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A48" w:rsidRDefault="00957878">
      <w:pPr>
        <w:spacing w:before="80"/>
        <w:ind w:left="95" w:right="155"/>
        <w:jc w:val="center"/>
        <w:rPr>
          <w:rFonts w:ascii="Caladea"/>
          <w:b/>
          <w:sz w:val="24"/>
        </w:rPr>
      </w:pPr>
      <w:r>
        <w:rPr>
          <w:rFonts w:ascii="Caladea"/>
          <w:b/>
          <w:spacing w:val="-5"/>
          <w:sz w:val="24"/>
        </w:rPr>
        <w:t>T.C</w:t>
      </w:r>
    </w:p>
    <w:p w:rsidR="002D0A48" w:rsidRPr="002446E9" w:rsidRDefault="002446E9">
      <w:pPr>
        <w:spacing w:before="234"/>
        <w:ind w:left="95" w:right="156"/>
        <w:jc w:val="center"/>
        <w:rPr>
          <w:rFonts w:ascii="Times New Roman" w:hAnsi="Times New Roman"/>
          <w:b/>
          <w:sz w:val="24"/>
          <w:szCs w:val="24"/>
        </w:rPr>
      </w:pPr>
      <w:r w:rsidRPr="002446E9">
        <w:rPr>
          <w:rFonts w:ascii="Times New Roman" w:hAnsi="Times New Roman"/>
          <w:b/>
          <w:spacing w:val="-2"/>
          <w:w w:val="95"/>
          <w:sz w:val="24"/>
          <w:szCs w:val="24"/>
        </w:rPr>
        <w:t xml:space="preserve">MALKARA </w:t>
      </w:r>
      <w:r w:rsidR="00957878" w:rsidRPr="002446E9">
        <w:rPr>
          <w:rFonts w:ascii="Times New Roman" w:hAnsi="Times New Roman"/>
          <w:b/>
          <w:spacing w:val="-2"/>
          <w:w w:val="95"/>
          <w:sz w:val="24"/>
          <w:szCs w:val="24"/>
        </w:rPr>
        <w:t>KAYMAKAMLIĞI</w:t>
      </w:r>
    </w:p>
    <w:p w:rsidR="002D0A48" w:rsidRPr="002446E9" w:rsidRDefault="002446E9">
      <w:pPr>
        <w:spacing w:before="235"/>
        <w:ind w:left="95" w:right="153"/>
        <w:jc w:val="center"/>
        <w:rPr>
          <w:rFonts w:ascii="Times New Roman" w:hAnsi="Times New Roman"/>
          <w:b/>
          <w:sz w:val="24"/>
          <w:szCs w:val="24"/>
        </w:rPr>
      </w:pPr>
      <w:r w:rsidRPr="002446E9">
        <w:rPr>
          <w:rFonts w:ascii="Times New Roman" w:hAnsi="Times New Roman"/>
          <w:b/>
          <w:w w:val="85"/>
          <w:sz w:val="24"/>
          <w:szCs w:val="24"/>
        </w:rPr>
        <w:t>MALKARA MESLEKİ VE TEKNİK</w:t>
      </w:r>
      <w:r w:rsidR="000A75FB">
        <w:rPr>
          <w:rFonts w:ascii="Times New Roman" w:hAnsi="Times New Roman"/>
          <w:b/>
          <w:w w:val="85"/>
          <w:sz w:val="24"/>
          <w:szCs w:val="24"/>
        </w:rPr>
        <w:t xml:space="preserve"> </w:t>
      </w:r>
      <w:r w:rsidRPr="002446E9">
        <w:rPr>
          <w:rFonts w:ascii="Times New Roman" w:hAnsi="Times New Roman"/>
          <w:b/>
          <w:w w:val="85"/>
          <w:sz w:val="24"/>
          <w:szCs w:val="24"/>
        </w:rPr>
        <w:t>ANADOLU LİSESİ</w:t>
      </w:r>
      <w:r w:rsidR="00957878" w:rsidRPr="002446E9">
        <w:rPr>
          <w:rFonts w:ascii="Times New Roman" w:hAnsi="Times New Roman"/>
          <w:b/>
          <w:spacing w:val="7"/>
          <w:sz w:val="24"/>
          <w:szCs w:val="24"/>
        </w:rPr>
        <w:t xml:space="preserve"> </w:t>
      </w:r>
      <w:r w:rsidR="00957878" w:rsidRPr="002446E9">
        <w:rPr>
          <w:rFonts w:ascii="Times New Roman" w:hAnsi="Times New Roman"/>
          <w:b/>
          <w:spacing w:val="-2"/>
          <w:w w:val="95"/>
          <w:sz w:val="24"/>
          <w:szCs w:val="24"/>
        </w:rPr>
        <w:t>MÜDÜRLÜĞÜ</w:t>
      </w: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773B85" w:rsidRDefault="00773B85">
      <w:pPr>
        <w:pStyle w:val="GvdeMetni"/>
        <w:rPr>
          <w:rFonts w:ascii="Times New Roman"/>
          <w:b/>
        </w:rPr>
      </w:pPr>
    </w:p>
    <w:p w:rsidR="00773B85" w:rsidRDefault="00773B85">
      <w:pPr>
        <w:pStyle w:val="GvdeMetni"/>
        <w:rPr>
          <w:rFonts w:ascii="Times New Roman"/>
          <w:b/>
        </w:rPr>
      </w:pPr>
    </w:p>
    <w:p w:rsidR="00773B85" w:rsidRDefault="00773B85">
      <w:pPr>
        <w:pStyle w:val="GvdeMetni"/>
        <w:rPr>
          <w:rFonts w:ascii="Times New Roman"/>
          <w:b/>
        </w:rPr>
      </w:pPr>
    </w:p>
    <w:p w:rsidR="002D0A48" w:rsidRDefault="002D0A48">
      <w:pPr>
        <w:pStyle w:val="GvdeMetni"/>
        <w:rPr>
          <w:rFonts w:ascii="Times New Roman"/>
          <w:b/>
        </w:rPr>
      </w:pPr>
    </w:p>
    <w:p w:rsidR="00773B85" w:rsidRDefault="00773B85">
      <w:pPr>
        <w:pStyle w:val="GvdeMetni"/>
        <w:rPr>
          <w:rFonts w:ascii="Times New Roman"/>
          <w:b/>
        </w:rPr>
      </w:pPr>
    </w:p>
    <w:p w:rsidR="00773B85" w:rsidRDefault="00773B85">
      <w:pPr>
        <w:pStyle w:val="GvdeMetni"/>
        <w:rPr>
          <w:rFonts w:ascii="Times New Roman"/>
          <w:b/>
        </w:rPr>
      </w:pPr>
    </w:p>
    <w:p w:rsidR="00773B85" w:rsidRDefault="00773B85">
      <w:pPr>
        <w:pStyle w:val="GvdeMetni"/>
        <w:rPr>
          <w:rFonts w:ascii="Times New Roman"/>
          <w:b/>
        </w:rPr>
      </w:pPr>
    </w:p>
    <w:p w:rsidR="00773B85" w:rsidRDefault="00773B85">
      <w:pPr>
        <w:pStyle w:val="GvdeMetni"/>
        <w:rPr>
          <w:rFonts w:ascii="Times New Roman"/>
          <w:b/>
        </w:rPr>
      </w:pPr>
    </w:p>
    <w:p w:rsidR="00773B85" w:rsidRDefault="00773B85">
      <w:pPr>
        <w:pStyle w:val="GvdeMetni"/>
        <w:rPr>
          <w:rFonts w:ascii="Times New Roman"/>
          <w:b/>
        </w:rPr>
      </w:pPr>
    </w:p>
    <w:p w:rsidR="002D0A48" w:rsidRDefault="002D0A48">
      <w:pPr>
        <w:pStyle w:val="GvdeMetni"/>
        <w:spacing w:before="29"/>
        <w:rPr>
          <w:rFonts w:ascii="Times New Roman"/>
          <w:b/>
        </w:rPr>
      </w:pPr>
    </w:p>
    <w:p w:rsidR="002D0A48" w:rsidRDefault="00957878">
      <w:pPr>
        <w:pStyle w:val="Balk1"/>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Pr>
          <w:spacing w:val="-6"/>
        </w:rPr>
        <w:t>PLANI</w:t>
      </w: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rsidP="00A07E49">
      <w:pPr>
        <w:pStyle w:val="GvdeMetni"/>
        <w:ind w:firstLine="720"/>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spacing w:before="16"/>
        <w:rPr>
          <w:rFonts w:ascii="Times New Roman"/>
          <w:b/>
          <w:sz w:val="40"/>
        </w:rPr>
      </w:pPr>
    </w:p>
    <w:p w:rsidR="002D0A48" w:rsidRDefault="002D0A48">
      <w:pPr>
        <w:spacing w:line="249" w:lineRule="auto"/>
        <w:jc w:val="both"/>
        <w:rPr>
          <w:sz w:val="20"/>
        </w:rPr>
        <w:sectPr w:rsidR="002D0A48">
          <w:footerReference w:type="default" r:id="rId8"/>
          <w:pgSz w:w="11910" w:h="16840"/>
          <w:pgMar w:top="1320" w:right="400" w:bottom="1280" w:left="460" w:header="0" w:footer="1097" w:gutter="0"/>
          <w:cols w:space="708"/>
        </w:sectPr>
      </w:pPr>
    </w:p>
    <w:p w:rsidR="002D0A48" w:rsidRDefault="00957878">
      <w:pPr>
        <w:pStyle w:val="GvdeMetni"/>
      </w:pPr>
      <w:r>
        <w:rPr>
          <w:noProof/>
          <w:lang w:eastAsia="tr-TR"/>
        </w:rPr>
        <w:lastRenderedPageBreak/>
        <mc:AlternateContent>
          <mc:Choice Requires="wps">
            <w:drawing>
              <wp:anchor distT="0" distB="0" distL="0" distR="0" simplePos="0" relativeHeight="483966976" behindDoc="1" locked="0" layoutInCell="1" allowOverlap="1">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69F94D5"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2D0A48" w:rsidRDefault="002D0A48">
      <w:pPr>
        <w:pStyle w:val="GvdeMetni"/>
        <w:spacing w:before="215"/>
      </w:pPr>
    </w:p>
    <w:p w:rsidR="002446E9" w:rsidRDefault="002446E9">
      <w:pPr>
        <w:pStyle w:val="GvdeMetni"/>
        <w:spacing w:before="215"/>
      </w:pPr>
    </w:p>
    <w:p w:rsidR="002446E9" w:rsidRDefault="002446E9">
      <w:pPr>
        <w:pStyle w:val="GvdeMetni"/>
        <w:spacing w:before="215"/>
      </w:pPr>
    </w:p>
    <w:p w:rsidR="002446E9" w:rsidRPr="002446E9" w:rsidRDefault="002446E9" w:rsidP="002446E9">
      <w:pPr>
        <w:pStyle w:val="GvdeMetni"/>
        <w:spacing w:before="215"/>
        <w:jc w:val="center"/>
      </w:pPr>
      <w:r>
        <w:rPr>
          <w:noProof/>
          <w:lang w:eastAsia="tr-TR"/>
        </w:rPr>
        <w:drawing>
          <wp:inline distT="0" distB="0" distL="0" distR="0" wp14:anchorId="4FE9CF05" wp14:editId="57B7CB75">
            <wp:extent cx="4563406" cy="3554233"/>
            <wp:effectExtent l="0" t="0" r="8890"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4917" cy="3555410"/>
                    </a:xfrm>
                    <a:prstGeom prst="rect">
                      <a:avLst/>
                    </a:prstGeom>
                    <a:noFill/>
                  </pic:spPr>
                </pic:pic>
              </a:graphicData>
            </a:graphic>
          </wp:inline>
        </w:drawing>
      </w:r>
    </w:p>
    <w:p w:rsidR="002446E9" w:rsidRDefault="002446E9" w:rsidP="002446E9">
      <w:pPr>
        <w:jc w:val="center"/>
        <w:rPr>
          <w:rFonts w:ascii="Times New Roman" w:hAnsi="Times New Roman"/>
          <w:b/>
        </w:rPr>
      </w:pPr>
    </w:p>
    <w:p w:rsidR="002446E9" w:rsidRDefault="002446E9" w:rsidP="002446E9">
      <w:pPr>
        <w:jc w:val="center"/>
        <w:rPr>
          <w:rFonts w:ascii="Times New Roman" w:hAnsi="Times New Roman"/>
          <w:b/>
        </w:rPr>
      </w:pPr>
    </w:p>
    <w:p w:rsidR="002446E9" w:rsidRDefault="002446E9" w:rsidP="002446E9">
      <w:pPr>
        <w:jc w:val="center"/>
        <w:rPr>
          <w:rFonts w:ascii="Times New Roman" w:hAnsi="Times New Roman"/>
          <w:b/>
        </w:rPr>
      </w:pPr>
    </w:p>
    <w:p w:rsidR="002446E9" w:rsidRDefault="002446E9" w:rsidP="002446E9">
      <w:pPr>
        <w:jc w:val="center"/>
        <w:rPr>
          <w:rFonts w:ascii="Times New Roman" w:hAnsi="Times New Roman"/>
          <w:b/>
        </w:rPr>
      </w:pPr>
    </w:p>
    <w:p w:rsidR="002446E9" w:rsidRDefault="002446E9" w:rsidP="002446E9">
      <w:pPr>
        <w:jc w:val="center"/>
        <w:rPr>
          <w:rFonts w:ascii="Times New Roman" w:hAnsi="Times New Roman"/>
          <w:b/>
        </w:rPr>
      </w:pPr>
    </w:p>
    <w:p w:rsidR="002446E9" w:rsidRDefault="002446E9" w:rsidP="002446E9">
      <w:pPr>
        <w:jc w:val="center"/>
        <w:rPr>
          <w:rFonts w:ascii="Times New Roman" w:hAnsi="Times New Roman"/>
          <w:b/>
        </w:rPr>
      </w:pPr>
    </w:p>
    <w:p w:rsidR="002446E9" w:rsidRDefault="002446E9" w:rsidP="002446E9">
      <w:pPr>
        <w:jc w:val="center"/>
        <w:rPr>
          <w:rFonts w:ascii="Times New Roman" w:hAnsi="Times New Roman"/>
          <w:b/>
        </w:rPr>
      </w:pPr>
    </w:p>
    <w:p w:rsidR="002446E9" w:rsidRDefault="002446E9" w:rsidP="002446E9">
      <w:pPr>
        <w:rPr>
          <w:rFonts w:ascii="Times New Roman" w:hAnsi="Times New Roman"/>
          <w:b/>
        </w:rPr>
      </w:pPr>
    </w:p>
    <w:p w:rsidR="002446E9" w:rsidRDefault="002446E9" w:rsidP="00773B85">
      <w:pPr>
        <w:ind w:left="1276" w:right="1269"/>
        <w:jc w:val="center"/>
        <w:rPr>
          <w:rFonts w:ascii="Times New Roman" w:hAnsi="Times New Roman"/>
          <w:b/>
        </w:rPr>
      </w:pPr>
      <w:r w:rsidRPr="002446E9">
        <w:rPr>
          <w:rFonts w:ascii="Times New Roman" w:hAnsi="Times New Roman"/>
          <w:b/>
        </w:rPr>
        <w:t>Medeniyet yolunda başarı, yenileşmeye bağlıdır.</w:t>
      </w:r>
    </w:p>
    <w:p w:rsidR="002D0A48" w:rsidRDefault="002446E9" w:rsidP="00773B85">
      <w:pPr>
        <w:ind w:left="1276" w:right="1269"/>
        <w:jc w:val="center"/>
        <w:rPr>
          <w:rFonts w:ascii="Times New Roman" w:hAnsi="Times New Roman"/>
          <w:b/>
        </w:rPr>
      </w:pPr>
      <w:r w:rsidRPr="002446E9">
        <w:rPr>
          <w:rFonts w:ascii="Times New Roman" w:hAnsi="Times New Roman"/>
          <w:b/>
        </w:rPr>
        <w:t>Sosyal hayatta, ekonomik hayatta, ilim ve fen sahasında başarılı</w:t>
      </w:r>
      <w:r w:rsidR="00773B85">
        <w:rPr>
          <w:rFonts w:ascii="Times New Roman" w:hAnsi="Times New Roman"/>
          <w:b/>
        </w:rPr>
        <w:t xml:space="preserve"> </w:t>
      </w:r>
      <w:r w:rsidRPr="002446E9">
        <w:rPr>
          <w:rFonts w:ascii="Times New Roman" w:hAnsi="Times New Roman"/>
          <w:b/>
        </w:rPr>
        <w:t>olmak için tek gelişme ve ilerleme yolu budur.</w:t>
      </w:r>
    </w:p>
    <w:p w:rsidR="002446E9" w:rsidRDefault="002446E9" w:rsidP="002446E9">
      <w:pPr>
        <w:jc w:val="center"/>
        <w:rPr>
          <w:rFonts w:ascii="Times New Roman" w:hAnsi="Times New Roman"/>
          <w:b/>
        </w:rPr>
      </w:pPr>
    </w:p>
    <w:p w:rsidR="002446E9" w:rsidRDefault="002446E9" w:rsidP="002446E9">
      <w:pPr>
        <w:jc w:val="center"/>
        <w:rPr>
          <w:rFonts w:ascii="Times New Roman" w:hAnsi="Times New Roman"/>
          <w:b/>
        </w:rPr>
      </w:pPr>
    </w:p>
    <w:p w:rsidR="002446E9" w:rsidRDefault="002446E9" w:rsidP="002446E9">
      <w:pPr>
        <w:jc w:val="center"/>
        <w:rPr>
          <w:rFonts w:ascii="Times New Roman" w:hAnsi="Times New Roman"/>
          <w:b/>
        </w:rPr>
      </w:pPr>
      <w:r>
        <w:rPr>
          <w:rFonts w:ascii="Times New Roman" w:hAnsi="Times New Roman"/>
          <w:b/>
        </w:rPr>
        <w:t xml:space="preserve">                                                         </w:t>
      </w:r>
      <w:r>
        <w:rPr>
          <w:rFonts w:ascii="Arial" w:eastAsia="Times New Roman" w:hAnsi="Arial" w:cs="Arial"/>
          <w:noProof/>
          <w:sz w:val="24"/>
          <w:szCs w:val="24"/>
          <w:lang w:eastAsia="tr-TR"/>
        </w:rPr>
        <w:drawing>
          <wp:inline distT="0" distB="0" distL="0" distR="0" wp14:anchorId="2F7DA375" wp14:editId="01F48B8F">
            <wp:extent cx="1296062" cy="487566"/>
            <wp:effectExtent l="0" t="0" r="0" b="8255"/>
            <wp:docPr id="34" name="Resim 34"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1672" cy="497200"/>
                    </a:xfrm>
                    <a:prstGeom prst="rect">
                      <a:avLst/>
                    </a:prstGeom>
                    <a:noFill/>
                    <a:ln>
                      <a:noFill/>
                    </a:ln>
                  </pic:spPr>
                </pic:pic>
              </a:graphicData>
            </a:graphic>
          </wp:inline>
        </w:drawing>
      </w:r>
    </w:p>
    <w:p w:rsidR="002446E9" w:rsidRDefault="002446E9" w:rsidP="002446E9">
      <w:pPr>
        <w:jc w:val="center"/>
        <w:rPr>
          <w:rFonts w:ascii="Times New Roman" w:hAnsi="Times New Roman"/>
          <w:b/>
        </w:rPr>
      </w:pPr>
    </w:p>
    <w:p w:rsidR="002446E9" w:rsidRDefault="002446E9" w:rsidP="002446E9">
      <w:pPr>
        <w:jc w:val="center"/>
        <w:rPr>
          <w:rFonts w:ascii="Times New Roman" w:hAnsi="Times New Roman"/>
          <w:b/>
        </w:rPr>
      </w:pPr>
      <w:r>
        <w:rPr>
          <w:rFonts w:ascii="Times New Roman" w:hAnsi="Times New Roman"/>
          <w:b/>
        </w:rPr>
        <w:t xml:space="preserve">                                                  </w:t>
      </w:r>
      <w:r w:rsidRPr="002446E9">
        <w:rPr>
          <w:rFonts w:ascii="Times New Roman" w:hAnsi="Times New Roman"/>
          <w:b/>
        </w:rPr>
        <w:t>Mustafa Kemal ATATÜRK</w:t>
      </w:r>
    </w:p>
    <w:p w:rsidR="002446E9" w:rsidRPr="002446E9" w:rsidRDefault="002446E9" w:rsidP="002446E9">
      <w:pPr>
        <w:jc w:val="center"/>
        <w:rPr>
          <w:rFonts w:ascii="Times New Roman" w:hAnsi="Times New Roman"/>
          <w:b/>
        </w:rPr>
        <w:sectPr w:rsidR="002446E9" w:rsidRPr="002446E9">
          <w:pgSz w:w="11910" w:h="16840"/>
          <w:pgMar w:top="1920" w:right="400" w:bottom="1280" w:left="460" w:header="0" w:footer="1097" w:gutter="0"/>
          <w:cols w:space="708"/>
        </w:sectPr>
      </w:pPr>
      <w:r>
        <w:rPr>
          <w:rFonts w:ascii="Times New Roman" w:hAnsi="Times New Roman"/>
          <w:b/>
        </w:rPr>
        <w:t xml:space="preserve">                                                                                          </w:t>
      </w:r>
      <w:r>
        <w:rPr>
          <w:rFonts w:ascii="Times New Roman" w:hAnsi="Times New Roman"/>
          <w:b/>
        </w:rPr>
        <w:tab/>
        <w:t xml:space="preserve"> </w:t>
      </w:r>
    </w:p>
    <w:p w:rsidR="002D0A48" w:rsidRDefault="00957878">
      <w:pPr>
        <w:spacing w:before="82"/>
        <w:ind w:left="95" w:right="154"/>
        <w:jc w:val="center"/>
        <w:rPr>
          <w:rFonts w:ascii="Caladea"/>
          <w:b/>
          <w:sz w:val="36"/>
        </w:rPr>
      </w:pPr>
      <w:r>
        <w:rPr>
          <w:rFonts w:ascii="Caladea"/>
          <w:b/>
          <w:sz w:val="36"/>
        </w:rPr>
        <w:t>Okul/Kurum</w:t>
      </w:r>
      <w:r>
        <w:rPr>
          <w:rFonts w:ascii="Caladea"/>
          <w:b/>
          <w:spacing w:val="-5"/>
          <w:sz w:val="36"/>
        </w:rPr>
        <w:t xml:space="preserve"> </w:t>
      </w:r>
      <w:r>
        <w:rPr>
          <w:rFonts w:ascii="Caladea"/>
          <w:b/>
          <w:spacing w:val="-2"/>
          <w:sz w:val="36"/>
        </w:rPr>
        <w:t>Bilgileri</w:t>
      </w:r>
    </w:p>
    <w:p w:rsidR="002D0A48" w:rsidRDefault="002D0A48">
      <w:pPr>
        <w:pStyle w:val="GvdeMetni"/>
        <w:rPr>
          <w:rFonts w:ascii="Caladea"/>
          <w:b/>
          <w:sz w:val="20"/>
        </w:rPr>
      </w:pPr>
    </w:p>
    <w:p w:rsidR="002D0A48" w:rsidRDefault="002D0A48">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Tr="00AB0B45">
        <w:trPr>
          <w:trHeight w:val="2187"/>
        </w:trPr>
        <w:tc>
          <w:tcPr>
            <w:tcW w:w="4367" w:type="dxa"/>
            <w:gridSpan w:val="2"/>
            <w:tcBorders>
              <w:left w:val="single" w:sz="8" w:space="0" w:color="000000"/>
            </w:tcBorders>
            <w:vAlign w:val="center"/>
          </w:tcPr>
          <w:p w:rsidR="002D0A48" w:rsidRPr="0068146B" w:rsidRDefault="00957878" w:rsidP="0068146B">
            <w:pPr>
              <w:pStyle w:val="TableParagraph"/>
              <w:spacing w:before="6"/>
              <w:ind w:left="69"/>
              <w:rPr>
                <w:rFonts w:ascii="Times New Roman" w:hAnsi="Times New Roman"/>
                <w:b/>
                <w:sz w:val="24"/>
              </w:rPr>
            </w:pPr>
            <w:r>
              <w:rPr>
                <w:rFonts w:ascii="Times New Roman" w:hAnsi="Times New Roman"/>
                <w:b/>
                <w:spacing w:val="-4"/>
                <w:sz w:val="24"/>
              </w:rPr>
              <w:t>İli:</w:t>
            </w:r>
            <w:r w:rsidR="0068146B">
              <w:rPr>
                <w:rFonts w:ascii="Times New Roman" w:hAnsi="Times New Roman"/>
                <w:b/>
                <w:sz w:val="24"/>
              </w:rPr>
              <w:t xml:space="preserve"> </w:t>
            </w:r>
            <w:r w:rsidR="0068146B" w:rsidRPr="0068146B">
              <w:rPr>
                <w:rFonts w:ascii="Caladea" w:hAnsi="Caladea"/>
                <w:spacing w:val="-2"/>
                <w:sz w:val="24"/>
              </w:rPr>
              <w:t>TEKİRDAĞ</w:t>
            </w:r>
          </w:p>
        </w:tc>
        <w:tc>
          <w:tcPr>
            <w:tcW w:w="5655" w:type="dxa"/>
            <w:gridSpan w:val="2"/>
            <w:tcBorders>
              <w:right w:val="single" w:sz="8" w:space="0" w:color="000000"/>
            </w:tcBorders>
            <w:vAlign w:val="center"/>
          </w:tcPr>
          <w:p w:rsidR="002D0A48" w:rsidRDefault="00957878" w:rsidP="0068146B">
            <w:pPr>
              <w:pStyle w:val="TableParagraph"/>
              <w:spacing w:before="145"/>
              <w:ind w:left="70"/>
              <w:rPr>
                <w:sz w:val="24"/>
              </w:rPr>
            </w:pPr>
            <w:r>
              <w:rPr>
                <w:rFonts w:ascii="Times New Roman" w:hAnsi="Times New Roman"/>
                <w:b/>
                <w:sz w:val="24"/>
              </w:rPr>
              <w:t>İlçesi:</w:t>
            </w:r>
            <w:r>
              <w:rPr>
                <w:rFonts w:ascii="Times New Roman" w:hAnsi="Times New Roman"/>
                <w:b/>
                <w:spacing w:val="22"/>
                <w:sz w:val="24"/>
              </w:rPr>
              <w:t xml:space="preserve"> </w:t>
            </w:r>
            <w:r w:rsidR="0068146B">
              <w:rPr>
                <w:spacing w:val="-7"/>
                <w:sz w:val="24"/>
              </w:rPr>
              <w:t>MALKARA</w:t>
            </w:r>
          </w:p>
        </w:tc>
      </w:tr>
      <w:tr w:rsidR="002D0A48" w:rsidTr="00AB0B45">
        <w:trPr>
          <w:trHeight w:val="1822"/>
        </w:trPr>
        <w:tc>
          <w:tcPr>
            <w:tcW w:w="1197" w:type="dxa"/>
            <w:tcBorders>
              <w:left w:val="single" w:sz="8" w:space="0" w:color="000000"/>
              <w:right w:val="single" w:sz="8" w:space="0" w:color="000000"/>
            </w:tcBorders>
            <w:vAlign w:val="center"/>
          </w:tcPr>
          <w:p w:rsidR="002D0A48" w:rsidRDefault="00957878">
            <w:pPr>
              <w:pStyle w:val="TableParagraph"/>
              <w:spacing w:before="120"/>
              <w:ind w:left="69"/>
              <w:rPr>
                <w:rFonts w:ascii="Times New Roman"/>
                <w:b/>
                <w:sz w:val="20"/>
              </w:rPr>
            </w:pPr>
            <w:r>
              <w:rPr>
                <w:rFonts w:ascii="Times New Roman"/>
                <w:b/>
                <w:spacing w:val="-2"/>
                <w:w w:val="105"/>
                <w:sz w:val="20"/>
              </w:rPr>
              <w:t>Adres:</w:t>
            </w:r>
          </w:p>
        </w:tc>
        <w:tc>
          <w:tcPr>
            <w:tcW w:w="3169" w:type="dxa"/>
            <w:tcBorders>
              <w:left w:val="single" w:sz="8" w:space="0" w:color="000000"/>
            </w:tcBorders>
            <w:vAlign w:val="center"/>
          </w:tcPr>
          <w:p w:rsidR="002D0A48" w:rsidRDefault="0068146B">
            <w:pPr>
              <w:pStyle w:val="TableParagraph"/>
              <w:spacing w:before="123"/>
              <w:ind w:left="69"/>
              <w:rPr>
                <w:sz w:val="20"/>
              </w:rPr>
            </w:pPr>
            <w:r>
              <w:rPr>
                <w:rFonts w:ascii="MyriadPro" w:hAnsi="MyriadPro"/>
                <w:color w:val="212529"/>
                <w:shd w:val="clear" w:color="auto" w:fill="FFFFFF"/>
              </w:rPr>
              <w:t>Camiatik Mah. Atatürk Bulvarı No 21 59300 Malkara / TEKİRDAĞ</w:t>
            </w:r>
          </w:p>
        </w:tc>
        <w:tc>
          <w:tcPr>
            <w:tcW w:w="1748" w:type="dxa"/>
            <w:tcBorders>
              <w:right w:val="single" w:sz="8" w:space="0" w:color="000000"/>
            </w:tcBorders>
            <w:vAlign w:val="center"/>
          </w:tcPr>
          <w:p w:rsidR="002D0A48" w:rsidRDefault="00957878">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07" w:type="dxa"/>
            <w:tcBorders>
              <w:left w:val="single" w:sz="8" w:space="0" w:color="000000"/>
              <w:right w:val="single" w:sz="8" w:space="0" w:color="000000"/>
            </w:tcBorders>
            <w:vAlign w:val="center"/>
          </w:tcPr>
          <w:p w:rsidR="002D0A48" w:rsidRDefault="0068146B">
            <w:pPr>
              <w:pStyle w:val="TableParagraph"/>
              <w:rPr>
                <w:rFonts w:ascii="Times New Roman"/>
              </w:rPr>
            </w:pPr>
            <w:r>
              <w:rPr>
                <w:rFonts w:ascii="Times New Roman"/>
              </w:rPr>
              <w:t xml:space="preserve"> </w:t>
            </w:r>
            <w:r w:rsidRPr="0068146B">
              <w:rPr>
                <w:rFonts w:ascii="Times New Roman"/>
              </w:rPr>
              <w:t>https://malkaramtal.meb.k12.tr/tema/harita.php?R=1</w:t>
            </w:r>
          </w:p>
        </w:tc>
      </w:tr>
      <w:tr w:rsidR="002D0A48" w:rsidTr="00AB0B45">
        <w:trPr>
          <w:trHeight w:val="1813"/>
        </w:trPr>
        <w:tc>
          <w:tcPr>
            <w:tcW w:w="1197" w:type="dxa"/>
            <w:tcBorders>
              <w:left w:val="single" w:sz="8" w:space="0" w:color="000000"/>
              <w:right w:val="single" w:sz="8" w:space="0" w:color="000000"/>
            </w:tcBorders>
            <w:vAlign w:val="center"/>
          </w:tcPr>
          <w:p w:rsidR="002D0A48" w:rsidRDefault="00957878">
            <w:pPr>
              <w:pStyle w:val="TableParagraph"/>
              <w:ind w:left="69"/>
              <w:rPr>
                <w:rFonts w:ascii="Times New Roman"/>
                <w:b/>
                <w:sz w:val="20"/>
              </w:rPr>
            </w:pPr>
            <w:r>
              <w:rPr>
                <w:rFonts w:ascii="Times New Roman"/>
                <w:b/>
                <w:spacing w:val="-2"/>
                <w:w w:val="110"/>
                <w:sz w:val="20"/>
              </w:rPr>
              <w:t>Telefon</w:t>
            </w:r>
          </w:p>
          <w:p w:rsidR="002D0A48" w:rsidRDefault="00957878">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69" w:type="dxa"/>
            <w:tcBorders>
              <w:left w:val="single" w:sz="8" w:space="0" w:color="000000"/>
            </w:tcBorders>
            <w:vAlign w:val="center"/>
          </w:tcPr>
          <w:p w:rsidR="002D0A48" w:rsidRDefault="000A75FB">
            <w:pPr>
              <w:pStyle w:val="TableParagraph"/>
              <w:spacing w:before="121"/>
              <w:ind w:left="69"/>
              <w:rPr>
                <w:sz w:val="20"/>
              </w:rPr>
            </w:pPr>
            <w:r>
              <w:rPr>
                <w:rFonts w:ascii="MyriadPro" w:hAnsi="MyriadPro"/>
                <w:color w:val="212529"/>
                <w:shd w:val="clear" w:color="auto" w:fill="FFFFFF"/>
              </w:rPr>
              <w:t>0 (282) 427 11 32</w:t>
            </w:r>
          </w:p>
        </w:tc>
        <w:tc>
          <w:tcPr>
            <w:tcW w:w="1748" w:type="dxa"/>
            <w:tcBorders>
              <w:right w:val="single" w:sz="8" w:space="0" w:color="000000"/>
            </w:tcBorders>
            <w:vAlign w:val="center"/>
          </w:tcPr>
          <w:p w:rsidR="002D0A48" w:rsidRDefault="00957878">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07" w:type="dxa"/>
            <w:tcBorders>
              <w:left w:val="single" w:sz="8" w:space="0" w:color="000000"/>
              <w:right w:val="single" w:sz="8" w:space="0" w:color="000000"/>
            </w:tcBorders>
            <w:vAlign w:val="center"/>
          </w:tcPr>
          <w:p w:rsidR="002D0A48" w:rsidRDefault="0068146B">
            <w:pPr>
              <w:pStyle w:val="TableParagraph"/>
              <w:rPr>
                <w:rFonts w:ascii="Times New Roman"/>
              </w:rPr>
            </w:pPr>
            <w:r>
              <w:rPr>
                <w:rFonts w:ascii="Times New Roman"/>
              </w:rPr>
              <w:t xml:space="preserve"> </w:t>
            </w:r>
            <w:r>
              <w:rPr>
                <w:rFonts w:ascii="MyriadPro" w:hAnsi="MyriadPro"/>
                <w:color w:val="212529"/>
                <w:shd w:val="clear" w:color="auto" w:fill="FFFFFF"/>
              </w:rPr>
              <w:t>(282) 427 1452</w:t>
            </w:r>
          </w:p>
        </w:tc>
      </w:tr>
      <w:tr w:rsidR="002D0A48" w:rsidTr="00AB0B45">
        <w:trPr>
          <w:trHeight w:val="1813"/>
        </w:trPr>
        <w:tc>
          <w:tcPr>
            <w:tcW w:w="1197" w:type="dxa"/>
            <w:tcBorders>
              <w:left w:val="single" w:sz="8" w:space="0" w:color="000000"/>
              <w:right w:val="single" w:sz="8" w:space="0" w:color="000000"/>
            </w:tcBorders>
            <w:vAlign w:val="center"/>
          </w:tcPr>
          <w:p w:rsidR="002D0A48" w:rsidRDefault="00957878">
            <w:pPr>
              <w:pStyle w:val="TableParagraph"/>
              <w:spacing w:line="236" w:lineRule="exact"/>
              <w:ind w:left="69"/>
              <w:rPr>
                <w:rFonts w:ascii="Times New Roman"/>
                <w:b/>
                <w:sz w:val="20"/>
              </w:rPr>
            </w:pPr>
            <w:r>
              <w:rPr>
                <w:rFonts w:ascii="Caladea"/>
                <w:b/>
                <w:w w:val="105"/>
                <w:sz w:val="20"/>
              </w:rPr>
              <w:t>e-</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69" w:type="dxa"/>
            <w:tcBorders>
              <w:left w:val="single" w:sz="8" w:space="0" w:color="000000"/>
            </w:tcBorders>
            <w:vAlign w:val="center"/>
          </w:tcPr>
          <w:p w:rsidR="002D0A48" w:rsidRDefault="00DA5FE5">
            <w:pPr>
              <w:pStyle w:val="TableParagraph"/>
              <w:spacing w:before="123"/>
              <w:ind w:left="69"/>
              <w:rPr>
                <w:sz w:val="20"/>
              </w:rPr>
            </w:pPr>
            <w:r>
              <w:rPr>
                <w:rFonts w:asciiTheme="majorHAnsi" w:eastAsia="Times New Roman" w:hAnsiTheme="majorHAnsi" w:cs="Times New Roman"/>
                <w:sz w:val="20"/>
                <w:szCs w:val="20"/>
                <w:lang w:eastAsia="tr-TR"/>
              </w:rPr>
              <w:t>966066</w:t>
            </w:r>
            <w:r w:rsidRPr="00981D10">
              <w:rPr>
                <w:rFonts w:asciiTheme="majorHAnsi" w:eastAsia="Times New Roman" w:hAnsiTheme="majorHAnsi" w:cs="Times New Roman"/>
                <w:sz w:val="20"/>
                <w:szCs w:val="20"/>
                <w:lang w:eastAsia="tr-TR"/>
              </w:rPr>
              <w:t>@meb.k12.tr</w:t>
            </w:r>
          </w:p>
        </w:tc>
        <w:tc>
          <w:tcPr>
            <w:tcW w:w="1748" w:type="dxa"/>
            <w:tcBorders>
              <w:bottom w:val="single" w:sz="4" w:space="0" w:color="000000"/>
              <w:right w:val="single" w:sz="8" w:space="0" w:color="000000"/>
            </w:tcBorders>
            <w:vAlign w:val="center"/>
          </w:tcPr>
          <w:p w:rsidR="002D0A48" w:rsidRDefault="00957878">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07" w:type="dxa"/>
            <w:tcBorders>
              <w:left w:val="single" w:sz="8" w:space="0" w:color="000000"/>
              <w:bottom w:val="single" w:sz="4" w:space="0" w:color="000000"/>
              <w:right w:val="single" w:sz="8" w:space="0" w:color="000000"/>
            </w:tcBorders>
            <w:vAlign w:val="center"/>
          </w:tcPr>
          <w:p w:rsidR="002D0A48" w:rsidRDefault="0068146B">
            <w:pPr>
              <w:pStyle w:val="TableParagraph"/>
              <w:spacing w:before="123"/>
              <w:ind w:left="70"/>
              <w:rPr>
                <w:sz w:val="20"/>
              </w:rPr>
            </w:pPr>
            <w:r>
              <w:rPr>
                <w:rFonts w:ascii="MyriadPro" w:hAnsi="MyriadPro"/>
                <w:color w:val="212529"/>
                <w:shd w:val="clear" w:color="auto" w:fill="FFFFFF"/>
              </w:rPr>
              <w:t>https://malkaramtal.meb.k12.tr</w:t>
            </w:r>
          </w:p>
        </w:tc>
      </w:tr>
      <w:tr w:rsidR="002D0A48" w:rsidTr="00AB0B45">
        <w:trPr>
          <w:trHeight w:val="2335"/>
        </w:trPr>
        <w:tc>
          <w:tcPr>
            <w:tcW w:w="1197" w:type="dxa"/>
            <w:tcBorders>
              <w:left w:val="single" w:sz="8" w:space="0" w:color="000000"/>
              <w:right w:val="single" w:sz="8" w:space="0" w:color="000000"/>
            </w:tcBorders>
            <w:vAlign w:val="center"/>
          </w:tcPr>
          <w:p w:rsidR="002D0A48" w:rsidRDefault="00957878">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69" w:type="dxa"/>
            <w:tcBorders>
              <w:left w:val="single" w:sz="8" w:space="0" w:color="000000"/>
              <w:right w:val="single" w:sz="4" w:space="0" w:color="000000"/>
            </w:tcBorders>
            <w:vAlign w:val="center"/>
          </w:tcPr>
          <w:p w:rsidR="002D0A48" w:rsidRDefault="0068146B">
            <w:pPr>
              <w:pStyle w:val="TableParagraph"/>
              <w:rPr>
                <w:rFonts w:ascii="Times New Roman"/>
              </w:rPr>
            </w:pPr>
            <w:r>
              <w:rPr>
                <w:rFonts w:ascii="Times New Roman"/>
              </w:rPr>
              <w:t xml:space="preserve">   966066</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Default="00957878">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Default="0068146B" w:rsidP="0068146B">
            <w:pPr>
              <w:pStyle w:val="TableParagraph"/>
              <w:tabs>
                <w:tab w:val="left" w:leader="dot" w:pos="1402"/>
              </w:tabs>
              <w:spacing w:before="188"/>
              <w:rPr>
                <w:sz w:val="20"/>
              </w:rPr>
            </w:pPr>
            <w:r>
              <w:rPr>
                <w:spacing w:val="-10"/>
                <w:sz w:val="20"/>
              </w:rPr>
              <w:t xml:space="preserve">   </w:t>
            </w:r>
            <w:r w:rsidR="00957878">
              <w:rPr>
                <w:w w:val="90"/>
                <w:sz w:val="20"/>
              </w:rPr>
              <w:t>Tam</w:t>
            </w:r>
            <w:r w:rsidR="00957878">
              <w:rPr>
                <w:spacing w:val="20"/>
                <w:sz w:val="20"/>
              </w:rPr>
              <w:t xml:space="preserve"> </w:t>
            </w:r>
            <w:r w:rsidR="00957878">
              <w:rPr>
                <w:w w:val="90"/>
                <w:sz w:val="20"/>
              </w:rPr>
              <w:t>Gün</w:t>
            </w:r>
          </w:p>
        </w:tc>
      </w:tr>
    </w:tbl>
    <w:p w:rsidR="002D0A48" w:rsidRDefault="002D0A48">
      <w:pPr>
        <w:rPr>
          <w:sz w:val="20"/>
        </w:rPr>
        <w:sectPr w:rsidR="002D0A48">
          <w:pgSz w:w="11910" w:h="16840"/>
          <w:pgMar w:top="1780" w:right="400" w:bottom="1280" w:left="460" w:header="0" w:footer="1097" w:gutter="0"/>
          <w:cols w:space="708"/>
        </w:sectPr>
      </w:pPr>
    </w:p>
    <w:p w:rsidR="002D0A48" w:rsidRDefault="00957878">
      <w:pPr>
        <w:pStyle w:val="Balk1"/>
        <w:rPr>
          <w:spacing w:val="-2"/>
        </w:rPr>
      </w:pPr>
      <w:r>
        <w:rPr>
          <w:spacing w:val="-2"/>
        </w:rPr>
        <w:t>SUNUŞ</w:t>
      </w:r>
    </w:p>
    <w:p w:rsidR="00C5623C" w:rsidRDefault="00C5623C">
      <w:pPr>
        <w:pStyle w:val="Balk1"/>
        <w:rPr>
          <w:spacing w:val="-2"/>
        </w:rPr>
      </w:pPr>
      <w:r>
        <w:rPr>
          <w:rFonts w:ascii="Calibri" w:eastAsia="Calibri" w:hAnsi="Calibri"/>
          <w:b w:val="0"/>
          <w:noProof/>
          <w:sz w:val="24"/>
          <w:szCs w:val="24"/>
          <w:lang w:eastAsia="tr-TR"/>
        </w:rPr>
        <mc:AlternateContent>
          <mc:Choice Requires="wps">
            <w:drawing>
              <wp:anchor distT="0" distB="0" distL="114300" distR="114300" simplePos="0" relativeHeight="15735807" behindDoc="0" locked="0" layoutInCell="1" allowOverlap="1" wp14:anchorId="7168FFD3" wp14:editId="642B4539">
                <wp:simplePos x="0" y="0"/>
                <wp:positionH relativeFrom="page">
                  <wp:posOffset>2091635</wp:posOffset>
                </wp:positionH>
                <wp:positionV relativeFrom="paragraph">
                  <wp:posOffset>188595</wp:posOffset>
                </wp:positionV>
                <wp:extent cx="3474720" cy="3627120"/>
                <wp:effectExtent l="0" t="0" r="11430" b="11430"/>
                <wp:wrapNone/>
                <wp:docPr id="700319922" name="Dikdörtgen: Eğimli 1"/>
                <wp:cNvGraphicFramePr/>
                <a:graphic xmlns:a="http://schemas.openxmlformats.org/drawingml/2006/main">
                  <a:graphicData uri="http://schemas.microsoft.com/office/word/2010/wordprocessingShape">
                    <wps:wsp>
                      <wps:cNvSpPr/>
                      <wps:spPr>
                        <a:xfrm>
                          <a:off x="0" y="0"/>
                          <a:ext cx="3474720" cy="3627120"/>
                        </a:xfrm>
                        <a:prstGeom prst="bevel">
                          <a:avLst/>
                        </a:prstGeom>
                        <a:solidFill>
                          <a:schemeClr val="accent3">
                            <a:lumMod val="40000"/>
                            <a:lumOff val="60000"/>
                          </a:schemeClr>
                        </a:solidFill>
                        <a:ln w="0" cap="rnd" cmpd="dbl">
                          <a:solidFill>
                            <a:schemeClr val="accent3">
                              <a:lumMod val="20000"/>
                              <a:lumOff val="80000"/>
                              <a:alpha val="99000"/>
                            </a:schemeClr>
                          </a:solidFill>
                          <a:bevel/>
                          <a:headEnd type="triangle"/>
                        </a:ln>
                      </wps:spPr>
                      <wps:style>
                        <a:lnRef idx="2">
                          <a:schemeClr val="accent1">
                            <a:shade val="15000"/>
                          </a:schemeClr>
                        </a:lnRef>
                        <a:fillRef idx="1">
                          <a:schemeClr val="accent1"/>
                        </a:fillRef>
                        <a:effectRef idx="0">
                          <a:schemeClr val="accent1"/>
                        </a:effectRef>
                        <a:fontRef idx="minor">
                          <a:schemeClr val="lt1"/>
                        </a:fontRef>
                      </wps:style>
                      <wps:txbx>
                        <w:txbxContent>
                          <w:p w:rsidR="007D5202" w:rsidRDefault="007D5202" w:rsidP="00C5623C">
                            <w:r>
                              <w:rPr>
                                <w:noProof/>
                                <w:lang w:eastAsia="tr-TR"/>
                              </w:rPr>
                              <w:drawing>
                                <wp:inline distT="0" distB="0" distL="0" distR="0" wp14:anchorId="5D775853" wp14:editId="13E1EC27">
                                  <wp:extent cx="2423160" cy="3240055"/>
                                  <wp:effectExtent l="0" t="0" r="0" b="0"/>
                                  <wp:docPr id="4" name="Resim 4" descr="https://lh3.googleusercontent.com/p/AF1QipNAgWwQwM2BuQlLk-u_vqSRffIeU-eIrQeZFT6n=s680-w680-h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AF1QipNAgWwQwM2BuQlLk-u_vqSRffIeU-eIrQeZFT6n=s680-w680-h5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3160" cy="32400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Dikdörtgen: Eğimli 1" o:spid="_x0000_s1026" type="#_x0000_t84" style="position:absolute;left:0;text-align:left;margin-left:164.7pt;margin-top:14.85pt;width:273.6pt;height:285.6pt;z-index:157358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tw9/wIAAKEGAAAOAAAAZHJzL2Uyb0RvYy54bWysVUlu2zAU3RfoHQjuG0m2M1iIHBgZigJp&#10;EjQpsqYpyiLKqSQ99TK9RS/QHqyfpCwnqZtF0SwU8g+P/78/+PRsLQVaMuu4VhUuDnKMmKK65mpe&#10;4c8PV+9OMHKeqJoIrViFN8zhs8nbN6crU7KBbrWomUUAoly5MhVuvTdlljnaMkncgTZMgbLRVhIP&#10;VzvPaktWgC5FNsjzo2ylbW2spsw5kF4kJZ5E/KZh1N82jWMeiQpDbD5+bfzOwjebnJJybolpOe3C&#10;IP8QhSRcwaM91AXxBC0s/wNKcmq1040/oFpmumk4ZTEHyKbIX2Rz3xLDYi5AjjM9Te7/wdKb5Z1F&#10;vK7wcZ4Pi/F4MMBIEQmluuBf6p8/rJ8zVaLLX9+5FBwVgbGVcSU43ps7290cHEP668bK8B8SQ+vI&#10;8qZnma09oiAcjo5HxwMoBgXd8GhwXMAFcLKdu7HOv2daonCo8IwtmYj0kuW188l2axOec1rw+ooL&#10;ES+hd9i5sGhJoOqEUqb8MLqLhfyo6yQf5fCX6g9i6JIkPtqKIZzYhQEpBvfsEaHQKuZHCXStVTWk&#10;Iw3QWM9SpM+se6DXQ4KG3hfSyU5MhGlJAhmPO+PXA43cAWOkbBmpL1WN/MZAdb3lRM0F65gXCnIM&#10;dU2VjCe/ESw4CvWJNdAjULtBpHFvOkVStaRmKcDi8G8BRsCA3EDJeuwOYF/1YtdBnp19cGVxuHvn&#10;/LXAUsP0HvFlrXzvLLnSdh+A8P3LyX5LUqImsOTXszXgh+NM1xsYJqvTlnGGXnHo32vi/B2xsFag&#10;52FV+lv4NEJD/+juhFGr7bd98mAP0w5ajFawpirsvi6IZRiJDwr2wLgYjcJei5fRYZwr+1Qze6pR&#10;C3muYSYKWMqGxiM4Wy+2x8Zq+QgbdRpeBRVRFN6uMPV2ezn3aX3CTqZsOk1DoKUh/lrdGxrAA8Fh&#10;PB/Wj8Sabog9zP+N3q40Ur4Y5WQbPJWeLrxueJzzHa8d9bAH4zR2Ozss2qf3aLX7ZZn8BgAA//8D&#10;AFBLAwQUAAYACAAAACEAlhIx5eEAAAAKAQAADwAAAGRycy9kb3ducmV2LnhtbEyPwU7DMBBE70j8&#10;g7VI3KjdFCVNmk3VICpuqIQIqTc3XpKI2I5itw1/jznBcTVPM2/z7awHdqHJ9dYgLBcCGJnGqt60&#10;CPX7/mENzHlplBysIYRvcrAtbm9ymSl7NW90qXzLQolxmUTovB8zzl3TkZZuYUcyIfu0k5Y+nFPL&#10;1SSvoVwPPBIi5lr2Jix0cqSnjpqv6qwRyuRQvr4s1bH8eO73q4pqGnY14v3dvNsA8zT7Pxh+9YM6&#10;FMHpZM9GOTYgrKL0MaAIUZoAC8A6iWNgJ4RYiBR4kfP/LxQ/AAAA//8DAFBLAQItABQABgAIAAAA&#10;IQC2gziS/gAAAOEBAAATAAAAAAAAAAAAAAAAAAAAAABbQ29udGVudF9UeXBlc10ueG1sUEsBAi0A&#10;FAAGAAgAAAAhADj9If/WAAAAlAEAAAsAAAAAAAAAAAAAAAAALwEAAF9yZWxzLy5yZWxzUEsBAi0A&#10;FAAGAAgAAAAhAD3e3D3/AgAAoQYAAA4AAAAAAAAAAAAAAAAALgIAAGRycy9lMm9Eb2MueG1sUEsB&#10;Ai0AFAAGAAgAAAAhAJYSMeXhAAAACgEAAA8AAAAAAAAAAAAAAAAAWQUAAGRycy9kb3ducmV2Lnht&#10;bFBLBQYAAAAABAAEAPMAAABnBgAAAAA=&#10;" fillcolor="#d6e3bc [1302]" strokecolor="#eaf1dd [662]" strokeweight="0">
                <v:stroke startarrow="block" opacity="64764f" linestyle="thinThin" joinstyle="bevel" endcap="round"/>
                <v:textbox>
                  <w:txbxContent>
                    <w:p w:rsidR="007D5202" w:rsidRDefault="007D5202" w:rsidP="00C5623C">
                      <w:r>
                        <w:rPr>
                          <w:noProof/>
                          <w:lang w:eastAsia="tr-TR"/>
                        </w:rPr>
                        <w:drawing>
                          <wp:inline distT="0" distB="0" distL="0" distR="0" wp14:anchorId="5D775853" wp14:editId="13E1EC27">
                            <wp:extent cx="2423160" cy="3240055"/>
                            <wp:effectExtent l="0" t="0" r="0" b="0"/>
                            <wp:docPr id="4" name="Resim 4" descr="https://lh3.googleusercontent.com/p/AF1QipNAgWwQwM2BuQlLk-u_vqSRffIeU-eIrQeZFT6n=s680-w680-h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AF1QipNAgWwQwM2BuQlLk-u_vqSRffIeU-eIrQeZFT6n=s680-w680-h5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3160" cy="3240055"/>
                                    </a:xfrm>
                                    <a:prstGeom prst="rect">
                                      <a:avLst/>
                                    </a:prstGeom>
                                    <a:noFill/>
                                    <a:ln>
                                      <a:noFill/>
                                    </a:ln>
                                  </pic:spPr>
                                </pic:pic>
                              </a:graphicData>
                            </a:graphic>
                          </wp:inline>
                        </w:drawing>
                      </w:r>
                    </w:p>
                  </w:txbxContent>
                </v:textbox>
                <w10:wrap anchorx="page"/>
              </v:shape>
            </w:pict>
          </mc:Fallback>
        </mc:AlternateContent>
      </w:r>
    </w:p>
    <w:p w:rsidR="00C5623C" w:rsidRDefault="00C5623C">
      <w:pPr>
        <w:pStyle w:val="Balk1"/>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AB0B45" w:rsidRDefault="00AB0B45">
      <w:pPr>
        <w:pStyle w:val="GvdeMetni"/>
      </w:pPr>
    </w:p>
    <w:p w:rsidR="00D814EB" w:rsidRPr="00D814EB" w:rsidRDefault="00D814EB" w:rsidP="00D814EB">
      <w:pPr>
        <w:widowControl/>
        <w:autoSpaceDE/>
        <w:autoSpaceDN/>
        <w:adjustRightInd w:val="0"/>
        <w:spacing w:after="200" w:line="276" w:lineRule="auto"/>
        <w:ind w:firstLine="708"/>
        <w:jc w:val="both"/>
        <w:rPr>
          <w:rFonts w:ascii="Calibri" w:eastAsia="TimesNewRoman" w:hAnsi="Calibri" w:cs="Times New Roman"/>
          <w:sz w:val="18"/>
          <w:szCs w:val="18"/>
          <w:lang w:eastAsia="tr-TR"/>
        </w:rPr>
      </w:pPr>
      <w:r w:rsidRPr="00D814EB">
        <w:rPr>
          <w:rFonts w:ascii="Calibri" w:eastAsia="TimesNewRoman" w:hAnsi="Calibri" w:cs="Times New Roman"/>
          <w:sz w:val="18"/>
          <w:szCs w:val="18"/>
          <w:lang w:eastAsia="tr-TR"/>
        </w:rPr>
        <w:t xml:space="preserve">Teknoloji ve bilişim çağında, ülkemizin büyüme ve gelişme hedeflerine en önemli desteği verecek faktör eğitimdir. Çünkü eğitim, her insanın yaşamında, her toplumun, her ülkenin geleceğinin garanti altına alınmasında en etkin yoldur. Meslek liselerinin genel amaçları, iş yerlerinin çeşitli alanlarda ihtiyaç duyduğu ara </w:t>
      </w:r>
      <w:r w:rsidRPr="00AA03CD">
        <w:rPr>
          <w:rFonts w:ascii="Calibri" w:eastAsia="TimesNewRoman" w:hAnsi="Calibri" w:cs="Times New Roman"/>
          <w:sz w:val="18"/>
          <w:szCs w:val="18"/>
          <w:lang w:eastAsia="tr-TR"/>
        </w:rPr>
        <w:t>elemanları yetiştirmek</w:t>
      </w:r>
      <w:r w:rsidRPr="00D814EB">
        <w:rPr>
          <w:rFonts w:ascii="Calibri" w:eastAsia="TimesNewRoman" w:hAnsi="Calibri" w:cs="Times New Roman"/>
          <w:sz w:val="18"/>
          <w:szCs w:val="18"/>
          <w:lang w:eastAsia="tr-TR"/>
        </w:rPr>
        <w:t>, bunun yanında bir üst yükseköğretim kurumları için öğrencileri hazırlamaktır. Bir ulusun kalkınmasındaki en önemli etken, çağdaş bir eğitim yapısına sahip olmaktır. Gelişmiş ülkelerde uzun yıllardır sürdürülmekte olan kaynakların rasyonel bir şekilde kullanımı, eğitimde stratejik planlamayı zorunlu kılmıştır. Kurum olarak bizlerden beklenen işlevleri yerine getirebilmek için; istekli, azimli, gönüllü ve inanan arkadaşlarımızdan oluşturduğumuz stratejik planlama ekibimiz, okulumuzun güçlü ve zayıf yönlerini, tehditlerimizin ve fırsatlarımızın neler olduğu konusunda durum analizini yaparak yol haritamızı çıkartmıştır.</w:t>
      </w:r>
    </w:p>
    <w:p w:rsidR="00D814EB" w:rsidRPr="00D814EB" w:rsidRDefault="00D814EB" w:rsidP="00D814EB">
      <w:pPr>
        <w:widowControl/>
        <w:autoSpaceDE/>
        <w:autoSpaceDN/>
        <w:adjustRightInd w:val="0"/>
        <w:spacing w:after="200" w:line="276" w:lineRule="auto"/>
        <w:ind w:firstLine="708"/>
        <w:jc w:val="both"/>
        <w:rPr>
          <w:rFonts w:ascii="Calibri" w:eastAsia="TimesNewRoman" w:hAnsi="Calibri" w:cs="Times New Roman"/>
          <w:sz w:val="18"/>
          <w:szCs w:val="18"/>
          <w:lang w:eastAsia="tr-TR"/>
        </w:rPr>
      </w:pPr>
      <w:r w:rsidRPr="00AA03CD">
        <w:rPr>
          <w:rFonts w:ascii="Calibri" w:eastAsia="TimesNewRoman" w:hAnsi="Calibri" w:cs="Times New Roman"/>
          <w:sz w:val="18"/>
          <w:szCs w:val="18"/>
          <w:lang w:eastAsia="tr-TR"/>
        </w:rPr>
        <w:t xml:space="preserve">Malkara </w:t>
      </w:r>
      <w:r w:rsidRPr="00D814EB">
        <w:rPr>
          <w:rFonts w:ascii="Calibri" w:eastAsia="TimesNewRoman" w:hAnsi="Calibri" w:cs="Times New Roman"/>
          <w:sz w:val="18"/>
          <w:szCs w:val="18"/>
          <w:lang w:eastAsia="tr-TR"/>
        </w:rPr>
        <w:t>Mesleki ve Teknik Anadolu Lisesi olarak en büyük amacımız, değişime açık, teknoloji gelişimine destek verebilecek, özgün fikirler sunabilen, ülkemiz üretimine katkı sağlayabilecek, aynı zamanda kültür ve değerlerine de sahip olarak, bizleri daha da ileriye götürecek gençler yetiştirmektir. İdare ve öğretmen kadrosuyla bizler çağa ayak uydurmuş, Türkiye Cumhuriyeti’ni daha da yükseltecek gençler yetiştirmeyi ilke edinmiş bulunmaktayız.</w:t>
      </w:r>
    </w:p>
    <w:p w:rsidR="00D814EB" w:rsidRPr="00D814EB" w:rsidRDefault="00D814EB" w:rsidP="00D814EB">
      <w:pPr>
        <w:widowControl/>
        <w:autoSpaceDE/>
        <w:autoSpaceDN/>
        <w:adjustRightInd w:val="0"/>
        <w:spacing w:after="200" w:line="276" w:lineRule="auto"/>
        <w:ind w:firstLine="708"/>
        <w:jc w:val="both"/>
        <w:rPr>
          <w:rFonts w:ascii="Calibri" w:eastAsia="TimesNewRoman" w:hAnsi="Calibri" w:cs="Times New Roman"/>
          <w:sz w:val="16"/>
          <w:szCs w:val="16"/>
          <w:lang w:eastAsia="tr-TR"/>
        </w:rPr>
      </w:pPr>
      <w:r w:rsidRPr="00AA03CD">
        <w:rPr>
          <w:rFonts w:ascii="Calibri" w:eastAsia="TimesNewRoman" w:hAnsi="Calibri" w:cs="Times New Roman"/>
          <w:sz w:val="18"/>
          <w:szCs w:val="18"/>
          <w:lang w:eastAsia="tr-TR"/>
        </w:rPr>
        <w:t>Malkara</w:t>
      </w:r>
      <w:r w:rsidRPr="00D814EB">
        <w:rPr>
          <w:rFonts w:ascii="Calibri" w:eastAsia="TimesNewRoman" w:hAnsi="Calibri" w:cs="Times New Roman"/>
          <w:sz w:val="18"/>
          <w:szCs w:val="18"/>
          <w:lang w:eastAsia="tr-TR"/>
        </w:rPr>
        <w:t xml:space="preserve"> Mesleki ve Teknik Anadolu Lisesi Stratejik Planı (2024-2028)’de belirtilen amaç ve hedeflere ulaşmamızın Okulumuzun gelişme ve kurumsallaşma süreçlerine önemli katkılar sağlayacağına inanmaktayız. </w:t>
      </w:r>
      <w:r w:rsidRPr="00D814EB">
        <w:rPr>
          <w:rFonts w:ascii="Calibri" w:eastAsia="Calibri" w:hAnsi="Calibri" w:cs="Times New Roman"/>
          <w:sz w:val="18"/>
          <w:szCs w:val="18"/>
        </w:rPr>
        <w:t>Çağa uyum sağlamış, çağı yönlendiren gençler yetiştirmek için kurulan okulumuz, geleceğimiz teminatı olan öğrencilerimizi daha iyi imkânlarla yetiştirip, düşünce ufku ve yenilikçi ruhu açık Türkiye Cumhuriyeti’nin çıtasını daha yükseklere taşıyan bireyler olması için öğretmenleri ve idarecileriyle özverili bir şekilde tüm azmimizle çalışmaktayız.</w:t>
      </w:r>
      <w:r w:rsidRPr="00D814EB">
        <w:rPr>
          <w:rFonts w:ascii="Calibri" w:eastAsia="TimesNewRoman" w:hAnsi="Calibri" w:cs="Times New Roman"/>
          <w:sz w:val="18"/>
          <w:szCs w:val="18"/>
          <w:lang w:eastAsia="tr-TR"/>
        </w:rPr>
        <w:t xml:space="preserve"> </w:t>
      </w:r>
      <w:r w:rsidRPr="00D814EB">
        <w:rPr>
          <w:rFonts w:ascii="Calibri" w:eastAsia="Calibri" w:hAnsi="Calibri" w:cs="Times New Roman"/>
          <w:sz w:val="18"/>
          <w:szCs w:val="18"/>
        </w:rPr>
        <w:t>Stratejik planımızın da bu anlayışa hizmet edeceğini düşünüyoruz.  Stratejik Planın hazırlanmasında emeği geçen Strateji Yönetim Ekibi ’ne ve uygulanmasında yardımı olacak öğretmen arkadaşlarıma tüm kurum ve kuruluşlara teşekkür ederim.</w:t>
      </w:r>
    </w:p>
    <w:p w:rsidR="002D0A48" w:rsidRDefault="002D0A48">
      <w:pPr>
        <w:pStyle w:val="GvdeMetni"/>
        <w:spacing w:before="40"/>
      </w:pPr>
    </w:p>
    <w:p w:rsidR="0068146B" w:rsidRPr="00AA03CD" w:rsidRDefault="0068146B">
      <w:pPr>
        <w:pStyle w:val="GvdeMetni"/>
        <w:spacing w:before="241"/>
        <w:ind w:left="156" w:right="61"/>
        <w:jc w:val="center"/>
        <w:rPr>
          <w:rFonts w:asciiTheme="minorHAnsi" w:hAnsiTheme="minorHAnsi"/>
          <w:w w:val="85"/>
        </w:rPr>
      </w:pPr>
      <w:r w:rsidRPr="00AA03CD">
        <w:rPr>
          <w:rFonts w:asciiTheme="minorHAnsi" w:hAnsiTheme="minorHAnsi"/>
          <w:w w:val="85"/>
        </w:rPr>
        <w:t>İSMAİL PEKSÖZ</w:t>
      </w:r>
    </w:p>
    <w:p w:rsidR="002D0A48" w:rsidRPr="00AA03CD" w:rsidRDefault="00957878">
      <w:pPr>
        <w:pStyle w:val="GvdeMetni"/>
        <w:spacing w:before="241"/>
        <w:ind w:left="156" w:right="61"/>
        <w:jc w:val="center"/>
        <w:rPr>
          <w:rFonts w:asciiTheme="minorHAnsi" w:hAnsiTheme="minorHAnsi"/>
        </w:rPr>
      </w:pPr>
      <w:r w:rsidRPr="00AA03CD">
        <w:rPr>
          <w:rFonts w:asciiTheme="minorHAnsi" w:hAnsiTheme="minorHAnsi"/>
          <w:w w:val="85"/>
        </w:rPr>
        <w:t>OKUL</w:t>
      </w:r>
      <w:r w:rsidRPr="00AA03CD">
        <w:rPr>
          <w:rFonts w:asciiTheme="minorHAnsi" w:hAnsiTheme="minorHAnsi"/>
          <w:spacing w:val="12"/>
        </w:rPr>
        <w:t xml:space="preserve"> </w:t>
      </w:r>
      <w:r w:rsidRPr="00AA03CD">
        <w:rPr>
          <w:rFonts w:asciiTheme="minorHAnsi" w:hAnsiTheme="minorHAnsi"/>
          <w:spacing w:val="-2"/>
          <w:w w:val="95"/>
        </w:rPr>
        <w:t>MÜDÜRÜ</w:t>
      </w:r>
    </w:p>
    <w:p w:rsidR="002D0A48" w:rsidRDefault="002D0A48">
      <w:pPr>
        <w:jc w:val="center"/>
        <w:sectPr w:rsidR="002D0A48">
          <w:pgSz w:w="11910" w:h="16840"/>
          <w:pgMar w:top="1920" w:right="400" w:bottom="1280" w:left="460" w:header="0" w:footer="1097" w:gutter="0"/>
          <w:cols w:space="708"/>
        </w:sectPr>
      </w:pPr>
    </w:p>
    <w:p w:rsidR="002D0A48" w:rsidRDefault="00957878">
      <w:pPr>
        <w:pStyle w:val="Balk2"/>
        <w:spacing w:before="85"/>
        <w:ind w:left="95" w:right="154" w:firstLine="0"/>
        <w:jc w:val="center"/>
        <w:rPr>
          <w:spacing w:val="-10"/>
        </w:rPr>
      </w:pPr>
      <w:r>
        <w:rPr>
          <w:spacing w:val="-10"/>
        </w:rPr>
        <w:t>İÇİNDEKİLER</w:t>
      </w:r>
    </w:p>
    <w:p w:rsidR="00AB0B45" w:rsidRDefault="00AB0B45">
      <w:pPr>
        <w:pStyle w:val="Balk2"/>
        <w:spacing w:before="85"/>
        <w:ind w:left="95" w:right="154" w:firstLine="0"/>
        <w:jc w:val="center"/>
      </w:pPr>
    </w:p>
    <w:p w:rsidR="002D0A48" w:rsidRDefault="002D0A48">
      <w:pPr>
        <w:pStyle w:val="GvdeMetni"/>
        <w:spacing w:before="2"/>
        <w:rPr>
          <w:i/>
        </w:rPr>
      </w:pPr>
    </w:p>
    <w:p w:rsidR="002D0A48" w:rsidRPr="009D7A9F" w:rsidRDefault="00957878">
      <w:pPr>
        <w:pStyle w:val="ListeParagraf"/>
        <w:numPr>
          <w:ilvl w:val="0"/>
          <w:numId w:val="23"/>
        </w:numPr>
        <w:tabs>
          <w:tab w:val="left" w:pos="1317"/>
        </w:tabs>
        <w:spacing w:before="0"/>
        <w:ind w:left="1317" w:hanging="359"/>
        <w:jc w:val="left"/>
        <w:rPr>
          <w:rFonts w:ascii="Times New Roman" w:hAnsi="Times New Roman" w:cs="Times New Roman"/>
          <w:b/>
          <w:sz w:val="24"/>
        </w:rPr>
      </w:pPr>
      <w:r w:rsidRPr="009D7A9F">
        <w:rPr>
          <w:rFonts w:ascii="Times New Roman" w:hAnsi="Times New Roman" w:cs="Times New Roman"/>
          <w:b/>
          <w:w w:val="85"/>
          <w:sz w:val="24"/>
        </w:rPr>
        <w:t>GİRİŞ</w:t>
      </w:r>
      <w:r w:rsidRPr="009D7A9F">
        <w:rPr>
          <w:rFonts w:ascii="Times New Roman" w:hAnsi="Times New Roman" w:cs="Times New Roman"/>
          <w:b/>
          <w:spacing w:val="24"/>
          <w:sz w:val="24"/>
        </w:rPr>
        <w:t xml:space="preserve"> </w:t>
      </w:r>
      <w:r w:rsidRPr="009D7A9F">
        <w:rPr>
          <w:rFonts w:ascii="Times New Roman" w:hAnsi="Times New Roman" w:cs="Times New Roman"/>
          <w:b/>
          <w:w w:val="85"/>
          <w:sz w:val="24"/>
        </w:rPr>
        <w:t>VE</w:t>
      </w:r>
      <w:r w:rsidRPr="009D7A9F">
        <w:rPr>
          <w:rFonts w:ascii="Times New Roman" w:hAnsi="Times New Roman" w:cs="Times New Roman"/>
          <w:b/>
          <w:spacing w:val="26"/>
          <w:sz w:val="24"/>
        </w:rPr>
        <w:t xml:space="preserve"> </w:t>
      </w:r>
      <w:r w:rsidRPr="009D7A9F">
        <w:rPr>
          <w:rFonts w:ascii="Times New Roman" w:hAnsi="Times New Roman" w:cs="Times New Roman"/>
          <w:b/>
          <w:w w:val="85"/>
          <w:sz w:val="24"/>
        </w:rPr>
        <w:t>STRATEJİK</w:t>
      </w:r>
      <w:r w:rsidRPr="009D7A9F">
        <w:rPr>
          <w:rFonts w:ascii="Times New Roman" w:hAnsi="Times New Roman" w:cs="Times New Roman"/>
          <w:b/>
          <w:spacing w:val="25"/>
          <w:sz w:val="24"/>
        </w:rPr>
        <w:t xml:space="preserve"> </w:t>
      </w:r>
      <w:r w:rsidRPr="009D7A9F">
        <w:rPr>
          <w:rFonts w:ascii="Times New Roman" w:hAnsi="Times New Roman" w:cs="Times New Roman"/>
          <w:b/>
          <w:w w:val="85"/>
          <w:sz w:val="24"/>
        </w:rPr>
        <w:t>PLANIN</w:t>
      </w:r>
      <w:r w:rsidRPr="009D7A9F">
        <w:rPr>
          <w:rFonts w:ascii="Times New Roman" w:hAnsi="Times New Roman" w:cs="Times New Roman"/>
          <w:b/>
          <w:spacing w:val="26"/>
          <w:sz w:val="24"/>
        </w:rPr>
        <w:t xml:space="preserve"> </w:t>
      </w:r>
      <w:r w:rsidRPr="009D7A9F">
        <w:rPr>
          <w:rFonts w:ascii="Times New Roman" w:hAnsi="Times New Roman" w:cs="Times New Roman"/>
          <w:b/>
          <w:w w:val="85"/>
          <w:sz w:val="24"/>
        </w:rPr>
        <w:t>HAZIRLIK</w:t>
      </w:r>
      <w:r w:rsidRPr="009D7A9F">
        <w:rPr>
          <w:rFonts w:ascii="Times New Roman" w:hAnsi="Times New Roman" w:cs="Times New Roman"/>
          <w:b/>
          <w:spacing w:val="25"/>
          <w:sz w:val="24"/>
        </w:rPr>
        <w:t xml:space="preserve"> </w:t>
      </w:r>
      <w:r w:rsidRPr="009D7A9F">
        <w:rPr>
          <w:rFonts w:ascii="Times New Roman" w:hAnsi="Times New Roman" w:cs="Times New Roman"/>
          <w:b/>
          <w:spacing w:val="-2"/>
          <w:w w:val="85"/>
          <w:sz w:val="24"/>
        </w:rPr>
        <w:t>SÜRECİ</w:t>
      </w:r>
    </w:p>
    <w:p w:rsidR="002D0A48" w:rsidRPr="009D7A9F" w:rsidRDefault="00957878">
      <w:pPr>
        <w:pStyle w:val="ListeParagraf"/>
        <w:numPr>
          <w:ilvl w:val="1"/>
          <w:numId w:val="23"/>
        </w:numPr>
        <w:tabs>
          <w:tab w:val="left" w:pos="2669"/>
        </w:tabs>
        <w:spacing w:before="128"/>
        <w:rPr>
          <w:rFonts w:ascii="Times New Roman" w:hAnsi="Times New Roman" w:cs="Times New Roman"/>
          <w:sz w:val="24"/>
        </w:rPr>
      </w:pPr>
      <w:r w:rsidRPr="009D7A9F">
        <w:rPr>
          <w:rFonts w:ascii="Times New Roman" w:hAnsi="Times New Roman" w:cs="Times New Roman"/>
          <w:spacing w:val="-6"/>
          <w:sz w:val="24"/>
        </w:rPr>
        <w:t>Strateji</w:t>
      </w:r>
      <w:r w:rsidRPr="009D7A9F">
        <w:rPr>
          <w:rFonts w:ascii="Times New Roman" w:hAnsi="Times New Roman" w:cs="Times New Roman"/>
          <w:sz w:val="24"/>
        </w:rPr>
        <w:t xml:space="preserve"> </w:t>
      </w:r>
      <w:r w:rsidRPr="009D7A9F">
        <w:rPr>
          <w:rFonts w:ascii="Times New Roman" w:hAnsi="Times New Roman" w:cs="Times New Roman"/>
          <w:spacing w:val="-6"/>
          <w:sz w:val="24"/>
        </w:rPr>
        <w:t>Geliştirme</w:t>
      </w:r>
      <w:r w:rsidRPr="009D7A9F">
        <w:rPr>
          <w:rFonts w:ascii="Times New Roman" w:hAnsi="Times New Roman" w:cs="Times New Roman"/>
          <w:spacing w:val="-1"/>
          <w:sz w:val="24"/>
        </w:rPr>
        <w:t xml:space="preserve"> </w:t>
      </w:r>
      <w:r w:rsidRPr="009D7A9F">
        <w:rPr>
          <w:rFonts w:ascii="Times New Roman" w:hAnsi="Times New Roman" w:cs="Times New Roman"/>
          <w:spacing w:val="-6"/>
          <w:sz w:val="24"/>
        </w:rPr>
        <w:t>Kurulu</w:t>
      </w:r>
      <w:r w:rsidRPr="009D7A9F">
        <w:rPr>
          <w:rFonts w:ascii="Times New Roman" w:hAnsi="Times New Roman" w:cs="Times New Roman"/>
          <w:spacing w:val="-1"/>
          <w:sz w:val="24"/>
        </w:rPr>
        <w:t xml:space="preserve"> </w:t>
      </w:r>
      <w:r w:rsidRPr="009D7A9F">
        <w:rPr>
          <w:rFonts w:ascii="Times New Roman" w:hAnsi="Times New Roman" w:cs="Times New Roman"/>
          <w:spacing w:val="-6"/>
          <w:sz w:val="24"/>
        </w:rPr>
        <w:t>ve</w:t>
      </w:r>
      <w:r w:rsidRPr="009D7A9F">
        <w:rPr>
          <w:rFonts w:ascii="Times New Roman" w:hAnsi="Times New Roman" w:cs="Times New Roman"/>
          <w:sz w:val="24"/>
        </w:rPr>
        <w:t xml:space="preserve"> </w:t>
      </w:r>
      <w:r w:rsidRPr="009D7A9F">
        <w:rPr>
          <w:rFonts w:ascii="Times New Roman" w:hAnsi="Times New Roman" w:cs="Times New Roman"/>
          <w:spacing w:val="-6"/>
          <w:sz w:val="24"/>
        </w:rPr>
        <w:t>Stratejik</w:t>
      </w:r>
      <w:r w:rsidRPr="009D7A9F">
        <w:rPr>
          <w:rFonts w:ascii="Times New Roman" w:hAnsi="Times New Roman" w:cs="Times New Roman"/>
          <w:spacing w:val="-2"/>
          <w:sz w:val="24"/>
        </w:rPr>
        <w:t xml:space="preserve"> </w:t>
      </w:r>
      <w:r w:rsidRPr="009D7A9F">
        <w:rPr>
          <w:rFonts w:ascii="Times New Roman" w:hAnsi="Times New Roman" w:cs="Times New Roman"/>
          <w:spacing w:val="-6"/>
          <w:sz w:val="24"/>
        </w:rPr>
        <w:t>Plan</w:t>
      </w:r>
      <w:r w:rsidRPr="009D7A9F">
        <w:rPr>
          <w:rFonts w:ascii="Times New Roman" w:hAnsi="Times New Roman" w:cs="Times New Roman"/>
          <w:sz w:val="24"/>
        </w:rPr>
        <w:t xml:space="preserve"> </w:t>
      </w:r>
      <w:r w:rsidRPr="009D7A9F">
        <w:rPr>
          <w:rFonts w:ascii="Times New Roman" w:hAnsi="Times New Roman" w:cs="Times New Roman"/>
          <w:spacing w:val="-6"/>
          <w:sz w:val="24"/>
        </w:rPr>
        <w:t>Ekibi</w:t>
      </w:r>
    </w:p>
    <w:p w:rsidR="002D0A48" w:rsidRPr="009D7A9F" w:rsidRDefault="00957878">
      <w:pPr>
        <w:pStyle w:val="ListeParagraf"/>
        <w:numPr>
          <w:ilvl w:val="1"/>
          <w:numId w:val="23"/>
        </w:numPr>
        <w:tabs>
          <w:tab w:val="left" w:pos="2669"/>
        </w:tabs>
        <w:spacing w:before="8"/>
        <w:rPr>
          <w:rFonts w:ascii="Times New Roman" w:hAnsi="Times New Roman" w:cs="Times New Roman"/>
          <w:sz w:val="24"/>
        </w:rPr>
      </w:pPr>
      <w:r w:rsidRPr="009D7A9F">
        <w:rPr>
          <w:rFonts w:ascii="Times New Roman" w:hAnsi="Times New Roman" w:cs="Times New Roman"/>
          <w:spacing w:val="-7"/>
          <w:sz w:val="24"/>
        </w:rPr>
        <w:t>Planlama</w:t>
      </w:r>
      <w:r w:rsidRPr="009D7A9F">
        <w:rPr>
          <w:rFonts w:ascii="Times New Roman" w:hAnsi="Times New Roman" w:cs="Times New Roman"/>
          <w:spacing w:val="-6"/>
          <w:sz w:val="24"/>
        </w:rPr>
        <w:t xml:space="preserve"> </w:t>
      </w:r>
      <w:r w:rsidRPr="009D7A9F">
        <w:rPr>
          <w:rFonts w:ascii="Times New Roman" w:hAnsi="Times New Roman" w:cs="Times New Roman"/>
          <w:spacing w:val="-2"/>
          <w:sz w:val="24"/>
        </w:rPr>
        <w:t>Süreci</w:t>
      </w:r>
    </w:p>
    <w:p w:rsidR="002D0A48" w:rsidRPr="009D7A9F" w:rsidRDefault="00957878">
      <w:pPr>
        <w:pStyle w:val="ListeParagraf"/>
        <w:numPr>
          <w:ilvl w:val="0"/>
          <w:numId w:val="23"/>
        </w:numPr>
        <w:tabs>
          <w:tab w:val="left" w:pos="1317"/>
        </w:tabs>
        <w:spacing w:before="2"/>
        <w:ind w:left="1317" w:hanging="359"/>
        <w:jc w:val="left"/>
        <w:rPr>
          <w:rFonts w:ascii="Times New Roman" w:hAnsi="Times New Roman" w:cs="Times New Roman"/>
          <w:b/>
          <w:sz w:val="24"/>
        </w:rPr>
      </w:pPr>
      <w:r w:rsidRPr="009D7A9F">
        <w:rPr>
          <w:rFonts w:ascii="Times New Roman" w:hAnsi="Times New Roman" w:cs="Times New Roman"/>
          <w:b/>
          <w:w w:val="90"/>
          <w:sz w:val="24"/>
        </w:rPr>
        <w:t>DURUM</w:t>
      </w:r>
      <w:r w:rsidRPr="009D7A9F">
        <w:rPr>
          <w:rFonts w:ascii="Times New Roman" w:hAnsi="Times New Roman" w:cs="Times New Roman"/>
          <w:b/>
          <w:spacing w:val="14"/>
          <w:sz w:val="24"/>
        </w:rPr>
        <w:t xml:space="preserve"> </w:t>
      </w:r>
      <w:r w:rsidRPr="009D7A9F">
        <w:rPr>
          <w:rFonts w:ascii="Times New Roman" w:hAnsi="Times New Roman" w:cs="Times New Roman"/>
          <w:b/>
          <w:spacing w:val="-2"/>
          <w:sz w:val="24"/>
        </w:rPr>
        <w:t>ANALİZİ</w:t>
      </w:r>
    </w:p>
    <w:p w:rsidR="002D0A48" w:rsidRPr="009D7A9F" w:rsidRDefault="00957878">
      <w:pPr>
        <w:pStyle w:val="ListeParagraf"/>
        <w:numPr>
          <w:ilvl w:val="1"/>
          <w:numId w:val="23"/>
        </w:numPr>
        <w:tabs>
          <w:tab w:val="left" w:pos="2669"/>
        </w:tabs>
        <w:spacing w:before="8"/>
        <w:rPr>
          <w:rFonts w:ascii="Times New Roman" w:hAnsi="Times New Roman" w:cs="Times New Roman"/>
          <w:sz w:val="24"/>
        </w:rPr>
      </w:pPr>
      <w:r w:rsidRPr="009D7A9F">
        <w:rPr>
          <w:rFonts w:ascii="Times New Roman" w:hAnsi="Times New Roman" w:cs="Times New Roman"/>
          <w:spacing w:val="-7"/>
          <w:sz w:val="24"/>
        </w:rPr>
        <w:t>Kurumsal</w:t>
      </w:r>
      <w:r w:rsidRPr="009D7A9F">
        <w:rPr>
          <w:rFonts w:ascii="Times New Roman" w:hAnsi="Times New Roman" w:cs="Times New Roman"/>
          <w:spacing w:val="-3"/>
          <w:sz w:val="24"/>
        </w:rPr>
        <w:t xml:space="preserve"> </w:t>
      </w:r>
      <w:r w:rsidRPr="009D7A9F">
        <w:rPr>
          <w:rFonts w:ascii="Times New Roman" w:hAnsi="Times New Roman" w:cs="Times New Roman"/>
          <w:spacing w:val="-2"/>
          <w:sz w:val="24"/>
        </w:rPr>
        <w:t>Tarihçe</w:t>
      </w:r>
    </w:p>
    <w:p w:rsidR="002D0A48" w:rsidRPr="009D7A9F" w:rsidRDefault="00957878">
      <w:pPr>
        <w:pStyle w:val="ListeParagraf"/>
        <w:numPr>
          <w:ilvl w:val="1"/>
          <w:numId w:val="23"/>
        </w:numPr>
        <w:tabs>
          <w:tab w:val="left" w:pos="2669"/>
        </w:tabs>
        <w:spacing w:before="8"/>
        <w:rPr>
          <w:rFonts w:ascii="Times New Roman" w:hAnsi="Times New Roman" w:cs="Times New Roman"/>
          <w:sz w:val="24"/>
        </w:rPr>
      </w:pPr>
      <w:r w:rsidRPr="009D7A9F">
        <w:rPr>
          <w:rFonts w:ascii="Times New Roman" w:hAnsi="Times New Roman" w:cs="Times New Roman"/>
          <w:spacing w:val="-8"/>
          <w:sz w:val="24"/>
        </w:rPr>
        <w:t>Uygulanmakta</w:t>
      </w:r>
      <w:r w:rsidRPr="009D7A9F">
        <w:rPr>
          <w:rFonts w:ascii="Times New Roman" w:hAnsi="Times New Roman" w:cs="Times New Roman"/>
          <w:spacing w:val="-2"/>
          <w:sz w:val="24"/>
        </w:rPr>
        <w:t xml:space="preserve"> </w:t>
      </w:r>
      <w:r w:rsidRPr="009D7A9F">
        <w:rPr>
          <w:rFonts w:ascii="Times New Roman" w:hAnsi="Times New Roman" w:cs="Times New Roman"/>
          <w:spacing w:val="-8"/>
          <w:sz w:val="24"/>
        </w:rPr>
        <w:t>Olan</w:t>
      </w:r>
      <w:r w:rsidRPr="009D7A9F">
        <w:rPr>
          <w:rFonts w:ascii="Times New Roman" w:hAnsi="Times New Roman" w:cs="Times New Roman"/>
          <w:spacing w:val="-1"/>
          <w:sz w:val="24"/>
        </w:rPr>
        <w:t xml:space="preserve"> </w:t>
      </w:r>
      <w:r w:rsidRPr="009D7A9F">
        <w:rPr>
          <w:rFonts w:ascii="Times New Roman" w:hAnsi="Times New Roman" w:cs="Times New Roman"/>
          <w:spacing w:val="-8"/>
          <w:sz w:val="24"/>
        </w:rPr>
        <w:t>Planın</w:t>
      </w:r>
      <w:r w:rsidRPr="009D7A9F">
        <w:rPr>
          <w:rFonts w:ascii="Times New Roman" w:hAnsi="Times New Roman" w:cs="Times New Roman"/>
          <w:spacing w:val="-1"/>
          <w:sz w:val="24"/>
        </w:rPr>
        <w:t xml:space="preserve"> </w:t>
      </w:r>
      <w:r w:rsidRPr="009D7A9F">
        <w:rPr>
          <w:rFonts w:ascii="Times New Roman" w:hAnsi="Times New Roman" w:cs="Times New Roman"/>
          <w:spacing w:val="-8"/>
          <w:sz w:val="24"/>
        </w:rPr>
        <w:t>Değerlendirilmesi</w:t>
      </w:r>
    </w:p>
    <w:p w:rsidR="002D0A48" w:rsidRPr="009D7A9F" w:rsidRDefault="00957878">
      <w:pPr>
        <w:pStyle w:val="ListeParagraf"/>
        <w:numPr>
          <w:ilvl w:val="1"/>
          <w:numId w:val="23"/>
        </w:numPr>
        <w:tabs>
          <w:tab w:val="left" w:pos="2669"/>
        </w:tabs>
        <w:spacing w:before="0"/>
        <w:rPr>
          <w:rFonts w:ascii="Times New Roman" w:hAnsi="Times New Roman" w:cs="Times New Roman"/>
          <w:sz w:val="24"/>
        </w:rPr>
      </w:pPr>
      <w:r w:rsidRPr="009D7A9F">
        <w:rPr>
          <w:rFonts w:ascii="Times New Roman" w:hAnsi="Times New Roman" w:cs="Times New Roman"/>
          <w:spacing w:val="-6"/>
          <w:sz w:val="24"/>
        </w:rPr>
        <w:t>Mevzuat</w:t>
      </w:r>
      <w:r w:rsidRPr="009D7A9F">
        <w:rPr>
          <w:rFonts w:ascii="Times New Roman" w:hAnsi="Times New Roman" w:cs="Times New Roman"/>
          <w:spacing w:val="-3"/>
          <w:sz w:val="24"/>
        </w:rPr>
        <w:t xml:space="preserve"> </w:t>
      </w:r>
      <w:r w:rsidRPr="009D7A9F">
        <w:rPr>
          <w:rFonts w:ascii="Times New Roman" w:hAnsi="Times New Roman" w:cs="Times New Roman"/>
          <w:spacing w:val="-2"/>
          <w:sz w:val="24"/>
        </w:rPr>
        <w:t>Analizi</w:t>
      </w:r>
    </w:p>
    <w:p w:rsidR="002D0A48" w:rsidRPr="009D7A9F" w:rsidRDefault="00957878">
      <w:pPr>
        <w:pStyle w:val="ListeParagraf"/>
        <w:numPr>
          <w:ilvl w:val="1"/>
          <w:numId w:val="23"/>
        </w:numPr>
        <w:tabs>
          <w:tab w:val="left" w:pos="2669"/>
        </w:tabs>
        <w:spacing w:before="10"/>
        <w:rPr>
          <w:rFonts w:ascii="Times New Roman" w:hAnsi="Times New Roman" w:cs="Times New Roman"/>
          <w:sz w:val="24"/>
        </w:rPr>
      </w:pPr>
      <w:r w:rsidRPr="009D7A9F">
        <w:rPr>
          <w:rFonts w:ascii="Times New Roman" w:hAnsi="Times New Roman" w:cs="Times New Roman"/>
          <w:spacing w:val="-6"/>
          <w:sz w:val="24"/>
        </w:rPr>
        <w:t>Üst</w:t>
      </w:r>
      <w:r w:rsidRPr="009D7A9F">
        <w:rPr>
          <w:rFonts w:ascii="Times New Roman" w:hAnsi="Times New Roman" w:cs="Times New Roman"/>
          <w:spacing w:val="-1"/>
          <w:sz w:val="24"/>
        </w:rPr>
        <w:t xml:space="preserve"> </w:t>
      </w:r>
      <w:r w:rsidRPr="009D7A9F">
        <w:rPr>
          <w:rFonts w:ascii="Times New Roman" w:hAnsi="Times New Roman" w:cs="Times New Roman"/>
          <w:spacing w:val="-6"/>
          <w:sz w:val="24"/>
        </w:rPr>
        <w:t>Politika</w:t>
      </w:r>
      <w:r w:rsidRPr="009D7A9F">
        <w:rPr>
          <w:rFonts w:ascii="Times New Roman" w:hAnsi="Times New Roman" w:cs="Times New Roman"/>
          <w:spacing w:val="-1"/>
          <w:sz w:val="24"/>
        </w:rPr>
        <w:t xml:space="preserve"> </w:t>
      </w:r>
      <w:r w:rsidRPr="009D7A9F">
        <w:rPr>
          <w:rFonts w:ascii="Times New Roman" w:hAnsi="Times New Roman" w:cs="Times New Roman"/>
          <w:spacing w:val="-6"/>
          <w:sz w:val="24"/>
        </w:rPr>
        <w:t>Belgelerinin</w:t>
      </w:r>
      <w:r w:rsidRPr="009D7A9F">
        <w:rPr>
          <w:rFonts w:ascii="Times New Roman" w:hAnsi="Times New Roman" w:cs="Times New Roman"/>
          <w:sz w:val="24"/>
        </w:rPr>
        <w:t xml:space="preserve"> </w:t>
      </w:r>
      <w:r w:rsidRPr="009D7A9F">
        <w:rPr>
          <w:rFonts w:ascii="Times New Roman" w:hAnsi="Times New Roman" w:cs="Times New Roman"/>
          <w:spacing w:val="-6"/>
          <w:sz w:val="24"/>
        </w:rPr>
        <w:t>Analizi</w:t>
      </w:r>
    </w:p>
    <w:p w:rsidR="002D0A48" w:rsidRPr="009D7A9F" w:rsidRDefault="00957878">
      <w:pPr>
        <w:pStyle w:val="ListeParagraf"/>
        <w:numPr>
          <w:ilvl w:val="1"/>
          <w:numId w:val="23"/>
        </w:numPr>
        <w:tabs>
          <w:tab w:val="left" w:pos="2669"/>
        </w:tabs>
        <w:spacing w:before="8"/>
        <w:rPr>
          <w:rFonts w:ascii="Times New Roman" w:hAnsi="Times New Roman" w:cs="Times New Roman"/>
          <w:sz w:val="24"/>
        </w:rPr>
      </w:pPr>
      <w:r w:rsidRPr="009D7A9F">
        <w:rPr>
          <w:rFonts w:ascii="Times New Roman" w:hAnsi="Times New Roman" w:cs="Times New Roman"/>
          <w:spacing w:val="-6"/>
          <w:sz w:val="24"/>
        </w:rPr>
        <w:t>Faaliyet</w:t>
      </w:r>
      <w:r w:rsidRPr="009D7A9F">
        <w:rPr>
          <w:rFonts w:ascii="Times New Roman" w:hAnsi="Times New Roman" w:cs="Times New Roman"/>
          <w:spacing w:val="-3"/>
          <w:sz w:val="24"/>
        </w:rPr>
        <w:t xml:space="preserve"> </w:t>
      </w:r>
      <w:r w:rsidRPr="009D7A9F">
        <w:rPr>
          <w:rFonts w:ascii="Times New Roman" w:hAnsi="Times New Roman" w:cs="Times New Roman"/>
          <w:spacing w:val="-6"/>
          <w:sz w:val="24"/>
        </w:rPr>
        <w:t>Alanları</w:t>
      </w:r>
      <w:r w:rsidRPr="009D7A9F">
        <w:rPr>
          <w:rFonts w:ascii="Times New Roman" w:hAnsi="Times New Roman" w:cs="Times New Roman"/>
          <w:spacing w:val="-2"/>
          <w:sz w:val="24"/>
        </w:rPr>
        <w:t xml:space="preserve"> </w:t>
      </w:r>
      <w:r w:rsidRPr="009D7A9F">
        <w:rPr>
          <w:rFonts w:ascii="Times New Roman" w:hAnsi="Times New Roman" w:cs="Times New Roman"/>
          <w:spacing w:val="-6"/>
          <w:sz w:val="24"/>
        </w:rPr>
        <w:t>ile</w:t>
      </w:r>
      <w:r w:rsidRPr="009D7A9F">
        <w:rPr>
          <w:rFonts w:ascii="Times New Roman" w:hAnsi="Times New Roman" w:cs="Times New Roman"/>
          <w:spacing w:val="-2"/>
          <w:sz w:val="24"/>
        </w:rPr>
        <w:t xml:space="preserve"> </w:t>
      </w:r>
      <w:r w:rsidRPr="009D7A9F">
        <w:rPr>
          <w:rFonts w:ascii="Times New Roman" w:hAnsi="Times New Roman" w:cs="Times New Roman"/>
          <w:spacing w:val="-6"/>
          <w:sz w:val="24"/>
        </w:rPr>
        <w:t>Ürün</w:t>
      </w:r>
      <w:r w:rsidRPr="009D7A9F">
        <w:rPr>
          <w:rFonts w:ascii="Times New Roman" w:hAnsi="Times New Roman" w:cs="Times New Roman"/>
          <w:spacing w:val="-2"/>
          <w:sz w:val="24"/>
        </w:rPr>
        <w:t xml:space="preserve"> </w:t>
      </w:r>
      <w:r w:rsidRPr="009D7A9F">
        <w:rPr>
          <w:rFonts w:ascii="Times New Roman" w:hAnsi="Times New Roman" w:cs="Times New Roman"/>
          <w:spacing w:val="-6"/>
          <w:sz w:val="24"/>
        </w:rPr>
        <w:t>ve</w:t>
      </w:r>
      <w:r w:rsidRPr="009D7A9F">
        <w:rPr>
          <w:rFonts w:ascii="Times New Roman" w:hAnsi="Times New Roman" w:cs="Times New Roman"/>
          <w:spacing w:val="-3"/>
          <w:sz w:val="24"/>
        </w:rPr>
        <w:t xml:space="preserve"> </w:t>
      </w:r>
      <w:r w:rsidRPr="009D7A9F">
        <w:rPr>
          <w:rFonts w:ascii="Times New Roman" w:hAnsi="Times New Roman" w:cs="Times New Roman"/>
          <w:spacing w:val="-6"/>
          <w:sz w:val="24"/>
        </w:rPr>
        <w:t>Hizmetlerin</w:t>
      </w:r>
      <w:r w:rsidRPr="009D7A9F">
        <w:rPr>
          <w:rFonts w:ascii="Times New Roman" w:hAnsi="Times New Roman" w:cs="Times New Roman"/>
          <w:spacing w:val="-2"/>
          <w:sz w:val="24"/>
        </w:rPr>
        <w:t xml:space="preserve"> </w:t>
      </w:r>
      <w:r w:rsidRPr="009D7A9F">
        <w:rPr>
          <w:rFonts w:ascii="Times New Roman" w:hAnsi="Times New Roman" w:cs="Times New Roman"/>
          <w:spacing w:val="-6"/>
          <w:sz w:val="24"/>
        </w:rPr>
        <w:t>Belirlenmesi</w:t>
      </w:r>
    </w:p>
    <w:p w:rsidR="002D0A48" w:rsidRPr="009D7A9F" w:rsidRDefault="00957878">
      <w:pPr>
        <w:pStyle w:val="ListeParagraf"/>
        <w:numPr>
          <w:ilvl w:val="1"/>
          <w:numId w:val="23"/>
        </w:numPr>
        <w:tabs>
          <w:tab w:val="left" w:pos="2669"/>
        </w:tabs>
        <w:spacing w:before="8"/>
        <w:rPr>
          <w:rFonts w:ascii="Times New Roman" w:hAnsi="Times New Roman" w:cs="Times New Roman"/>
          <w:sz w:val="24"/>
        </w:rPr>
      </w:pPr>
      <w:r w:rsidRPr="009D7A9F">
        <w:rPr>
          <w:rFonts w:ascii="Times New Roman" w:hAnsi="Times New Roman" w:cs="Times New Roman"/>
          <w:spacing w:val="-4"/>
          <w:sz w:val="24"/>
        </w:rPr>
        <w:t>Paydaş</w:t>
      </w:r>
      <w:r w:rsidRPr="009D7A9F">
        <w:rPr>
          <w:rFonts w:ascii="Times New Roman" w:hAnsi="Times New Roman" w:cs="Times New Roman"/>
          <w:spacing w:val="-7"/>
          <w:sz w:val="24"/>
        </w:rPr>
        <w:t xml:space="preserve"> </w:t>
      </w:r>
      <w:r w:rsidRPr="009D7A9F">
        <w:rPr>
          <w:rFonts w:ascii="Times New Roman" w:hAnsi="Times New Roman" w:cs="Times New Roman"/>
          <w:spacing w:val="-2"/>
          <w:sz w:val="24"/>
        </w:rPr>
        <w:t>Analizi</w:t>
      </w:r>
    </w:p>
    <w:p w:rsidR="002D0A48" w:rsidRPr="009D7A9F" w:rsidRDefault="00957878">
      <w:pPr>
        <w:pStyle w:val="ListeParagraf"/>
        <w:numPr>
          <w:ilvl w:val="1"/>
          <w:numId w:val="23"/>
        </w:numPr>
        <w:tabs>
          <w:tab w:val="left" w:pos="2669"/>
        </w:tabs>
        <w:spacing w:before="8"/>
        <w:rPr>
          <w:rFonts w:ascii="Times New Roman" w:hAnsi="Times New Roman" w:cs="Times New Roman"/>
          <w:sz w:val="24"/>
        </w:rPr>
      </w:pPr>
      <w:r w:rsidRPr="009D7A9F">
        <w:rPr>
          <w:rFonts w:ascii="Times New Roman" w:hAnsi="Times New Roman" w:cs="Times New Roman"/>
          <w:spacing w:val="-8"/>
          <w:sz w:val="24"/>
        </w:rPr>
        <w:t>Kuruluş</w:t>
      </w:r>
      <w:r w:rsidRPr="009D7A9F">
        <w:rPr>
          <w:rFonts w:ascii="Times New Roman" w:hAnsi="Times New Roman" w:cs="Times New Roman"/>
          <w:spacing w:val="2"/>
          <w:sz w:val="24"/>
        </w:rPr>
        <w:t xml:space="preserve"> </w:t>
      </w:r>
      <w:r w:rsidRPr="009D7A9F">
        <w:rPr>
          <w:rFonts w:ascii="Times New Roman" w:hAnsi="Times New Roman" w:cs="Times New Roman"/>
          <w:spacing w:val="-8"/>
          <w:sz w:val="24"/>
        </w:rPr>
        <w:t>İçi</w:t>
      </w:r>
      <w:r w:rsidRPr="009D7A9F">
        <w:rPr>
          <w:rFonts w:ascii="Times New Roman" w:hAnsi="Times New Roman" w:cs="Times New Roman"/>
          <w:sz w:val="24"/>
        </w:rPr>
        <w:t xml:space="preserve"> </w:t>
      </w:r>
      <w:r w:rsidRPr="009D7A9F">
        <w:rPr>
          <w:rFonts w:ascii="Times New Roman" w:hAnsi="Times New Roman" w:cs="Times New Roman"/>
          <w:spacing w:val="-8"/>
          <w:sz w:val="24"/>
        </w:rPr>
        <w:t>Analiz</w:t>
      </w:r>
    </w:p>
    <w:p w:rsidR="002D0A48" w:rsidRPr="009D7A9F" w:rsidRDefault="00957878">
      <w:pPr>
        <w:pStyle w:val="ListeParagraf"/>
        <w:numPr>
          <w:ilvl w:val="2"/>
          <w:numId w:val="23"/>
        </w:numPr>
        <w:tabs>
          <w:tab w:val="left" w:pos="2920"/>
        </w:tabs>
        <w:spacing w:before="128"/>
        <w:ind w:left="2920" w:hanging="546"/>
        <w:rPr>
          <w:rFonts w:ascii="Times New Roman" w:hAnsi="Times New Roman" w:cs="Times New Roman"/>
          <w:sz w:val="24"/>
        </w:rPr>
      </w:pPr>
      <w:r w:rsidRPr="009D7A9F">
        <w:rPr>
          <w:rFonts w:ascii="Times New Roman" w:hAnsi="Times New Roman" w:cs="Times New Roman"/>
          <w:spacing w:val="-4"/>
          <w:sz w:val="24"/>
        </w:rPr>
        <w:t>Teşkilat</w:t>
      </w:r>
      <w:r w:rsidRPr="009D7A9F">
        <w:rPr>
          <w:rFonts w:ascii="Times New Roman" w:hAnsi="Times New Roman" w:cs="Times New Roman"/>
          <w:spacing w:val="-3"/>
          <w:sz w:val="24"/>
        </w:rPr>
        <w:t xml:space="preserve"> </w:t>
      </w:r>
      <w:r w:rsidRPr="009D7A9F">
        <w:rPr>
          <w:rFonts w:ascii="Times New Roman" w:hAnsi="Times New Roman" w:cs="Times New Roman"/>
          <w:spacing w:val="-2"/>
          <w:sz w:val="24"/>
        </w:rPr>
        <w:t>Yapısı</w:t>
      </w:r>
    </w:p>
    <w:p w:rsidR="002D0A48" w:rsidRPr="009D7A9F" w:rsidRDefault="00957878">
      <w:pPr>
        <w:pStyle w:val="ListeParagraf"/>
        <w:numPr>
          <w:ilvl w:val="2"/>
          <w:numId w:val="23"/>
        </w:numPr>
        <w:tabs>
          <w:tab w:val="left" w:pos="2920"/>
        </w:tabs>
        <w:spacing w:before="11"/>
        <w:ind w:left="2920" w:hanging="546"/>
        <w:rPr>
          <w:rFonts w:ascii="Times New Roman" w:hAnsi="Times New Roman" w:cs="Times New Roman"/>
          <w:sz w:val="24"/>
        </w:rPr>
      </w:pPr>
      <w:r w:rsidRPr="009D7A9F">
        <w:rPr>
          <w:rFonts w:ascii="Times New Roman" w:hAnsi="Times New Roman" w:cs="Times New Roman"/>
          <w:w w:val="90"/>
          <w:sz w:val="24"/>
        </w:rPr>
        <w:t>İnsan</w:t>
      </w:r>
      <w:r w:rsidRPr="009D7A9F">
        <w:rPr>
          <w:rFonts w:ascii="Times New Roman" w:hAnsi="Times New Roman" w:cs="Times New Roman"/>
          <w:spacing w:val="13"/>
          <w:sz w:val="24"/>
        </w:rPr>
        <w:t xml:space="preserve"> </w:t>
      </w:r>
      <w:r w:rsidRPr="009D7A9F">
        <w:rPr>
          <w:rFonts w:ascii="Times New Roman" w:hAnsi="Times New Roman" w:cs="Times New Roman"/>
          <w:spacing w:val="-2"/>
          <w:sz w:val="24"/>
        </w:rPr>
        <w:t>Kaynakları</w:t>
      </w:r>
    </w:p>
    <w:p w:rsidR="002D0A48" w:rsidRPr="009D7A9F" w:rsidRDefault="00957878">
      <w:pPr>
        <w:pStyle w:val="ListeParagraf"/>
        <w:numPr>
          <w:ilvl w:val="2"/>
          <w:numId w:val="23"/>
        </w:numPr>
        <w:tabs>
          <w:tab w:val="left" w:pos="2920"/>
        </w:tabs>
        <w:spacing w:before="8"/>
        <w:ind w:left="2920" w:hanging="546"/>
        <w:rPr>
          <w:rFonts w:ascii="Times New Roman" w:hAnsi="Times New Roman" w:cs="Times New Roman"/>
          <w:sz w:val="24"/>
        </w:rPr>
      </w:pPr>
      <w:r w:rsidRPr="009D7A9F">
        <w:rPr>
          <w:rFonts w:ascii="Times New Roman" w:hAnsi="Times New Roman" w:cs="Times New Roman"/>
          <w:spacing w:val="-5"/>
          <w:sz w:val="24"/>
        </w:rPr>
        <w:t>Teknolojik</w:t>
      </w:r>
      <w:r w:rsidRPr="009D7A9F">
        <w:rPr>
          <w:rFonts w:ascii="Times New Roman" w:hAnsi="Times New Roman" w:cs="Times New Roman"/>
          <w:spacing w:val="-4"/>
          <w:sz w:val="24"/>
        </w:rPr>
        <w:t xml:space="preserve"> Düzey</w:t>
      </w:r>
    </w:p>
    <w:p w:rsidR="002D0A48" w:rsidRPr="009D7A9F" w:rsidRDefault="00957878">
      <w:pPr>
        <w:pStyle w:val="ListeParagraf"/>
        <w:numPr>
          <w:ilvl w:val="2"/>
          <w:numId w:val="23"/>
        </w:numPr>
        <w:tabs>
          <w:tab w:val="left" w:pos="2920"/>
        </w:tabs>
        <w:spacing w:before="8" w:line="247" w:lineRule="auto"/>
        <w:ind w:left="2374" w:right="6388" w:firstLine="0"/>
        <w:rPr>
          <w:rFonts w:ascii="Times New Roman" w:hAnsi="Times New Roman" w:cs="Times New Roman"/>
          <w:sz w:val="24"/>
        </w:rPr>
      </w:pPr>
      <w:r w:rsidRPr="009D7A9F">
        <w:rPr>
          <w:rFonts w:ascii="Times New Roman" w:hAnsi="Times New Roman" w:cs="Times New Roman"/>
          <w:sz w:val="24"/>
        </w:rPr>
        <w:t xml:space="preserve">Mali Kaynaklar </w:t>
      </w:r>
      <w:r w:rsidRPr="009D7A9F">
        <w:rPr>
          <w:rFonts w:ascii="Times New Roman" w:hAnsi="Times New Roman" w:cs="Times New Roman"/>
          <w:spacing w:val="-4"/>
          <w:sz w:val="24"/>
        </w:rPr>
        <w:t>2.7.5.İstatistiki</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Veriler</w:t>
      </w:r>
    </w:p>
    <w:p w:rsidR="002D0A48" w:rsidRPr="009D7A9F" w:rsidRDefault="00A153BF">
      <w:pPr>
        <w:pStyle w:val="ListeParagraf"/>
        <w:numPr>
          <w:ilvl w:val="1"/>
          <w:numId w:val="23"/>
        </w:numPr>
        <w:tabs>
          <w:tab w:val="left" w:pos="2106"/>
        </w:tabs>
        <w:spacing w:before="2"/>
        <w:ind w:left="958" w:right="1015" w:firstLine="686"/>
        <w:rPr>
          <w:rFonts w:ascii="Times New Roman" w:hAnsi="Times New Roman" w:cs="Times New Roman"/>
          <w:sz w:val="24"/>
        </w:rPr>
      </w:pPr>
      <w:r w:rsidRPr="009D7A9F">
        <w:rPr>
          <w:rFonts w:ascii="Times New Roman" w:hAnsi="Times New Roman" w:cs="Times New Roman"/>
          <w:sz w:val="24"/>
        </w:rPr>
        <w:t>PESTLE Analizi</w:t>
      </w:r>
    </w:p>
    <w:p w:rsidR="002D0A48" w:rsidRPr="009D7A9F" w:rsidRDefault="00957878">
      <w:pPr>
        <w:pStyle w:val="ListeParagraf"/>
        <w:numPr>
          <w:ilvl w:val="1"/>
          <w:numId w:val="23"/>
        </w:numPr>
        <w:tabs>
          <w:tab w:val="left" w:pos="2061"/>
        </w:tabs>
        <w:spacing w:before="128" w:line="352" w:lineRule="auto"/>
        <w:ind w:left="1644" w:right="2742" w:firstLine="0"/>
        <w:rPr>
          <w:rFonts w:ascii="Times New Roman" w:hAnsi="Times New Roman" w:cs="Times New Roman"/>
          <w:sz w:val="24"/>
        </w:rPr>
      </w:pPr>
      <w:r w:rsidRPr="009D7A9F">
        <w:rPr>
          <w:rFonts w:ascii="Times New Roman" w:hAnsi="Times New Roman" w:cs="Times New Roman"/>
          <w:spacing w:val="-4"/>
          <w:sz w:val="24"/>
        </w:rPr>
        <w:t>Güçlü</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ve</w:t>
      </w:r>
      <w:r w:rsidRPr="009D7A9F">
        <w:rPr>
          <w:rFonts w:ascii="Times New Roman" w:hAnsi="Times New Roman" w:cs="Times New Roman"/>
          <w:spacing w:val="-10"/>
          <w:sz w:val="24"/>
        </w:rPr>
        <w:t xml:space="preserve"> </w:t>
      </w:r>
      <w:r w:rsidRPr="009D7A9F">
        <w:rPr>
          <w:rFonts w:ascii="Times New Roman" w:hAnsi="Times New Roman" w:cs="Times New Roman"/>
          <w:spacing w:val="-4"/>
          <w:sz w:val="24"/>
        </w:rPr>
        <w:t>Zayıf</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Yönler</w:t>
      </w:r>
      <w:r w:rsidRPr="009D7A9F">
        <w:rPr>
          <w:rFonts w:ascii="Times New Roman" w:hAnsi="Times New Roman" w:cs="Times New Roman"/>
          <w:spacing w:val="-10"/>
          <w:sz w:val="24"/>
        </w:rPr>
        <w:t xml:space="preserve"> </w:t>
      </w:r>
      <w:r w:rsidRPr="009D7A9F">
        <w:rPr>
          <w:rFonts w:ascii="Times New Roman" w:hAnsi="Times New Roman" w:cs="Times New Roman"/>
          <w:spacing w:val="-4"/>
          <w:sz w:val="24"/>
        </w:rPr>
        <w:t>ile</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Fırsatlar</w:t>
      </w:r>
      <w:r w:rsidRPr="009D7A9F">
        <w:rPr>
          <w:rFonts w:ascii="Times New Roman" w:hAnsi="Times New Roman" w:cs="Times New Roman"/>
          <w:spacing w:val="-10"/>
          <w:sz w:val="24"/>
        </w:rPr>
        <w:t xml:space="preserve"> </w:t>
      </w:r>
      <w:r w:rsidRPr="009D7A9F">
        <w:rPr>
          <w:rFonts w:ascii="Times New Roman" w:hAnsi="Times New Roman" w:cs="Times New Roman"/>
          <w:spacing w:val="-4"/>
          <w:sz w:val="24"/>
        </w:rPr>
        <w:t>ve</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Tehditler</w:t>
      </w:r>
      <w:r w:rsidRPr="009D7A9F">
        <w:rPr>
          <w:rFonts w:ascii="Times New Roman" w:hAnsi="Times New Roman" w:cs="Times New Roman"/>
          <w:spacing w:val="-10"/>
          <w:sz w:val="24"/>
        </w:rPr>
        <w:t xml:space="preserve"> </w:t>
      </w:r>
      <w:r w:rsidRPr="009D7A9F">
        <w:rPr>
          <w:rFonts w:ascii="Times New Roman" w:hAnsi="Times New Roman" w:cs="Times New Roman"/>
          <w:spacing w:val="-4"/>
          <w:sz w:val="24"/>
        </w:rPr>
        <w:t>(GZFT)</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 xml:space="preserve">Analizi </w:t>
      </w:r>
      <w:r w:rsidRPr="009D7A9F">
        <w:rPr>
          <w:rFonts w:ascii="Times New Roman" w:hAnsi="Times New Roman" w:cs="Times New Roman"/>
          <w:sz w:val="24"/>
        </w:rPr>
        <w:t>2.10.Tespit ve İhtiyaçların Belirlenmesi</w:t>
      </w:r>
    </w:p>
    <w:p w:rsidR="002D0A48" w:rsidRPr="009D7A9F" w:rsidRDefault="00957878">
      <w:pPr>
        <w:pStyle w:val="ListeParagraf"/>
        <w:numPr>
          <w:ilvl w:val="0"/>
          <w:numId w:val="23"/>
        </w:numPr>
        <w:tabs>
          <w:tab w:val="left" w:pos="1523"/>
        </w:tabs>
        <w:spacing w:before="0" w:line="274" w:lineRule="exact"/>
        <w:ind w:left="1523" w:hanging="248"/>
        <w:jc w:val="left"/>
        <w:rPr>
          <w:rFonts w:ascii="Times New Roman" w:hAnsi="Times New Roman" w:cs="Times New Roman"/>
          <w:b/>
          <w:sz w:val="24"/>
        </w:rPr>
      </w:pPr>
      <w:r w:rsidRPr="009D7A9F">
        <w:rPr>
          <w:rFonts w:ascii="Times New Roman" w:hAnsi="Times New Roman" w:cs="Times New Roman"/>
          <w:b/>
          <w:w w:val="80"/>
          <w:sz w:val="24"/>
        </w:rPr>
        <w:t>GELECEĞE</w:t>
      </w:r>
      <w:r w:rsidRPr="009D7A9F">
        <w:rPr>
          <w:rFonts w:ascii="Times New Roman" w:hAnsi="Times New Roman" w:cs="Times New Roman"/>
          <w:b/>
          <w:spacing w:val="42"/>
          <w:sz w:val="24"/>
        </w:rPr>
        <w:t xml:space="preserve"> </w:t>
      </w:r>
      <w:r w:rsidRPr="009D7A9F">
        <w:rPr>
          <w:rFonts w:ascii="Times New Roman" w:hAnsi="Times New Roman" w:cs="Times New Roman"/>
          <w:b/>
          <w:spacing w:val="-2"/>
          <w:w w:val="90"/>
          <w:sz w:val="24"/>
        </w:rPr>
        <w:t>BAKIŞ</w:t>
      </w:r>
    </w:p>
    <w:p w:rsidR="002D0A48" w:rsidRPr="009D7A9F" w:rsidRDefault="00957878">
      <w:pPr>
        <w:pStyle w:val="ListeParagraf"/>
        <w:numPr>
          <w:ilvl w:val="1"/>
          <w:numId w:val="23"/>
        </w:numPr>
        <w:tabs>
          <w:tab w:val="left" w:pos="2008"/>
        </w:tabs>
        <w:spacing w:before="129"/>
        <w:ind w:left="2008" w:hanging="364"/>
        <w:rPr>
          <w:rFonts w:ascii="Times New Roman" w:hAnsi="Times New Roman" w:cs="Times New Roman"/>
          <w:sz w:val="24"/>
        </w:rPr>
      </w:pPr>
      <w:r w:rsidRPr="009D7A9F">
        <w:rPr>
          <w:rFonts w:ascii="Times New Roman" w:hAnsi="Times New Roman" w:cs="Times New Roman"/>
          <w:spacing w:val="-2"/>
          <w:sz w:val="24"/>
        </w:rPr>
        <w:t>Misyon</w:t>
      </w:r>
    </w:p>
    <w:p w:rsidR="002D0A48" w:rsidRPr="009D7A9F" w:rsidRDefault="00957878" w:rsidP="00A153BF">
      <w:pPr>
        <w:pStyle w:val="ListeParagraf"/>
        <w:numPr>
          <w:ilvl w:val="1"/>
          <w:numId w:val="23"/>
        </w:numPr>
        <w:tabs>
          <w:tab w:val="left" w:pos="2008"/>
        </w:tabs>
        <w:spacing w:before="0"/>
        <w:ind w:left="2008" w:hanging="364"/>
        <w:rPr>
          <w:rFonts w:ascii="Times New Roman" w:hAnsi="Times New Roman" w:cs="Times New Roman"/>
          <w:sz w:val="24"/>
        </w:rPr>
      </w:pPr>
      <w:r w:rsidRPr="009D7A9F">
        <w:rPr>
          <w:rFonts w:ascii="Times New Roman" w:hAnsi="Times New Roman" w:cs="Times New Roman"/>
          <w:spacing w:val="-2"/>
          <w:sz w:val="24"/>
        </w:rPr>
        <w:t>Vizyon</w:t>
      </w:r>
    </w:p>
    <w:p w:rsidR="002D0A48" w:rsidRPr="009D7A9F" w:rsidRDefault="00957878" w:rsidP="00A153BF">
      <w:pPr>
        <w:pStyle w:val="ListeParagraf"/>
        <w:numPr>
          <w:ilvl w:val="1"/>
          <w:numId w:val="23"/>
        </w:numPr>
        <w:tabs>
          <w:tab w:val="left" w:pos="2008"/>
        </w:tabs>
        <w:spacing w:before="0"/>
        <w:ind w:left="2008" w:hanging="364"/>
        <w:rPr>
          <w:rFonts w:ascii="Times New Roman" w:hAnsi="Times New Roman" w:cs="Times New Roman"/>
          <w:sz w:val="24"/>
        </w:rPr>
      </w:pPr>
      <w:r w:rsidRPr="009D7A9F">
        <w:rPr>
          <w:rFonts w:ascii="Times New Roman" w:hAnsi="Times New Roman" w:cs="Times New Roman"/>
          <w:spacing w:val="-5"/>
          <w:sz w:val="24"/>
        </w:rPr>
        <w:t>Temel</w:t>
      </w:r>
      <w:r w:rsidRPr="009D7A9F">
        <w:rPr>
          <w:rFonts w:ascii="Times New Roman" w:hAnsi="Times New Roman" w:cs="Times New Roman"/>
          <w:spacing w:val="-8"/>
          <w:sz w:val="24"/>
        </w:rPr>
        <w:t xml:space="preserve"> </w:t>
      </w:r>
      <w:r w:rsidRPr="009D7A9F">
        <w:rPr>
          <w:rFonts w:ascii="Times New Roman" w:hAnsi="Times New Roman" w:cs="Times New Roman"/>
          <w:spacing w:val="-2"/>
          <w:sz w:val="24"/>
        </w:rPr>
        <w:t>Değerler</w:t>
      </w:r>
    </w:p>
    <w:p w:rsidR="002D0A48" w:rsidRPr="009D7A9F" w:rsidRDefault="00957878" w:rsidP="00A153BF">
      <w:pPr>
        <w:pStyle w:val="ListeParagraf"/>
        <w:numPr>
          <w:ilvl w:val="1"/>
          <w:numId w:val="23"/>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2"/>
          <w:sz w:val="24"/>
        </w:rPr>
        <w:t>Amaçlar</w:t>
      </w:r>
    </w:p>
    <w:p w:rsidR="002D0A48" w:rsidRPr="009D7A9F" w:rsidRDefault="00957878" w:rsidP="00A153BF">
      <w:pPr>
        <w:pStyle w:val="ListeParagraf"/>
        <w:numPr>
          <w:ilvl w:val="1"/>
          <w:numId w:val="23"/>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2"/>
          <w:sz w:val="24"/>
        </w:rPr>
        <w:t>Hedefler</w:t>
      </w:r>
    </w:p>
    <w:p w:rsidR="002D0A48" w:rsidRPr="009D7A9F" w:rsidRDefault="00957878" w:rsidP="00A153BF">
      <w:pPr>
        <w:pStyle w:val="ListeParagraf"/>
        <w:numPr>
          <w:ilvl w:val="1"/>
          <w:numId w:val="23"/>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5"/>
          <w:sz w:val="24"/>
        </w:rPr>
        <w:t xml:space="preserve">Performans </w:t>
      </w:r>
      <w:r w:rsidRPr="009D7A9F">
        <w:rPr>
          <w:rFonts w:ascii="Times New Roman" w:hAnsi="Times New Roman" w:cs="Times New Roman"/>
          <w:spacing w:val="-2"/>
          <w:sz w:val="24"/>
        </w:rPr>
        <w:t>Göstergeleri</w:t>
      </w:r>
    </w:p>
    <w:p w:rsidR="002D0A48" w:rsidRPr="009D7A9F" w:rsidRDefault="00957878" w:rsidP="00A153BF">
      <w:pPr>
        <w:pStyle w:val="ListeParagraf"/>
        <w:numPr>
          <w:ilvl w:val="1"/>
          <w:numId w:val="23"/>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5"/>
          <w:sz w:val="24"/>
        </w:rPr>
        <w:t>S</w:t>
      </w:r>
      <w:r w:rsidR="00A153BF" w:rsidRPr="009D7A9F">
        <w:rPr>
          <w:rFonts w:ascii="Times New Roman" w:hAnsi="Times New Roman" w:cs="Times New Roman"/>
          <w:spacing w:val="-5"/>
          <w:sz w:val="24"/>
        </w:rPr>
        <w:t>tratejiler</w:t>
      </w:r>
    </w:p>
    <w:p w:rsidR="002D0A48" w:rsidRPr="009D7A9F" w:rsidRDefault="002D0A48">
      <w:pPr>
        <w:pStyle w:val="GvdeMetni"/>
        <w:spacing w:before="12"/>
        <w:rPr>
          <w:rFonts w:ascii="Times New Roman" w:hAnsi="Times New Roman" w:cs="Times New Roman"/>
        </w:rPr>
      </w:pPr>
    </w:p>
    <w:p w:rsidR="00A4180B" w:rsidRPr="009D7A9F" w:rsidRDefault="00A4180B">
      <w:pPr>
        <w:pStyle w:val="ListeParagraf"/>
        <w:numPr>
          <w:ilvl w:val="0"/>
          <w:numId w:val="23"/>
        </w:numPr>
        <w:tabs>
          <w:tab w:val="left" w:pos="1734"/>
        </w:tabs>
        <w:spacing w:before="0"/>
        <w:ind w:left="1734" w:hanging="248"/>
        <w:jc w:val="left"/>
        <w:rPr>
          <w:rFonts w:ascii="Times New Roman" w:hAnsi="Times New Roman" w:cs="Times New Roman"/>
          <w:b/>
          <w:sz w:val="24"/>
        </w:rPr>
      </w:pPr>
      <w:r w:rsidRPr="009D7A9F">
        <w:rPr>
          <w:rFonts w:ascii="Times New Roman" w:hAnsi="Times New Roman" w:cs="Times New Roman"/>
          <w:b/>
          <w:sz w:val="24"/>
        </w:rPr>
        <w:t>MALİYETLENDİRME</w:t>
      </w:r>
    </w:p>
    <w:p w:rsidR="00A4180B" w:rsidRPr="009D7A9F" w:rsidRDefault="00A4180B" w:rsidP="00A4180B">
      <w:pPr>
        <w:pStyle w:val="ListeParagraf"/>
        <w:tabs>
          <w:tab w:val="left" w:pos="1734"/>
        </w:tabs>
        <w:spacing w:before="0"/>
        <w:ind w:left="1734" w:firstLine="0"/>
        <w:jc w:val="right"/>
        <w:rPr>
          <w:rFonts w:ascii="Times New Roman" w:hAnsi="Times New Roman" w:cs="Times New Roman"/>
          <w:b/>
          <w:sz w:val="24"/>
        </w:rPr>
      </w:pPr>
    </w:p>
    <w:p w:rsidR="002D0A48" w:rsidRPr="009D7A9F" w:rsidRDefault="00957878">
      <w:pPr>
        <w:pStyle w:val="ListeParagraf"/>
        <w:numPr>
          <w:ilvl w:val="0"/>
          <w:numId w:val="23"/>
        </w:numPr>
        <w:tabs>
          <w:tab w:val="left" w:pos="1734"/>
        </w:tabs>
        <w:spacing w:before="0"/>
        <w:ind w:left="1734" w:hanging="248"/>
        <w:jc w:val="left"/>
        <w:rPr>
          <w:rFonts w:ascii="Times New Roman" w:hAnsi="Times New Roman" w:cs="Times New Roman"/>
          <w:b/>
          <w:sz w:val="24"/>
        </w:rPr>
      </w:pPr>
      <w:r w:rsidRPr="009D7A9F">
        <w:rPr>
          <w:rFonts w:ascii="Times New Roman" w:hAnsi="Times New Roman" w:cs="Times New Roman"/>
          <w:b/>
          <w:w w:val="85"/>
          <w:sz w:val="24"/>
        </w:rPr>
        <w:t>İZLEME</w:t>
      </w:r>
      <w:r w:rsidRPr="009D7A9F">
        <w:rPr>
          <w:rFonts w:ascii="Times New Roman" w:hAnsi="Times New Roman" w:cs="Times New Roman"/>
          <w:b/>
          <w:spacing w:val="-1"/>
          <w:sz w:val="24"/>
        </w:rPr>
        <w:t xml:space="preserve"> </w:t>
      </w:r>
      <w:r w:rsidRPr="009D7A9F">
        <w:rPr>
          <w:rFonts w:ascii="Times New Roman" w:hAnsi="Times New Roman" w:cs="Times New Roman"/>
          <w:b/>
          <w:w w:val="85"/>
          <w:sz w:val="24"/>
        </w:rPr>
        <w:t>VE</w:t>
      </w:r>
      <w:r w:rsidRPr="009D7A9F">
        <w:rPr>
          <w:rFonts w:ascii="Times New Roman" w:hAnsi="Times New Roman" w:cs="Times New Roman"/>
          <w:b/>
          <w:spacing w:val="-1"/>
          <w:sz w:val="24"/>
        </w:rPr>
        <w:t xml:space="preserve"> </w:t>
      </w:r>
      <w:r w:rsidRPr="009D7A9F">
        <w:rPr>
          <w:rFonts w:ascii="Times New Roman" w:hAnsi="Times New Roman" w:cs="Times New Roman"/>
          <w:b/>
          <w:spacing w:val="-2"/>
          <w:w w:val="85"/>
          <w:sz w:val="24"/>
        </w:rPr>
        <w:t>DEĞERLENDİRME</w:t>
      </w:r>
    </w:p>
    <w:p w:rsidR="002D0A48" w:rsidRPr="009D7A9F" w:rsidRDefault="00957878">
      <w:pPr>
        <w:pStyle w:val="ListeParagraf"/>
        <w:numPr>
          <w:ilvl w:val="0"/>
          <w:numId w:val="23"/>
        </w:numPr>
        <w:tabs>
          <w:tab w:val="left" w:pos="1734"/>
        </w:tabs>
        <w:spacing w:before="125"/>
        <w:ind w:left="1734" w:hanging="248"/>
        <w:jc w:val="left"/>
        <w:rPr>
          <w:rFonts w:ascii="Times New Roman" w:hAnsi="Times New Roman" w:cs="Times New Roman"/>
          <w:b/>
          <w:sz w:val="24"/>
        </w:rPr>
      </w:pPr>
      <w:r w:rsidRPr="009D7A9F">
        <w:rPr>
          <w:rFonts w:ascii="Times New Roman" w:hAnsi="Times New Roman" w:cs="Times New Roman"/>
          <w:b/>
          <w:spacing w:val="-2"/>
          <w:w w:val="115"/>
          <w:sz w:val="24"/>
        </w:rPr>
        <w:t>Tablo/Şekil/Grafikler/Ekler</w:t>
      </w:r>
    </w:p>
    <w:p w:rsidR="002D0A48" w:rsidRDefault="002D0A48">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Pr="00B42CB1" w:rsidRDefault="00123B77" w:rsidP="00B42CB1">
      <w:pPr>
        <w:jc w:val="center"/>
        <w:rPr>
          <w:rFonts w:ascii="Times New Roman" w:hAnsi="Times New Roman"/>
          <w:b/>
          <w:sz w:val="96"/>
        </w:rPr>
      </w:pPr>
      <w:r>
        <w:rPr>
          <w:rFonts w:ascii="Times New Roman" w:hAnsi="Times New Roman"/>
          <w:b/>
          <w:sz w:val="96"/>
        </w:rPr>
        <w:t xml:space="preserve">   </w:t>
      </w:r>
      <w:r w:rsidR="00B42CB1" w:rsidRPr="00B42CB1">
        <w:rPr>
          <w:rFonts w:ascii="Times New Roman" w:hAnsi="Times New Roman"/>
          <w:b/>
          <w:sz w:val="96"/>
        </w:rPr>
        <w:t>1.BÖLÜM</w:t>
      </w:r>
    </w:p>
    <w:p w:rsidR="00B42CB1" w:rsidRPr="00B42CB1" w:rsidRDefault="00B42CB1">
      <w:pPr>
        <w:rPr>
          <w:rFonts w:ascii="Times New Roman" w:hAnsi="Times New Roman"/>
          <w:sz w:val="96"/>
        </w:rPr>
      </w:pPr>
    </w:p>
    <w:p w:rsidR="00B42CB1" w:rsidRPr="00B42CB1" w:rsidRDefault="00B42CB1">
      <w:pPr>
        <w:rPr>
          <w:rFonts w:ascii="Times New Roman" w:hAnsi="Times New Roman"/>
          <w:sz w:val="96"/>
        </w:rPr>
      </w:pPr>
    </w:p>
    <w:p w:rsidR="00B42CB1" w:rsidRPr="00B42CB1" w:rsidRDefault="00B42CB1">
      <w:pPr>
        <w:rPr>
          <w:rFonts w:ascii="Times New Roman" w:hAnsi="Times New Roman"/>
          <w:sz w:val="96"/>
        </w:rPr>
      </w:pPr>
    </w:p>
    <w:p w:rsidR="00B42CB1" w:rsidRPr="00B42CB1" w:rsidRDefault="00B42CB1" w:rsidP="00B42CB1">
      <w:pPr>
        <w:pStyle w:val="ListeParagraf"/>
        <w:tabs>
          <w:tab w:val="left" w:pos="1317"/>
        </w:tabs>
        <w:spacing w:before="0"/>
        <w:ind w:left="1318" w:firstLine="0"/>
        <w:jc w:val="center"/>
        <w:rPr>
          <w:rFonts w:ascii="Caladea" w:hAnsi="Caladea"/>
          <w:b/>
          <w:sz w:val="44"/>
        </w:rPr>
      </w:pPr>
      <w:r w:rsidRPr="00B42CB1">
        <w:rPr>
          <w:rFonts w:ascii="Times New Roman" w:hAnsi="Times New Roman"/>
          <w:b/>
          <w:w w:val="85"/>
          <w:sz w:val="96"/>
        </w:rPr>
        <w:t>GİRİŞ</w:t>
      </w:r>
      <w:r w:rsidRPr="00B42CB1">
        <w:rPr>
          <w:rFonts w:ascii="Times New Roman" w:hAnsi="Times New Roman"/>
          <w:b/>
          <w:spacing w:val="24"/>
          <w:sz w:val="96"/>
        </w:rPr>
        <w:t xml:space="preserve"> </w:t>
      </w:r>
      <w:r w:rsidRPr="00B42CB1">
        <w:rPr>
          <w:rFonts w:ascii="Times New Roman" w:hAnsi="Times New Roman"/>
          <w:b/>
          <w:w w:val="85"/>
          <w:sz w:val="96"/>
        </w:rPr>
        <w:t>VE</w:t>
      </w:r>
      <w:r w:rsidRPr="00B42CB1">
        <w:rPr>
          <w:rFonts w:ascii="Times New Roman" w:hAnsi="Times New Roman"/>
          <w:b/>
          <w:spacing w:val="26"/>
          <w:sz w:val="96"/>
        </w:rPr>
        <w:t xml:space="preserve"> </w:t>
      </w:r>
      <w:r w:rsidRPr="00B42CB1">
        <w:rPr>
          <w:rFonts w:ascii="Times New Roman" w:hAnsi="Times New Roman"/>
          <w:b/>
          <w:w w:val="85"/>
          <w:sz w:val="96"/>
        </w:rPr>
        <w:t>STRATEJİK</w:t>
      </w:r>
      <w:r w:rsidRPr="00B42CB1">
        <w:rPr>
          <w:rFonts w:ascii="Times New Roman" w:hAnsi="Times New Roman"/>
          <w:b/>
          <w:spacing w:val="25"/>
          <w:sz w:val="96"/>
        </w:rPr>
        <w:t xml:space="preserve"> </w:t>
      </w:r>
      <w:r w:rsidRPr="00B42CB1">
        <w:rPr>
          <w:rFonts w:ascii="Times New Roman" w:hAnsi="Times New Roman"/>
          <w:b/>
          <w:w w:val="85"/>
          <w:sz w:val="96"/>
        </w:rPr>
        <w:t>PLANIN</w:t>
      </w:r>
      <w:r w:rsidRPr="00B42CB1">
        <w:rPr>
          <w:rFonts w:ascii="Times New Roman" w:hAnsi="Times New Roman"/>
          <w:b/>
          <w:spacing w:val="26"/>
          <w:sz w:val="96"/>
        </w:rPr>
        <w:t xml:space="preserve"> </w:t>
      </w:r>
      <w:r w:rsidRPr="00B42CB1">
        <w:rPr>
          <w:rFonts w:ascii="Times New Roman" w:hAnsi="Times New Roman"/>
          <w:b/>
          <w:w w:val="85"/>
          <w:sz w:val="96"/>
        </w:rPr>
        <w:t>HAZIRLIK</w:t>
      </w:r>
      <w:r w:rsidRPr="00B42CB1">
        <w:rPr>
          <w:rFonts w:ascii="Times New Roman" w:hAnsi="Times New Roman"/>
          <w:b/>
          <w:spacing w:val="25"/>
          <w:sz w:val="96"/>
        </w:rPr>
        <w:t xml:space="preserve"> </w:t>
      </w:r>
      <w:r w:rsidRPr="00B42CB1">
        <w:rPr>
          <w:rFonts w:ascii="Times New Roman" w:hAnsi="Times New Roman"/>
          <w:b/>
          <w:spacing w:val="-2"/>
          <w:w w:val="85"/>
          <w:sz w:val="96"/>
        </w:rPr>
        <w:t>SÜRECİ</w:t>
      </w:r>
    </w:p>
    <w:p w:rsidR="00B42CB1" w:rsidRPr="00B42CB1" w:rsidRDefault="00B42CB1" w:rsidP="00B42CB1">
      <w:pPr>
        <w:rPr>
          <w:rFonts w:ascii="Times New Roman" w:hAnsi="Times New Roman"/>
          <w:sz w:val="24"/>
        </w:rPr>
        <w:sectPr w:rsidR="00B42CB1" w:rsidRPr="00B42CB1">
          <w:pgSz w:w="11910" w:h="16840"/>
          <w:pgMar w:top="1600" w:right="400" w:bottom="1280" w:left="460" w:header="0" w:footer="1097" w:gutter="0"/>
          <w:cols w:space="708"/>
        </w:sectPr>
      </w:pPr>
    </w:p>
    <w:p w:rsidR="002D0A48" w:rsidRDefault="00957878">
      <w:pPr>
        <w:pStyle w:val="Balk2"/>
        <w:numPr>
          <w:ilvl w:val="0"/>
          <w:numId w:val="22"/>
        </w:numPr>
        <w:tabs>
          <w:tab w:val="left" w:pos="1844"/>
        </w:tabs>
        <w:spacing w:before="84"/>
        <w:ind w:left="1844" w:hanging="375"/>
        <w:jc w:val="left"/>
      </w:pPr>
      <w:r>
        <w:rPr>
          <w:w w:val="85"/>
        </w:rPr>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rsidR="002D0A48" w:rsidRDefault="00957878">
      <w:pPr>
        <w:pStyle w:val="Balk3"/>
        <w:numPr>
          <w:ilvl w:val="1"/>
          <w:numId w:val="22"/>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rsidR="002D0A48" w:rsidRDefault="002D0A48">
      <w:pPr>
        <w:pStyle w:val="GvdeMetni"/>
        <w:spacing w:before="11"/>
        <w:rPr>
          <w:rFonts w:ascii="Times New Roman"/>
          <w:b/>
          <w:sz w:val="32"/>
        </w:rPr>
      </w:pPr>
    </w:p>
    <w:p w:rsidR="002D0A48" w:rsidRPr="00ED12D1" w:rsidRDefault="0078724E" w:rsidP="00ED12D1">
      <w:pPr>
        <w:adjustRightInd w:val="0"/>
        <w:spacing w:before="100" w:beforeAutospacing="1" w:after="100" w:afterAutospacing="1"/>
        <w:ind w:left="709" w:firstLine="567"/>
        <w:jc w:val="both"/>
        <w:rPr>
          <w:rFonts w:ascii="Times New Roman" w:hAnsi="Times New Roman"/>
          <w:sz w:val="24"/>
          <w:szCs w:val="24"/>
        </w:rPr>
      </w:pPr>
      <w:r>
        <w:rPr>
          <w:rFonts w:ascii="Times New Roman"/>
          <w:b/>
          <w:sz w:val="32"/>
        </w:rPr>
        <w:tab/>
      </w:r>
      <w:r>
        <w:rPr>
          <w:rFonts w:ascii="Times New Roman" w:eastAsia="Times New Roman" w:hAnsi="Times New Roman"/>
          <w:sz w:val="24"/>
          <w:szCs w:val="24"/>
          <w:lang w:eastAsia="tr-TR"/>
        </w:rPr>
        <w:t xml:space="preserve">Stratejik Planlama çalışmaları, </w:t>
      </w:r>
      <w:r w:rsidRPr="00F035C9">
        <w:rPr>
          <w:rFonts w:ascii="Times New Roman" w:eastAsia="Times New Roman" w:hAnsi="Times New Roman"/>
          <w:sz w:val="24"/>
          <w:szCs w:val="24"/>
          <w:lang w:eastAsia="tr-TR"/>
        </w:rPr>
        <w:t xml:space="preserve">Millî Eğitim Bakanlığı Strateji Geliştirme Başkanlığının </w:t>
      </w:r>
      <w:r w:rsidRPr="00F035C9">
        <w:rPr>
          <w:rFonts w:ascii="Times New Roman" w:hAnsi="Times New Roman"/>
          <w:sz w:val="24"/>
          <w:szCs w:val="24"/>
        </w:rPr>
        <w:t xml:space="preserve">2022-21 </w:t>
      </w:r>
      <w:r w:rsidR="00220E20">
        <w:rPr>
          <w:rFonts w:ascii="Times New Roman" w:hAnsi="Times New Roman"/>
          <w:sz w:val="24"/>
          <w:szCs w:val="24"/>
        </w:rPr>
        <w:t xml:space="preserve">Sayılı </w:t>
      </w:r>
      <w:r w:rsidRPr="00F035C9">
        <w:rPr>
          <w:rFonts w:ascii="Times New Roman" w:hAnsi="Times New Roman"/>
          <w:sz w:val="24"/>
          <w:szCs w:val="24"/>
        </w:rPr>
        <w:t xml:space="preserve">Genelgesi </w:t>
      </w:r>
      <w:r w:rsidRPr="00F035C9">
        <w:rPr>
          <w:rFonts w:ascii="Times New Roman" w:eastAsia="Times New Roman" w:hAnsi="Times New Roman"/>
          <w:sz w:val="24"/>
          <w:szCs w:val="24"/>
          <w:lang w:eastAsia="tr-TR"/>
        </w:rPr>
        <w:t>gereğince başlatılmıştır.</w:t>
      </w:r>
      <w:r>
        <w:rPr>
          <w:rFonts w:ascii="Times New Roman" w:eastAsia="Times New Roman" w:hAnsi="Times New Roman"/>
          <w:sz w:val="24"/>
          <w:szCs w:val="24"/>
          <w:lang w:eastAsia="tr-TR"/>
        </w:rPr>
        <w:t xml:space="preserve"> </w:t>
      </w:r>
    </w:p>
    <w:p w:rsidR="002D0A48" w:rsidRDefault="00957878">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087"/>
        <w:gridCol w:w="2985"/>
        <w:gridCol w:w="1711"/>
      </w:tblGrid>
      <w:tr w:rsidR="002D0A48">
        <w:trPr>
          <w:trHeight w:val="753"/>
        </w:trPr>
        <w:tc>
          <w:tcPr>
            <w:tcW w:w="4526" w:type="dxa"/>
            <w:gridSpan w:val="2"/>
            <w:shd w:val="clear" w:color="auto" w:fill="00B0F0"/>
          </w:tcPr>
          <w:p w:rsidR="002D0A48" w:rsidRDefault="002D0A48">
            <w:pPr>
              <w:pStyle w:val="TableParagraph"/>
              <w:spacing w:before="34"/>
              <w:rPr>
                <w:rFonts w:ascii="Times New Roman"/>
                <w:b/>
                <w:sz w:val="20"/>
              </w:rPr>
            </w:pPr>
          </w:p>
          <w:p w:rsidR="002D0A48" w:rsidRDefault="00957878">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rsidR="002D0A48" w:rsidRDefault="002D0A48">
            <w:pPr>
              <w:pStyle w:val="TableParagraph"/>
              <w:spacing w:before="34"/>
              <w:rPr>
                <w:rFonts w:ascii="Times New Roman"/>
                <w:b/>
                <w:sz w:val="20"/>
              </w:rPr>
            </w:pPr>
          </w:p>
          <w:p w:rsidR="002D0A48" w:rsidRDefault="00957878">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2D0A48" w:rsidTr="00577B3E">
        <w:trPr>
          <w:trHeight w:val="587"/>
        </w:trPr>
        <w:tc>
          <w:tcPr>
            <w:tcW w:w="2439" w:type="dxa"/>
          </w:tcPr>
          <w:p w:rsidR="002D0A48" w:rsidRDefault="002D0A48">
            <w:pPr>
              <w:pStyle w:val="TableParagraph"/>
              <w:spacing w:before="7"/>
              <w:rPr>
                <w:rFonts w:ascii="Times New Roman"/>
                <w:b/>
                <w:sz w:val="20"/>
              </w:rPr>
            </w:pPr>
          </w:p>
          <w:p w:rsidR="002D0A48" w:rsidRDefault="00577B3E" w:rsidP="00577B3E">
            <w:pPr>
              <w:pStyle w:val="TableParagraph"/>
              <w:spacing w:before="1"/>
              <w:rPr>
                <w:rFonts w:ascii="Times New Roman" w:hAnsi="Times New Roman"/>
                <w:b/>
                <w:sz w:val="20"/>
              </w:rPr>
            </w:pPr>
            <w:r>
              <w:rPr>
                <w:rFonts w:ascii="Times New Roman" w:hAnsi="Times New Roman"/>
                <w:b/>
                <w:sz w:val="20"/>
              </w:rPr>
              <w:t xml:space="preserve">            </w:t>
            </w:r>
            <w:r w:rsidR="00957878">
              <w:rPr>
                <w:rFonts w:ascii="Times New Roman" w:hAnsi="Times New Roman"/>
                <w:b/>
                <w:sz w:val="20"/>
              </w:rPr>
              <w:t>Adı</w:t>
            </w:r>
            <w:r w:rsidR="00957878">
              <w:rPr>
                <w:rFonts w:ascii="Times New Roman" w:hAnsi="Times New Roman"/>
                <w:b/>
                <w:spacing w:val="-12"/>
                <w:sz w:val="20"/>
              </w:rPr>
              <w:t xml:space="preserve"> </w:t>
            </w:r>
            <w:r w:rsidR="00957878">
              <w:rPr>
                <w:rFonts w:ascii="Times New Roman" w:hAnsi="Times New Roman"/>
                <w:b/>
                <w:spacing w:val="-2"/>
                <w:sz w:val="20"/>
              </w:rPr>
              <w:t>Soyadı</w:t>
            </w:r>
          </w:p>
        </w:tc>
        <w:tc>
          <w:tcPr>
            <w:tcW w:w="2087" w:type="dxa"/>
          </w:tcPr>
          <w:p w:rsidR="002D0A48" w:rsidRDefault="002D0A48">
            <w:pPr>
              <w:pStyle w:val="TableParagraph"/>
              <w:spacing w:before="4"/>
              <w:rPr>
                <w:rFonts w:ascii="Times New Roman"/>
                <w:b/>
                <w:sz w:val="20"/>
              </w:rPr>
            </w:pPr>
          </w:p>
          <w:p w:rsidR="002D0A48" w:rsidRDefault="00957878">
            <w:pPr>
              <w:pStyle w:val="TableParagraph"/>
              <w:ind w:left="472"/>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nvanı</w:t>
            </w:r>
          </w:p>
        </w:tc>
        <w:tc>
          <w:tcPr>
            <w:tcW w:w="2985" w:type="dxa"/>
          </w:tcPr>
          <w:p w:rsidR="002D0A48" w:rsidRDefault="002D0A48">
            <w:pPr>
              <w:pStyle w:val="TableParagraph"/>
              <w:spacing w:before="7"/>
              <w:rPr>
                <w:rFonts w:ascii="Times New Roman"/>
                <w:b/>
                <w:sz w:val="20"/>
              </w:rPr>
            </w:pPr>
          </w:p>
          <w:p w:rsidR="002D0A48" w:rsidRDefault="00957878">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rsidR="002D0A48" w:rsidRDefault="002D0A48">
            <w:pPr>
              <w:pStyle w:val="TableParagraph"/>
              <w:spacing w:before="7"/>
              <w:rPr>
                <w:rFonts w:ascii="Times New Roman"/>
                <w:b/>
                <w:sz w:val="20"/>
              </w:rPr>
            </w:pPr>
          </w:p>
          <w:p w:rsidR="002D0A48" w:rsidRDefault="00957878">
            <w:pPr>
              <w:pStyle w:val="TableParagraph"/>
              <w:spacing w:before="1"/>
              <w:ind w:left="528"/>
              <w:rPr>
                <w:rFonts w:ascii="Times New Roman" w:hAnsi="Times New Roman"/>
                <w:b/>
                <w:sz w:val="20"/>
              </w:rPr>
            </w:pPr>
            <w:r>
              <w:rPr>
                <w:rFonts w:ascii="Times New Roman" w:hAnsi="Times New Roman"/>
                <w:b/>
                <w:spacing w:val="-2"/>
                <w:w w:val="105"/>
                <w:sz w:val="20"/>
              </w:rPr>
              <w:t>Ünvanı</w:t>
            </w:r>
          </w:p>
        </w:tc>
      </w:tr>
      <w:tr w:rsidR="00D3472C" w:rsidRPr="00D3472C" w:rsidTr="00577B3E">
        <w:trPr>
          <w:trHeight w:val="290"/>
        </w:trPr>
        <w:tc>
          <w:tcPr>
            <w:tcW w:w="2439" w:type="dxa"/>
          </w:tcPr>
          <w:p w:rsidR="00D3472C" w:rsidRPr="00D3472C" w:rsidRDefault="00D3472C">
            <w:pPr>
              <w:pStyle w:val="TableParagraph"/>
              <w:rPr>
                <w:rFonts w:asciiTheme="minorHAnsi" w:hAnsiTheme="minorHAnsi"/>
                <w:sz w:val="20"/>
                <w:szCs w:val="20"/>
              </w:rPr>
            </w:pPr>
            <w:r>
              <w:rPr>
                <w:rFonts w:asciiTheme="minorHAnsi" w:hAnsiTheme="minorHAnsi"/>
                <w:sz w:val="20"/>
                <w:szCs w:val="20"/>
              </w:rPr>
              <w:t xml:space="preserve"> </w:t>
            </w:r>
            <w:r w:rsidRPr="00D3472C">
              <w:rPr>
                <w:rFonts w:asciiTheme="minorHAnsi" w:hAnsiTheme="minorHAnsi"/>
                <w:sz w:val="20"/>
                <w:szCs w:val="20"/>
              </w:rPr>
              <w:t>İsmail PEKSÖZ</w:t>
            </w:r>
          </w:p>
        </w:tc>
        <w:tc>
          <w:tcPr>
            <w:tcW w:w="2087" w:type="dxa"/>
            <w:vAlign w:val="center"/>
          </w:tcPr>
          <w:p w:rsidR="00D3472C" w:rsidRPr="00D3472C" w:rsidRDefault="00577B3E" w:rsidP="00897B0C">
            <w:pP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 xml:space="preserve"> </w:t>
            </w:r>
            <w:r w:rsidR="00D3472C" w:rsidRPr="00D3472C">
              <w:rPr>
                <w:rFonts w:asciiTheme="minorHAnsi" w:eastAsia="Times New Roman" w:hAnsiTheme="minorHAnsi" w:cs="Times New Roman"/>
                <w:color w:val="000000"/>
                <w:sz w:val="20"/>
                <w:szCs w:val="20"/>
                <w:lang w:eastAsia="tr-TR"/>
              </w:rPr>
              <w:t>Okul Müdürü</w:t>
            </w:r>
          </w:p>
        </w:tc>
        <w:tc>
          <w:tcPr>
            <w:tcW w:w="2985" w:type="dxa"/>
          </w:tcPr>
          <w:p w:rsidR="00D3472C" w:rsidRPr="00D3472C" w:rsidRDefault="00D3472C">
            <w:pPr>
              <w:pStyle w:val="TableParagraph"/>
              <w:rPr>
                <w:rFonts w:asciiTheme="minorHAnsi" w:hAnsiTheme="minorHAnsi"/>
                <w:sz w:val="20"/>
                <w:szCs w:val="20"/>
              </w:rPr>
            </w:pPr>
            <w:r>
              <w:rPr>
                <w:rFonts w:asciiTheme="minorHAnsi" w:hAnsiTheme="minorHAnsi"/>
                <w:sz w:val="20"/>
                <w:szCs w:val="20"/>
              </w:rPr>
              <w:t xml:space="preserve"> </w:t>
            </w:r>
            <w:r w:rsidRPr="00D3472C">
              <w:rPr>
                <w:rFonts w:asciiTheme="minorHAnsi" w:hAnsiTheme="minorHAnsi"/>
                <w:sz w:val="20"/>
                <w:szCs w:val="20"/>
              </w:rPr>
              <w:t>Oğuzhan DEMİR</w:t>
            </w:r>
          </w:p>
        </w:tc>
        <w:tc>
          <w:tcPr>
            <w:tcW w:w="1711" w:type="dxa"/>
            <w:vAlign w:val="center"/>
          </w:tcPr>
          <w:p w:rsidR="00D3472C" w:rsidRPr="00D3472C" w:rsidRDefault="00577B3E" w:rsidP="00897B0C">
            <w:pP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 xml:space="preserve"> </w:t>
            </w:r>
            <w:r w:rsidR="00D3472C" w:rsidRPr="00D3472C">
              <w:rPr>
                <w:rFonts w:asciiTheme="minorHAnsi" w:eastAsia="Times New Roman" w:hAnsiTheme="minorHAnsi" w:cs="Times New Roman"/>
                <w:color w:val="000000"/>
                <w:sz w:val="20"/>
                <w:szCs w:val="20"/>
                <w:lang w:eastAsia="tr-TR"/>
              </w:rPr>
              <w:t>Müdür Yardımcısı</w:t>
            </w:r>
          </w:p>
        </w:tc>
      </w:tr>
      <w:tr w:rsidR="00D3472C" w:rsidRPr="00D3472C" w:rsidTr="00577B3E">
        <w:trPr>
          <w:trHeight w:val="292"/>
        </w:trPr>
        <w:tc>
          <w:tcPr>
            <w:tcW w:w="2439" w:type="dxa"/>
          </w:tcPr>
          <w:p w:rsidR="00D3472C" w:rsidRPr="00D3472C" w:rsidRDefault="00D3472C">
            <w:pPr>
              <w:pStyle w:val="TableParagraph"/>
              <w:rPr>
                <w:rFonts w:asciiTheme="minorHAnsi" w:hAnsiTheme="minorHAnsi"/>
                <w:sz w:val="20"/>
                <w:szCs w:val="20"/>
              </w:rPr>
            </w:pPr>
            <w:r>
              <w:rPr>
                <w:rFonts w:asciiTheme="minorHAnsi" w:hAnsiTheme="minorHAnsi"/>
                <w:sz w:val="20"/>
                <w:szCs w:val="20"/>
              </w:rPr>
              <w:t xml:space="preserve"> </w:t>
            </w:r>
            <w:r w:rsidRPr="00D3472C">
              <w:rPr>
                <w:rFonts w:asciiTheme="minorHAnsi" w:hAnsiTheme="minorHAnsi"/>
                <w:sz w:val="20"/>
                <w:szCs w:val="20"/>
              </w:rPr>
              <w:t>Caner ÖZCAN</w:t>
            </w:r>
          </w:p>
        </w:tc>
        <w:tc>
          <w:tcPr>
            <w:tcW w:w="2087" w:type="dxa"/>
            <w:vAlign w:val="center"/>
          </w:tcPr>
          <w:p w:rsidR="00D3472C" w:rsidRPr="00D3472C" w:rsidRDefault="00577B3E" w:rsidP="00897B0C">
            <w:pP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 xml:space="preserve"> </w:t>
            </w:r>
            <w:r w:rsidR="00D3472C" w:rsidRPr="00D3472C">
              <w:rPr>
                <w:rFonts w:asciiTheme="minorHAnsi" w:eastAsia="Times New Roman" w:hAnsiTheme="minorHAnsi" w:cs="Times New Roman"/>
                <w:color w:val="000000"/>
                <w:sz w:val="20"/>
                <w:szCs w:val="20"/>
                <w:lang w:eastAsia="tr-TR"/>
              </w:rPr>
              <w:t>Müdür Yardımcısı</w:t>
            </w:r>
          </w:p>
        </w:tc>
        <w:tc>
          <w:tcPr>
            <w:tcW w:w="2985" w:type="dxa"/>
          </w:tcPr>
          <w:p w:rsidR="00D3472C" w:rsidRPr="00D3472C" w:rsidRDefault="00D3472C">
            <w:pPr>
              <w:pStyle w:val="TableParagraph"/>
              <w:rPr>
                <w:rFonts w:asciiTheme="minorHAnsi" w:hAnsiTheme="minorHAnsi"/>
                <w:sz w:val="20"/>
                <w:szCs w:val="20"/>
              </w:rPr>
            </w:pPr>
            <w:r>
              <w:rPr>
                <w:rFonts w:asciiTheme="minorHAnsi" w:hAnsiTheme="minorHAnsi"/>
                <w:sz w:val="20"/>
                <w:szCs w:val="20"/>
              </w:rPr>
              <w:t xml:space="preserve"> </w:t>
            </w:r>
            <w:r w:rsidRPr="00D3472C">
              <w:rPr>
                <w:rFonts w:asciiTheme="minorHAnsi" w:hAnsiTheme="minorHAnsi"/>
                <w:sz w:val="20"/>
                <w:szCs w:val="20"/>
              </w:rPr>
              <w:t>Okan GÖZÜTOK</w:t>
            </w:r>
          </w:p>
        </w:tc>
        <w:tc>
          <w:tcPr>
            <w:tcW w:w="1711" w:type="dxa"/>
            <w:vAlign w:val="center"/>
          </w:tcPr>
          <w:p w:rsidR="00D3472C" w:rsidRPr="00D3472C" w:rsidRDefault="00577B3E" w:rsidP="00897B0C">
            <w:pP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 xml:space="preserve"> </w:t>
            </w:r>
            <w:r w:rsidR="00D3472C" w:rsidRPr="00D3472C">
              <w:rPr>
                <w:rFonts w:asciiTheme="minorHAnsi" w:eastAsia="Times New Roman" w:hAnsiTheme="minorHAnsi" w:cs="Times New Roman"/>
                <w:color w:val="000000"/>
                <w:sz w:val="20"/>
                <w:szCs w:val="20"/>
                <w:lang w:eastAsia="tr-TR"/>
              </w:rPr>
              <w:t>Öğretmen</w:t>
            </w:r>
          </w:p>
        </w:tc>
      </w:tr>
      <w:tr w:rsidR="00D3472C" w:rsidRPr="00D3472C" w:rsidTr="00577B3E">
        <w:trPr>
          <w:trHeight w:val="292"/>
        </w:trPr>
        <w:tc>
          <w:tcPr>
            <w:tcW w:w="2439" w:type="dxa"/>
          </w:tcPr>
          <w:p w:rsidR="00D3472C" w:rsidRPr="00D3472C" w:rsidRDefault="00D3472C">
            <w:pPr>
              <w:pStyle w:val="TableParagraph"/>
              <w:rPr>
                <w:rFonts w:asciiTheme="minorHAnsi" w:hAnsiTheme="minorHAnsi"/>
                <w:sz w:val="20"/>
                <w:szCs w:val="20"/>
              </w:rPr>
            </w:pPr>
            <w:r>
              <w:rPr>
                <w:rFonts w:asciiTheme="minorHAnsi" w:hAnsiTheme="minorHAnsi"/>
                <w:sz w:val="20"/>
                <w:szCs w:val="20"/>
              </w:rPr>
              <w:t xml:space="preserve"> </w:t>
            </w:r>
            <w:r w:rsidRPr="00D3472C">
              <w:rPr>
                <w:rFonts w:asciiTheme="minorHAnsi" w:hAnsiTheme="minorHAnsi"/>
                <w:sz w:val="20"/>
                <w:szCs w:val="20"/>
              </w:rPr>
              <w:t>Serpil TURĞAL</w:t>
            </w:r>
          </w:p>
        </w:tc>
        <w:tc>
          <w:tcPr>
            <w:tcW w:w="2087" w:type="dxa"/>
            <w:vAlign w:val="center"/>
          </w:tcPr>
          <w:p w:rsidR="00D3472C" w:rsidRPr="00D3472C" w:rsidRDefault="00577B3E" w:rsidP="00897B0C">
            <w:pP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 xml:space="preserve"> </w:t>
            </w:r>
            <w:r w:rsidR="00D3472C" w:rsidRPr="00D3472C">
              <w:rPr>
                <w:rFonts w:asciiTheme="minorHAnsi" w:eastAsia="Times New Roman" w:hAnsiTheme="minorHAnsi" w:cs="Times New Roman"/>
                <w:color w:val="000000"/>
                <w:sz w:val="20"/>
                <w:szCs w:val="20"/>
                <w:lang w:eastAsia="tr-TR"/>
              </w:rPr>
              <w:t>Öğretmen</w:t>
            </w:r>
          </w:p>
        </w:tc>
        <w:tc>
          <w:tcPr>
            <w:tcW w:w="2985" w:type="dxa"/>
          </w:tcPr>
          <w:p w:rsidR="00D3472C" w:rsidRPr="00D3472C" w:rsidRDefault="00D3472C">
            <w:pPr>
              <w:pStyle w:val="TableParagraph"/>
              <w:rPr>
                <w:rFonts w:asciiTheme="minorHAnsi" w:hAnsiTheme="minorHAnsi"/>
                <w:sz w:val="20"/>
                <w:szCs w:val="20"/>
              </w:rPr>
            </w:pPr>
            <w:r>
              <w:rPr>
                <w:rFonts w:asciiTheme="minorHAnsi" w:hAnsiTheme="minorHAnsi"/>
                <w:sz w:val="20"/>
                <w:szCs w:val="20"/>
              </w:rPr>
              <w:t xml:space="preserve"> </w:t>
            </w:r>
            <w:r w:rsidRPr="00D3472C">
              <w:rPr>
                <w:rFonts w:asciiTheme="minorHAnsi" w:hAnsiTheme="minorHAnsi"/>
                <w:sz w:val="20"/>
                <w:szCs w:val="20"/>
              </w:rPr>
              <w:t>Mahmut KESKİN</w:t>
            </w:r>
          </w:p>
        </w:tc>
        <w:tc>
          <w:tcPr>
            <w:tcW w:w="1711" w:type="dxa"/>
            <w:vAlign w:val="center"/>
          </w:tcPr>
          <w:p w:rsidR="00D3472C" w:rsidRPr="00D3472C" w:rsidRDefault="00577B3E" w:rsidP="00897B0C">
            <w:pP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 xml:space="preserve"> </w:t>
            </w:r>
            <w:r w:rsidR="00D3472C" w:rsidRPr="00D3472C">
              <w:rPr>
                <w:rFonts w:asciiTheme="minorHAnsi" w:eastAsia="Times New Roman" w:hAnsiTheme="minorHAnsi" w:cs="Times New Roman"/>
                <w:color w:val="000000"/>
                <w:sz w:val="20"/>
                <w:szCs w:val="20"/>
                <w:lang w:eastAsia="tr-TR"/>
              </w:rPr>
              <w:t>Öğretmen</w:t>
            </w:r>
          </w:p>
        </w:tc>
      </w:tr>
      <w:tr w:rsidR="00D3472C" w:rsidRPr="00D3472C" w:rsidTr="00577B3E">
        <w:trPr>
          <w:trHeight w:val="311"/>
        </w:trPr>
        <w:tc>
          <w:tcPr>
            <w:tcW w:w="2439" w:type="dxa"/>
          </w:tcPr>
          <w:p w:rsidR="00D3472C" w:rsidRPr="00D3472C" w:rsidRDefault="00D3472C">
            <w:pPr>
              <w:pStyle w:val="TableParagraph"/>
              <w:rPr>
                <w:rFonts w:asciiTheme="minorHAnsi" w:hAnsiTheme="minorHAnsi"/>
                <w:sz w:val="20"/>
                <w:szCs w:val="20"/>
              </w:rPr>
            </w:pPr>
            <w:r>
              <w:rPr>
                <w:rFonts w:asciiTheme="minorHAnsi" w:hAnsiTheme="minorHAnsi"/>
                <w:sz w:val="20"/>
                <w:szCs w:val="20"/>
              </w:rPr>
              <w:t xml:space="preserve"> </w:t>
            </w:r>
            <w:r w:rsidR="002E7006">
              <w:rPr>
                <w:rFonts w:asciiTheme="minorHAnsi" w:hAnsiTheme="minorHAnsi"/>
                <w:sz w:val="20"/>
                <w:szCs w:val="20"/>
              </w:rPr>
              <w:t>Burcu ÇELİK</w:t>
            </w:r>
          </w:p>
        </w:tc>
        <w:tc>
          <w:tcPr>
            <w:tcW w:w="2087" w:type="dxa"/>
            <w:vAlign w:val="center"/>
          </w:tcPr>
          <w:p w:rsidR="00D3472C" w:rsidRPr="00D3472C" w:rsidRDefault="00577B3E" w:rsidP="00897B0C">
            <w:pP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 xml:space="preserve"> </w:t>
            </w:r>
            <w:r w:rsidR="00D3472C" w:rsidRPr="00D3472C">
              <w:rPr>
                <w:rFonts w:asciiTheme="minorHAnsi" w:eastAsia="Times New Roman" w:hAnsiTheme="minorHAnsi" w:cs="Times New Roman"/>
                <w:color w:val="000000"/>
                <w:sz w:val="20"/>
                <w:szCs w:val="20"/>
                <w:lang w:eastAsia="tr-TR"/>
              </w:rPr>
              <w:t>Okul Aile Birliği Başkanı</w:t>
            </w:r>
          </w:p>
        </w:tc>
        <w:tc>
          <w:tcPr>
            <w:tcW w:w="2985" w:type="dxa"/>
          </w:tcPr>
          <w:p w:rsidR="00D3472C" w:rsidRPr="00D3472C" w:rsidRDefault="00D3472C">
            <w:pPr>
              <w:pStyle w:val="TableParagraph"/>
              <w:rPr>
                <w:rFonts w:asciiTheme="minorHAnsi" w:hAnsiTheme="minorHAnsi"/>
                <w:sz w:val="20"/>
                <w:szCs w:val="20"/>
              </w:rPr>
            </w:pPr>
            <w:r>
              <w:rPr>
                <w:rFonts w:asciiTheme="minorHAnsi" w:hAnsiTheme="minorHAnsi"/>
                <w:sz w:val="20"/>
                <w:szCs w:val="20"/>
              </w:rPr>
              <w:t xml:space="preserve"> </w:t>
            </w:r>
            <w:r w:rsidRPr="00D3472C">
              <w:rPr>
                <w:rFonts w:asciiTheme="minorHAnsi" w:hAnsiTheme="minorHAnsi"/>
                <w:sz w:val="20"/>
                <w:szCs w:val="20"/>
              </w:rPr>
              <w:t>Hacer ULU</w:t>
            </w:r>
          </w:p>
        </w:tc>
        <w:tc>
          <w:tcPr>
            <w:tcW w:w="1711" w:type="dxa"/>
            <w:vAlign w:val="center"/>
          </w:tcPr>
          <w:p w:rsidR="00D3472C" w:rsidRPr="00D3472C" w:rsidRDefault="00577B3E" w:rsidP="00897B0C">
            <w:pP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 xml:space="preserve"> </w:t>
            </w:r>
            <w:r w:rsidR="00D3472C" w:rsidRPr="00D3472C">
              <w:rPr>
                <w:rFonts w:asciiTheme="minorHAnsi" w:eastAsia="Times New Roman" w:hAnsiTheme="minorHAnsi" w:cs="Times New Roman"/>
                <w:color w:val="000000"/>
                <w:sz w:val="20"/>
                <w:szCs w:val="20"/>
                <w:lang w:eastAsia="tr-TR"/>
              </w:rPr>
              <w:t>Öğretmen</w:t>
            </w:r>
          </w:p>
        </w:tc>
      </w:tr>
      <w:tr w:rsidR="00D3472C" w:rsidRPr="00D3472C" w:rsidTr="00577B3E">
        <w:trPr>
          <w:trHeight w:val="292"/>
        </w:trPr>
        <w:tc>
          <w:tcPr>
            <w:tcW w:w="2439" w:type="dxa"/>
          </w:tcPr>
          <w:p w:rsidR="00D3472C" w:rsidRPr="00D3472C" w:rsidRDefault="002E7006">
            <w:pPr>
              <w:pStyle w:val="TableParagraph"/>
              <w:rPr>
                <w:rFonts w:asciiTheme="minorHAnsi" w:hAnsiTheme="minorHAnsi"/>
                <w:sz w:val="20"/>
                <w:szCs w:val="20"/>
              </w:rPr>
            </w:pPr>
            <w:r>
              <w:rPr>
                <w:rFonts w:asciiTheme="minorHAnsi" w:hAnsiTheme="minorHAnsi"/>
                <w:sz w:val="20"/>
                <w:szCs w:val="20"/>
              </w:rPr>
              <w:t xml:space="preserve"> Özlem DEMİR</w:t>
            </w:r>
          </w:p>
        </w:tc>
        <w:tc>
          <w:tcPr>
            <w:tcW w:w="2087" w:type="dxa"/>
            <w:vAlign w:val="center"/>
          </w:tcPr>
          <w:p w:rsidR="00D3472C" w:rsidRPr="00D3472C" w:rsidRDefault="00577B3E" w:rsidP="00897B0C">
            <w:pP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 xml:space="preserve"> </w:t>
            </w:r>
            <w:r w:rsidR="00D3472C" w:rsidRPr="00D3472C">
              <w:rPr>
                <w:rFonts w:asciiTheme="minorHAnsi" w:eastAsia="Times New Roman" w:hAnsiTheme="minorHAnsi" w:cs="Times New Roman"/>
                <w:color w:val="000000"/>
                <w:sz w:val="20"/>
                <w:szCs w:val="20"/>
                <w:lang w:eastAsia="tr-TR"/>
              </w:rPr>
              <w:t>OAB Yönetim Kurulu Üyesi</w:t>
            </w:r>
          </w:p>
        </w:tc>
        <w:tc>
          <w:tcPr>
            <w:tcW w:w="2985" w:type="dxa"/>
          </w:tcPr>
          <w:p w:rsidR="00D3472C" w:rsidRPr="00D3472C" w:rsidRDefault="00D3472C">
            <w:pPr>
              <w:pStyle w:val="TableParagraph"/>
              <w:rPr>
                <w:rFonts w:asciiTheme="minorHAnsi" w:hAnsiTheme="minorHAnsi"/>
                <w:sz w:val="20"/>
                <w:szCs w:val="20"/>
              </w:rPr>
            </w:pPr>
            <w:r>
              <w:rPr>
                <w:rFonts w:asciiTheme="minorHAnsi" w:hAnsiTheme="minorHAnsi"/>
                <w:sz w:val="20"/>
                <w:szCs w:val="20"/>
              </w:rPr>
              <w:t xml:space="preserve"> </w:t>
            </w:r>
            <w:r w:rsidR="002E7006">
              <w:rPr>
                <w:rFonts w:asciiTheme="minorHAnsi" w:hAnsiTheme="minorHAnsi"/>
                <w:sz w:val="20"/>
                <w:szCs w:val="20"/>
              </w:rPr>
              <w:t>Mustafa ÖZGEN</w:t>
            </w:r>
          </w:p>
        </w:tc>
        <w:tc>
          <w:tcPr>
            <w:tcW w:w="1711" w:type="dxa"/>
            <w:vAlign w:val="center"/>
          </w:tcPr>
          <w:p w:rsidR="00D3472C" w:rsidRPr="00D3472C" w:rsidRDefault="00577B3E" w:rsidP="00897B0C">
            <w:pP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 xml:space="preserve"> </w:t>
            </w:r>
            <w:r w:rsidR="00D3472C" w:rsidRPr="00D3472C">
              <w:rPr>
                <w:rFonts w:asciiTheme="minorHAnsi" w:eastAsia="Times New Roman" w:hAnsiTheme="minorHAnsi" w:cs="Times New Roman"/>
                <w:color w:val="000000"/>
                <w:sz w:val="20"/>
                <w:szCs w:val="20"/>
                <w:lang w:eastAsia="tr-TR"/>
              </w:rPr>
              <w:t>Veli</w:t>
            </w:r>
          </w:p>
        </w:tc>
      </w:tr>
      <w:tr w:rsidR="00D3472C" w:rsidRPr="00D3472C" w:rsidTr="00577B3E">
        <w:trPr>
          <w:trHeight w:val="292"/>
        </w:trPr>
        <w:tc>
          <w:tcPr>
            <w:tcW w:w="2439" w:type="dxa"/>
          </w:tcPr>
          <w:p w:rsidR="00D3472C" w:rsidRPr="00D3472C" w:rsidRDefault="00D3472C">
            <w:pPr>
              <w:pStyle w:val="TableParagraph"/>
              <w:rPr>
                <w:rFonts w:asciiTheme="minorHAnsi" w:hAnsiTheme="minorHAnsi"/>
                <w:sz w:val="20"/>
                <w:szCs w:val="20"/>
              </w:rPr>
            </w:pPr>
          </w:p>
        </w:tc>
        <w:tc>
          <w:tcPr>
            <w:tcW w:w="2087" w:type="dxa"/>
          </w:tcPr>
          <w:p w:rsidR="00D3472C" w:rsidRPr="00D3472C" w:rsidRDefault="00D3472C">
            <w:pPr>
              <w:pStyle w:val="TableParagraph"/>
              <w:rPr>
                <w:rFonts w:asciiTheme="minorHAnsi" w:hAnsiTheme="minorHAnsi"/>
                <w:sz w:val="20"/>
                <w:szCs w:val="20"/>
              </w:rPr>
            </w:pPr>
          </w:p>
        </w:tc>
        <w:tc>
          <w:tcPr>
            <w:tcW w:w="2985" w:type="dxa"/>
          </w:tcPr>
          <w:p w:rsidR="00D3472C" w:rsidRPr="00D3472C" w:rsidRDefault="00577B3E">
            <w:pPr>
              <w:pStyle w:val="TableParagraph"/>
              <w:rPr>
                <w:rFonts w:asciiTheme="minorHAnsi" w:hAnsiTheme="minorHAnsi"/>
                <w:sz w:val="20"/>
                <w:szCs w:val="20"/>
              </w:rPr>
            </w:pPr>
            <w:r>
              <w:rPr>
                <w:rFonts w:asciiTheme="minorHAnsi" w:hAnsiTheme="minorHAnsi"/>
                <w:sz w:val="20"/>
                <w:szCs w:val="20"/>
              </w:rPr>
              <w:t xml:space="preserve"> Özlem DEMİR</w:t>
            </w:r>
          </w:p>
        </w:tc>
        <w:tc>
          <w:tcPr>
            <w:tcW w:w="1711" w:type="dxa"/>
          </w:tcPr>
          <w:p w:rsidR="00D3472C" w:rsidRPr="00D3472C" w:rsidRDefault="00577B3E">
            <w:pPr>
              <w:pStyle w:val="TableParagraph"/>
              <w:rPr>
                <w:rFonts w:asciiTheme="minorHAnsi" w:hAnsiTheme="minorHAnsi"/>
                <w:sz w:val="20"/>
                <w:szCs w:val="20"/>
              </w:rPr>
            </w:pPr>
            <w:r>
              <w:rPr>
                <w:rFonts w:asciiTheme="minorHAnsi" w:eastAsia="Times New Roman" w:hAnsiTheme="minorHAnsi" w:cs="Times New Roman"/>
                <w:color w:val="000000"/>
                <w:sz w:val="20"/>
                <w:szCs w:val="20"/>
                <w:lang w:eastAsia="tr-TR"/>
              </w:rPr>
              <w:t xml:space="preserve"> </w:t>
            </w:r>
            <w:r w:rsidRPr="00D3472C">
              <w:rPr>
                <w:rFonts w:asciiTheme="minorHAnsi" w:eastAsia="Times New Roman" w:hAnsiTheme="minorHAnsi" w:cs="Times New Roman"/>
                <w:color w:val="000000"/>
                <w:sz w:val="20"/>
                <w:szCs w:val="20"/>
                <w:lang w:eastAsia="tr-TR"/>
              </w:rPr>
              <w:t>Veli</w:t>
            </w:r>
          </w:p>
        </w:tc>
      </w:tr>
    </w:tbl>
    <w:p w:rsidR="002D0A48" w:rsidRPr="00D3472C" w:rsidRDefault="002D0A48">
      <w:pPr>
        <w:pStyle w:val="GvdeMetni"/>
        <w:rPr>
          <w:rFonts w:asciiTheme="minorHAnsi" w:hAnsiTheme="minorHAnsi"/>
          <w:b/>
          <w:sz w:val="20"/>
          <w:szCs w:val="20"/>
        </w:rPr>
      </w:pPr>
    </w:p>
    <w:p w:rsidR="002D0A48" w:rsidRDefault="002D0A48">
      <w:pPr>
        <w:pStyle w:val="GvdeMetni"/>
        <w:spacing w:before="9"/>
        <w:rPr>
          <w:rFonts w:ascii="Times New Roman"/>
          <w:b/>
          <w:sz w:val="20"/>
        </w:rPr>
      </w:pPr>
    </w:p>
    <w:p w:rsidR="002D0A48" w:rsidRDefault="00957878">
      <w:pPr>
        <w:pStyle w:val="Balk3"/>
        <w:numPr>
          <w:ilvl w:val="1"/>
          <w:numId w:val="22"/>
        </w:numPr>
        <w:tabs>
          <w:tab w:val="left" w:pos="1675"/>
        </w:tabs>
        <w:spacing w:before="0"/>
        <w:ind w:left="1675" w:hanging="717"/>
        <w:rPr>
          <w:rFonts w:ascii="Caladea" w:hAnsi="Caladea"/>
        </w:rPr>
      </w:pPr>
      <w:r>
        <w:rPr>
          <w:w w:val="105"/>
        </w:rPr>
        <w:t>Planlama</w:t>
      </w:r>
      <w:r>
        <w:rPr>
          <w:spacing w:val="-2"/>
          <w:w w:val="105"/>
        </w:rPr>
        <w:t xml:space="preserve"> Süreci:</w:t>
      </w:r>
    </w:p>
    <w:p w:rsidR="002D0A48" w:rsidRDefault="002D0A48">
      <w:pPr>
        <w:pStyle w:val="GvdeMetni"/>
        <w:spacing w:before="7"/>
        <w:rPr>
          <w:rFonts w:ascii="Times New Roman"/>
          <w:b/>
          <w:sz w:val="32"/>
        </w:rPr>
      </w:pPr>
    </w:p>
    <w:p w:rsidR="002D0A48" w:rsidRPr="002E03B1" w:rsidRDefault="00957878">
      <w:pPr>
        <w:spacing w:line="369" w:lineRule="auto"/>
        <w:ind w:left="958" w:right="1012"/>
        <w:jc w:val="both"/>
        <w:rPr>
          <w:rFonts w:asciiTheme="minorHAnsi" w:hAnsiTheme="minorHAnsi"/>
          <w:sz w:val="20"/>
          <w:szCs w:val="20"/>
        </w:rPr>
      </w:pPr>
      <w:r w:rsidRPr="002E03B1">
        <w:rPr>
          <w:rFonts w:asciiTheme="minorHAnsi" w:hAnsiTheme="minorHAnsi"/>
          <w:spacing w:val="-8"/>
          <w:sz w:val="20"/>
          <w:szCs w:val="20"/>
        </w:rPr>
        <w:t>2024-2028</w:t>
      </w:r>
      <w:r w:rsidRPr="002E03B1">
        <w:rPr>
          <w:rFonts w:asciiTheme="minorHAnsi" w:hAnsiTheme="minorHAnsi"/>
          <w:sz w:val="20"/>
          <w:szCs w:val="20"/>
        </w:rPr>
        <w:t xml:space="preserve"> </w:t>
      </w:r>
      <w:r w:rsidRPr="002E03B1">
        <w:rPr>
          <w:rFonts w:asciiTheme="minorHAnsi" w:hAnsiTheme="minorHAnsi"/>
          <w:spacing w:val="-8"/>
          <w:sz w:val="20"/>
          <w:szCs w:val="20"/>
        </w:rPr>
        <w:t>dönemi</w:t>
      </w:r>
      <w:r w:rsidRPr="002E03B1">
        <w:rPr>
          <w:rFonts w:asciiTheme="minorHAnsi" w:hAnsiTheme="minorHAnsi"/>
          <w:spacing w:val="-1"/>
          <w:sz w:val="20"/>
          <w:szCs w:val="20"/>
        </w:rPr>
        <w:t xml:space="preserve"> </w:t>
      </w:r>
      <w:r w:rsidRPr="002E03B1">
        <w:rPr>
          <w:rFonts w:asciiTheme="minorHAnsi" w:hAnsiTheme="minorHAnsi"/>
          <w:spacing w:val="-8"/>
          <w:sz w:val="20"/>
          <w:szCs w:val="20"/>
        </w:rPr>
        <w:t>stratejik</w:t>
      </w:r>
      <w:r w:rsidRPr="002E03B1">
        <w:rPr>
          <w:rFonts w:asciiTheme="minorHAnsi" w:hAnsiTheme="minorHAnsi"/>
          <w:sz w:val="20"/>
          <w:szCs w:val="20"/>
        </w:rPr>
        <w:t xml:space="preserve"> </w:t>
      </w:r>
      <w:r w:rsidRPr="002E03B1">
        <w:rPr>
          <w:rFonts w:asciiTheme="minorHAnsi" w:hAnsiTheme="minorHAnsi"/>
          <w:spacing w:val="-8"/>
          <w:sz w:val="20"/>
          <w:szCs w:val="20"/>
        </w:rPr>
        <w:t>plan</w:t>
      </w:r>
      <w:r w:rsidRPr="002E03B1">
        <w:rPr>
          <w:rFonts w:asciiTheme="minorHAnsi" w:hAnsiTheme="minorHAnsi"/>
          <w:sz w:val="20"/>
          <w:szCs w:val="20"/>
        </w:rPr>
        <w:t xml:space="preserve"> </w:t>
      </w:r>
      <w:r w:rsidRPr="002E03B1">
        <w:rPr>
          <w:rFonts w:asciiTheme="minorHAnsi" w:hAnsiTheme="minorHAnsi"/>
          <w:spacing w:val="-8"/>
          <w:sz w:val="20"/>
          <w:szCs w:val="20"/>
        </w:rPr>
        <w:t>hazırlanma</w:t>
      </w:r>
      <w:r w:rsidRPr="002E03B1">
        <w:rPr>
          <w:rFonts w:asciiTheme="minorHAnsi" w:hAnsiTheme="minorHAnsi"/>
          <w:sz w:val="20"/>
          <w:szCs w:val="20"/>
        </w:rPr>
        <w:t xml:space="preserve"> </w:t>
      </w:r>
      <w:r w:rsidRPr="002E03B1">
        <w:rPr>
          <w:rFonts w:asciiTheme="minorHAnsi" w:hAnsiTheme="minorHAnsi"/>
          <w:spacing w:val="-8"/>
          <w:sz w:val="20"/>
          <w:szCs w:val="20"/>
        </w:rPr>
        <w:t>süreci</w:t>
      </w:r>
      <w:r w:rsidRPr="002E03B1">
        <w:rPr>
          <w:rFonts w:asciiTheme="minorHAnsi" w:hAnsiTheme="minorHAnsi"/>
          <w:spacing w:val="-1"/>
          <w:sz w:val="20"/>
          <w:szCs w:val="20"/>
        </w:rPr>
        <w:t xml:space="preserve"> </w:t>
      </w:r>
      <w:r w:rsidRPr="002E03B1">
        <w:rPr>
          <w:rFonts w:asciiTheme="minorHAnsi" w:hAnsiTheme="minorHAnsi"/>
          <w:spacing w:val="-8"/>
          <w:sz w:val="20"/>
          <w:szCs w:val="20"/>
        </w:rPr>
        <w:t>Strateji</w:t>
      </w:r>
      <w:r w:rsidRPr="002E03B1">
        <w:rPr>
          <w:rFonts w:asciiTheme="minorHAnsi" w:hAnsiTheme="minorHAnsi"/>
          <w:spacing w:val="-1"/>
          <w:sz w:val="20"/>
          <w:szCs w:val="20"/>
        </w:rPr>
        <w:t xml:space="preserve"> </w:t>
      </w:r>
      <w:r w:rsidRPr="002E03B1">
        <w:rPr>
          <w:rFonts w:asciiTheme="minorHAnsi" w:hAnsiTheme="minorHAnsi"/>
          <w:spacing w:val="-8"/>
          <w:sz w:val="20"/>
          <w:szCs w:val="20"/>
        </w:rPr>
        <w:t>Geliştirme</w:t>
      </w:r>
      <w:r w:rsidRPr="002E03B1">
        <w:rPr>
          <w:rFonts w:asciiTheme="minorHAnsi" w:hAnsiTheme="minorHAnsi"/>
          <w:spacing w:val="-2"/>
          <w:sz w:val="20"/>
          <w:szCs w:val="20"/>
        </w:rPr>
        <w:t xml:space="preserve"> </w:t>
      </w:r>
      <w:r w:rsidRPr="002E03B1">
        <w:rPr>
          <w:rFonts w:asciiTheme="minorHAnsi" w:hAnsiTheme="minorHAnsi"/>
          <w:spacing w:val="-8"/>
          <w:sz w:val="20"/>
          <w:szCs w:val="20"/>
        </w:rPr>
        <w:t>Kurulu</w:t>
      </w:r>
      <w:r w:rsidRPr="002E03B1">
        <w:rPr>
          <w:rFonts w:asciiTheme="minorHAnsi" w:hAnsiTheme="minorHAnsi"/>
          <w:sz w:val="20"/>
          <w:szCs w:val="20"/>
        </w:rPr>
        <w:t xml:space="preserve"> </w:t>
      </w:r>
      <w:r w:rsidRPr="002E03B1">
        <w:rPr>
          <w:rFonts w:asciiTheme="minorHAnsi" w:hAnsiTheme="minorHAnsi"/>
          <w:spacing w:val="-8"/>
          <w:sz w:val="20"/>
          <w:szCs w:val="20"/>
        </w:rPr>
        <w:t>ve</w:t>
      </w:r>
      <w:r w:rsidRPr="002E03B1">
        <w:rPr>
          <w:rFonts w:asciiTheme="minorHAnsi" w:hAnsiTheme="minorHAnsi"/>
          <w:sz w:val="20"/>
          <w:szCs w:val="20"/>
        </w:rPr>
        <w:t xml:space="preserve"> </w:t>
      </w:r>
      <w:r w:rsidRPr="002E03B1">
        <w:rPr>
          <w:rFonts w:asciiTheme="minorHAnsi" w:hAnsiTheme="minorHAnsi"/>
          <w:spacing w:val="-8"/>
          <w:sz w:val="20"/>
          <w:szCs w:val="20"/>
        </w:rPr>
        <w:t xml:space="preserve">Stratejik </w:t>
      </w:r>
      <w:r w:rsidRPr="002E03B1">
        <w:rPr>
          <w:rFonts w:asciiTheme="minorHAnsi" w:hAnsiTheme="minorHAnsi"/>
          <w:spacing w:val="-6"/>
          <w:sz w:val="20"/>
          <w:szCs w:val="20"/>
        </w:rPr>
        <w:t>Plan</w:t>
      </w:r>
      <w:r w:rsidR="007945D7" w:rsidRPr="002E03B1">
        <w:rPr>
          <w:rFonts w:asciiTheme="minorHAnsi" w:hAnsiTheme="minorHAnsi"/>
          <w:spacing w:val="-9"/>
          <w:sz w:val="20"/>
          <w:szCs w:val="20"/>
        </w:rPr>
        <w:t xml:space="preserve"> </w:t>
      </w:r>
      <w:r w:rsidRPr="002E03B1">
        <w:rPr>
          <w:rFonts w:asciiTheme="minorHAnsi" w:hAnsiTheme="minorHAnsi"/>
          <w:spacing w:val="-6"/>
          <w:sz w:val="20"/>
          <w:szCs w:val="20"/>
        </w:rPr>
        <w:t>Ekibi’nin</w:t>
      </w:r>
      <w:r w:rsidRPr="002E03B1">
        <w:rPr>
          <w:rFonts w:asciiTheme="minorHAnsi" w:hAnsiTheme="minorHAnsi"/>
          <w:spacing w:val="-8"/>
          <w:sz w:val="20"/>
          <w:szCs w:val="20"/>
        </w:rPr>
        <w:t xml:space="preserve"> </w:t>
      </w:r>
      <w:r w:rsidRPr="002E03B1">
        <w:rPr>
          <w:rFonts w:asciiTheme="minorHAnsi" w:hAnsiTheme="minorHAnsi"/>
          <w:spacing w:val="-6"/>
          <w:sz w:val="20"/>
          <w:szCs w:val="20"/>
        </w:rPr>
        <w:t>oluşturulması</w:t>
      </w:r>
      <w:r w:rsidRPr="002E03B1">
        <w:rPr>
          <w:rFonts w:asciiTheme="minorHAnsi" w:hAnsiTheme="minorHAnsi"/>
          <w:spacing w:val="-9"/>
          <w:sz w:val="20"/>
          <w:szCs w:val="20"/>
        </w:rPr>
        <w:t xml:space="preserve"> </w:t>
      </w:r>
      <w:r w:rsidRPr="002E03B1">
        <w:rPr>
          <w:rFonts w:asciiTheme="minorHAnsi" w:hAnsiTheme="minorHAnsi"/>
          <w:spacing w:val="-6"/>
          <w:sz w:val="20"/>
          <w:szCs w:val="20"/>
        </w:rPr>
        <w:t>ile</w:t>
      </w:r>
      <w:r w:rsidRPr="002E03B1">
        <w:rPr>
          <w:rFonts w:asciiTheme="minorHAnsi" w:hAnsiTheme="minorHAnsi"/>
          <w:spacing w:val="-8"/>
          <w:sz w:val="20"/>
          <w:szCs w:val="20"/>
        </w:rPr>
        <w:t xml:space="preserve"> </w:t>
      </w:r>
      <w:r w:rsidRPr="002E03B1">
        <w:rPr>
          <w:rFonts w:asciiTheme="minorHAnsi" w:hAnsiTheme="minorHAnsi"/>
          <w:spacing w:val="-6"/>
          <w:sz w:val="20"/>
          <w:szCs w:val="20"/>
        </w:rPr>
        <w:t>başlamıştır.</w:t>
      </w:r>
      <w:r w:rsidRPr="002E03B1">
        <w:rPr>
          <w:rFonts w:asciiTheme="minorHAnsi" w:hAnsiTheme="minorHAnsi"/>
          <w:spacing w:val="-9"/>
          <w:sz w:val="20"/>
          <w:szCs w:val="20"/>
        </w:rPr>
        <w:t xml:space="preserve"> </w:t>
      </w:r>
      <w:r w:rsidRPr="002E03B1">
        <w:rPr>
          <w:rFonts w:asciiTheme="minorHAnsi" w:hAnsiTheme="minorHAnsi"/>
          <w:spacing w:val="-6"/>
          <w:sz w:val="20"/>
          <w:szCs w:val="20"/>
        </w:rPr>
        <w:t>Ekip</w:t>
      </w:r>
      <w:r w:rsidRPr="002E03B1">
        <w:rPr>
          <w:rFonts w:asciiTheme="minorHAnsi" w:hAnsiTheme="minorHAnsi"/>
          <w:spacing w:val="-8"/>
          <w:sz w:val="20"/>
          <w:szCs w:val="20"/>
        </w:rPr>
        <w:t xml:space="preserve"> </w:t>
      </w:r>
      <w:r w:rsidRPr="002E03B1">
        <w:rPr>
          <w:rFonts w:asciiTheme="minorHAnsi" w:hAnsiTheme="minorHAnsi"/>
          <w:spacing w:val="-6"/>
          <w:sz w:val="20"/>
          <w:szCs w:val="20"/>
        </w:rPr>
        <w:t>tarafından</w:t>
      </w:r>
      <w:r w:rsidRPr="002E03B1">
        <w:rPr>
          <w:rFonts w:asciiTheme="minorHAnsi" w:hAnsiTheme="minorHAnsi"/>
          <w:spacing w:val="-9"/>
          <w:sz w:val="20"/>
          <w:szCs w:val="20"/>
        </w:rPr>
        <w:t xml:space="preserve"> </w:t>
      </w:r>
      <w:r w:rsidRPr="002E03B1">
        <w:rPr>
          <w:rFonts w:asciiTheme="minorHAnsi" w:hAnsiTheme="minorHAnsi"/>
          <w:spacing w:val="-6"/>
          <w:sz w:val="20"/>
          <w:szCs w:val="20"/>
        </w:rPr>
        <w:t>oluşturulan</w:t>
      </w:r>
      <w:r w:rsidRPr="002E03B1">
        <w:rPr>
          <w:rFonts w:asciiTheme="minorHAnsi" w:hAnsiTheme="minorHAnsi"/>
          <w:spacing w:val="-8"/>
          <w:sz w:val="20"/>
          <w:szCs w:val="20"/>
        </w:rPr>
        <w:t xml:space="preserve"> </w:t>
      </w:r>
      <w:r w:rsidRPr="002E03B1">
        <w:rPr>
          <w:rFonts w:asciiTheme="minorHAnsi" w:hAnsiTheme="minorHAnsi"/>
          <w:spacing w:val="-6"/>
          <w:sz w:val="20"/>
          <w:szCs w:val="20"/>
        </w:rPr>
        <w:t>çalışma</w:t>
      </w:r>
      <w:r w:rsidRPr="002E03B1">
        <w:rPr>
          <w:rFonts w:asciiTheme="minorHAnsi" w:hAnsiTheme="minorHAnsi"/>
          <w:spacing w:val="-9"/>
          <w:sz w:val="20"/>
          <w:szCs w:val="20"/>
        </w:rPr>
        <w:t xml:space="preserve"> </w:t>
      </w:r>
      <w:r w:rsidRPr="002E03B1">
        <w:rPr>
          <w:rFonts w:asciiTheme="minorHAnsi" w:hAnsiTheme="minorHAnsi"/>
          <w:spacing w:val="-6"/>
          <w:sz w:val="20"/>
          <w:szCs w:val="20"/>
        </w:rPr>
        <w:t xml:space="preserve">takvimi </w:t>
      </w:r>
      <w:r w:rsidRPr="002E03B1">
        <w:rPr>
          <w:rFonts w:asciiTheme="minorHAnsi" w:hAnsiTheme="minorHAnsi"/>
          <w:w w:val="90"/>
          <w:sz w:val="20"/>
          <w:szCs w:val="20"/>
        </w:rPr>
        <w:t xml:space="preserve">kapsamında ilk aşamada durum analizi çalışmaları yapılmış ve durum analizi aşamasında, </w:t>
      </w:r>
      <w:r w:rsidRPr="002E03B1">
        <w:rPr>
          <w:rFonts w:asciiTheme="minorHAnsi" w:hAnsiTheme="minorHAnsi"/>
          <w:spacing w:val="-6"/>
          <w:sz w:val="20"/>
          <w:szCs w:val="20"/>
        </w:rPr>
        <w:t>paydaşlarımızın plan sürecine aktif</w:t>
      </w:r>
      <w:r w:rsidRPr="002E03B1">
        <w:rPr>
          <w:rFonts w:asciiTheme="minorHAnsi" w:hAnsiTheme="minorHAnsi"/>
          <w:spacing w:val="-7"/>
          <w:sz w:val="20"/>
          <w:szCs w:val="20"/>
        </w:rPr>
        <w:t xml:space="preserve"> </w:t>
      </w:r>
      <w:r w:rsidRPr="002E03B1">
        <w:rPr>
          <w:rFonts w:asciiTheme="minorHAnsi" w:hAnsiTheme="minorHAnsi"/>
          <w:spacing w:val="-6"/>
          <w:sz w:val="20"/>
          <w:szCs w:val="20"/>
        </w:rPr>
        <w:t>katılımını sağlamak üzere paydaş</w:t>
      </w:r>
      <w:r w:rsidRPr="002E03B1">
        <w:rPr>
          <w:rFonts w:asciiTheme="minorHAnsi" w:hAnsiTheme="minorHAnsi"/>
          <w:spacing w:val="-9"/>
          <w:sz w:val="20"/>
          <w:szCs w:val="20"/>
        </w:rPr>
        <w:t xml:space="preserve"> </w:t>
      </w:r>
      <w:r w:rsidRPr="002E03B1">
        <w:rPr>
          <w:rFonts w:asciiTheme="minorHAnsi" w:hAnsiTheme="minorHAnsi"/>
          <w:spacing w:val="-6"/>
          <w:sz w:val="20"/>
          <w:szCs w:val="20"/>
        </w:rPr>
        <w:t xml:space="preserve">anketi, toplantı ve </w:t>
      </w:r>
      <w:r w:rsidRPr="002E03B1">
        <w:rPr>
          <w:rFonts w:asciiTheme="minorHAnsi" w:hAnsiTheme="minorHAnsi"/>
          <w:spacing w:val="-8"/>
          <w:sz w:val="20"/>
          <w:szCs w:val="20"/>
        </w:rPr>
        <w:t>görüşmeler</w:t>
      </w:r>
      <w:r w:rsidRPr="002E03B1">
        <w:rPr>
          <w:rFonts w:asciiTheme="minorHAnsi" w:hAnsiTheme="minorHAnsi"/>
          <w:sz w:val="20"/>
          <w:szCs w:val="20"/>
        </w:rPr>
        <w:t xml:space="preserve"> </w:t>
      </w:r>
      <w:r w:rsidRPr="002E03B1">
        <w:rPr>
          <w:rFonts w:asciiTheme="minorHAnsi" w:hAnsiTheme="minorHAnsi"/>
          <w:spacing w:val="-8"/>
          <w:sz w:val="20"/>
          <w:szCs w:val="20"/>
        </w:rPr>
        <w:t>yapılmıştır.</w:t>
      </w:r>
      <w:r w:rsidRPr="002E03B1">
        <w:rPr>
          <w:rFonts w:asciiTheme="minorHAnsi" w:hAnsiTheme="minorHAnsi"/>
          <w:spacing w:val="-3"/>
          <w:sz w:val="20"/>
          <w:szCs w:val="20"/>
        </w:rPr>
        <w:t xml:space="preserve"> </w:t>
      </w:r>
      <w:r w:rsidRPr="002E03B1">
        <w:rPr>
          <w:rFonts w:asciiTheme="minorHAnsi" w:hAnsiTheme="minorHAnsi"/>
          <w:spacing w:val="-8"/>
          <w:sz w:val="20"/>
          <w:szCs w:val="20"/>
        </w:rPr>
        <w:t>Durum</w:t>
      </w:r>
      <w:r w:rsidRPr="002E03B1">
        <w:rPr>
          <w:rFonts w:asciiTheme="minorHAnsi" w:hAnsiTheme="minorHAnsi"/>
          <w:sz w:val="20"/>
          <w:szCs w:val="20"/>
        </w:rPr>
        <w:t xml:space="preserve"> </w:t>
      </w:r>
      <w:r w:rsidRPr="002E03B1">
        <w:rPr>
          <w:rFonts w:asciiTheme="minorHAnsi" w:hAnsiTheme="minorHAnsi"/>
          <w:spacing w:val="-8"/>
          <w:sz w:val="20"/>
          <w:szCs w:val="20"/>
        </w:rPr>
        <w:t>analizinin</w:t>
      </w:r>
      <w:r w:rsidRPr="002E03B1">
        <w:rPr>
          <w:rFonts w:asciiTheme="minorHAnsi" w:hAnsiTheme="minorHAnsi"/>
          <w:sz w:val="20"/>
          <w:szCs w:val="20"/>
        </w:rPr>
        <w:t xml:space="preserve"> </w:t>
      </w:r>
      <w:r w:rsidRPr="002E03B1">
        <w:rPr>
          <w:rFonts w:asciiTheme="minorHAnsi" w:hAnsiTheme="minorHAnsi"/>
          <w:spacing w:val="-8"/>
          <w:sz w:val="20"/>
          <w:szCs w:val="20"/>
        </w:rPr>
        <w:t>ardından</w:t>
      </w:r>
      <w:r w:rsidRPr="002E03B1">
        <w:rPr>
          <w:rFonts w:asciiTheme="minorHAnsi" w:hAnsiTheme="minorHAnsi"/>
          <w:sz w:val="20"/>
          <w:szCs w:val="20"/>
        </w:rPr>
        <w:t xml:space="preserve"> </w:t>
      </w:r>
      <w:r w:rsidRPr="002E03B1">
        <w:rPr>
          <w:rFonts w:asciiTheme="minorHAnsi" w:hAnsiTheme="minorHAnsi"/>
          <w:spacing w:val="-8"/>
          <w:sz w:val="20"/>
          <w:szCs w:val="20"/>
        </w:rPr>
        <w:t>geleceğe</w:t>
      </w:r>
      <w:r w:rsidRPr="002E03B1">
        <w:rPr>
          <w:rFonts w:asciiTheme="minorHAnsi" w:hAnsiTheme="minorHAnsi"/>
          <w:sz w:val="20"/>
          <w:szCs w:val="20"/>
        </w:rPr>
        <w:t xml:space="preserve"> </w:t>
      </w:r>
      <w:r w:rsidRPr="002E03B1">
        <w:rPr>
          <w:rFonts w:asciiTheme="minorHAnsi" w:hAnsiTheme="minorHAnsi"/>
          <w:spacing w:val="-8"/>
          <w:sz w:val="20"/>
          <w:szCs w:val="20"/>
        </w:rPr>
        <w:t>yönelim</w:t>
      </w:r>
      <w:r w:rsidRPr="002E03B1">
        <w:rPr>
          <w:rFonts w:asciiTheme="minorHAnsi" w:hAnsiTheme="minorHAnsi"/>
          <w:sz w:val="20"/>
          <w:szCs w:val="20"/>
        </w:rPr>
        <w:t xml:space="preserve"> </w:t>
      </w:r>
      <w:r w:rsidRPr="002E03B1">
        <w:rPr>
          <w:rFonts w:asciiTheme="minorHAnsi" w:hAnsiTheme="minorHAnsi"/>
          <w:spacing w:val="-8"/>
          <w:sz w:val="20"/>
          <w:szCs w:val="20"/>
        </w:rPr>
        <w:t>bölümüne</w:t>
      </w:r>
      <w:r w:rsidRPr="002E03B1">
        <w:rPr>
          <w:rFonts w:asciiTheme="minorHAnsi" w:hAnsiTheme="minorHAnsi"/>
          <w:sz w:val="20"/>
          <w:szCs w:val="20"/>
        </w:rPr>
        <w:t xml:space="preserve"> </w:t>
      </w:r>
      <w:r w:rsidRPr="002E03B1">
        <w:rPr>
          <w:rFonts w:asciiTheme="minorHAnsi" w:hAnsiTheme="minorHAnsi"/>
          <w:spacing w:val="-8"/>
          <w:sz w:val="20"/>
          <w:szCs w:val="20"/>
        </w:rPr>
        <w:t>geçilerek okulumuzun/kurumumuzun</w:t>
      </w:r>
      <w:r w:rsidRPr="002E03B1">
        <w:rPr>
          <w:rFonts w:asciiTheme="minorHAnsi" w:hAnsiTheme="minorHAnsi"/>
          <w:sz w:val="20"/>
          <w:szCs w:val="20"/>
        </w:rPr>
        <w:t xml:space="preserve"> </w:t>
      </w:r>
      <w:r w:rsidRPr="002E03B1">
        <w:rPr>
          <w:rFonts w:asciiTheme="minorHAnsi" w:hAnsiTheme="minorHAnsi"/>
          <w:spacing w:val="-8"/>
          <w:sz w:val="20"/>
          <w:szCs w:val="20"/>
        </w:rPr>
        <w:t>amaç,</w:t>
      </w:r>
      <w:r w:rsidRPr="002E03B1">
        <w:rPr>
          <w:rFonts w:asciiTheme="minorHAnsi" w:hAnsiTheme="minorHAnsi"/>
          <w:sz w:val="20"/>
          <w:szCs w:val="20"/>
        </w:rPr>
        <w:t xml:space="preserve"> </w:t>
      </w:r>
      <w:r w:rsidRPr="002E03B1">
        <w:rPr>
          <w:rFonts w:asciiTheme="minorHAnsi" w:hAnsiTheme="minorHAnsi"/>
          <w:spacing w:val="-8"/>
          <w:sz w:val="20"/>
          <w:szCs w:val="20"/>
        </w:rPr>
        <w:t>hedef,</w:t>
      </w:r>
      <w:r w:rsidRPr="002E03B1">
        <w:rPr>
          <w:rFonts w:asciiTheme="minorHAnsi" w:hAnsiTheme="minorHAnsi"/>
          <w:sz w:val="20"/>
          <w:szCs w:val="20"/>
        </w:rPr>
        <w:t xml:space="preserve"> </w:t>
      </w:r>
      <w:r w:rsidRPr="002E03B1">
        <w:rPr>
          <w:rFonts w:asciiTheme="minorHAnsi" w:hAnsiTheme="minorHAnsi"/>
          <w:spacing w:val="-8"/>
          <w:sz w:val="20"/>
          <w:szCs w:val="20"/>
        </w:rPr>
        <w:t>gösterge</w:t>
      </w:r>
      <w:r w:rsidRPr="002E03B1">
        <w:rPr>
          <w:rFonts w:asciiTheme="minorHAnsi" w:hAnsiTheme="minorHAnsi"/>
          <w:sz w:val="20"/>
          <w:szCs w:val="20"/>
        </w:rPr>
        <w:t xml:space="preserve"> </w:t>
      </w:r>
      <w:r w:rsidRPr="002E03B1">
        <w:rPr>
          <w:rFonts w:asciiTheme="minorHAnsi" w:hAnsiTheme="minorHAnsi"/>
          <w:spacing w:val="-8"/>
          <w:sz w:val="20"/>
          <w:szCs w:val="20"/>
        </w:rPr>
        <w:t>ve</w:t>
      </w:r>
      <w:r w:rsidRPr="002E03B1">
        <w:rPr>
          <w:rFonts w:asciiTheme="minorHAnsi" w:hAnsiTheme="minorHAnsi"/>
          <w:sz w:val="20"/>
          <w:szCs w:val="20"/>
        </w:rPr>
        <w:t xml:space="preserve"> </w:t>
      </w:r>
      <w:r w:rsidRPr="002E03B1">
        <w:rPr>
          <w:rFonts w:asciiTheme="minorHAnsi" w:hAnsiTheme="minorHAnsi"/>
          <w:spacing w:val="-8"/>
          <w:sz w:val="20"/>
          <w:szCs w:val="20"/>
        </w:rPr>
        <w:t>stratejileri</w:t>
      </w:r>
      <w:r w:rsidRPr="002E03B1">
        <w:rPr>
          <w:rFonts w:asciiTheme="minorHAnsi" w:hAnsiTheme="minorHAnsi"/>
          <w:sz w:val="20"/>
          <w:szCs w:val="20"/>
        </w:rPr>
        <w:t xml:space="preserve"> </w:t>
      </w:r>
      <w:r w:rsidRPr="002E03B1">
        <w:rPr>
          <w:rFonts w:asciiTheme="minorHAnsi" w:hAnsiTheme="minorHAnsi"/>
          <w:spacing w:val="-8"/>
          <w:sz w:val="20"/>
          <w:szCs w:val="20"/>
        </w:rPr>
        <w:t>belirlenmiştir.</w:t>
      </w:r>
    </w:p>
    <w:p w:rsidR="00B42CB1" w:rsidRDefault="00B42CB1">
      <w:pPr>
        <w:spacing w:line="372" w:lineRule="auto"/>
        <w:jc w:val="both"/>
      </w:pPr>
    </w:p>
    <w:p w:rsidR="00B42CB1" w:rsidRPr="00B42CB1" w:rsidRDefault="00B42CB1" w:rsidP="00B42CB1"/>
    <w:p w:rsidR="00B42CB1" w:rsidRDefault="00B42CB1" w:rsidP="00B42CB1">
      <w:pPr>
        <w:tabs>
          <w:tab w:val="left" w:pos="4170"/>
        </w:tabs>
      </w:pPr>
      <w:r>
        <w:tab/>
      </w: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123B77" w:rsidRDefault="00123B77" w:rsidP="00B42CB1">
      <w:pPr>
        <w:tabs>
          <w:tab w:val="left" w:pos="4170"/>
        </w:tabs>
      </w:pPr>
    </w:p>
    <w:p w:rsidR="00123B77" w:rsidRDefault="00123B77" w:rsidP="00B42CB1">
      <w:pPr>
        <w:tabs>
          <w:tab w:val="left" w:pos="4170"/>
        </w:tabs>
      </w:pPr>
    </w:p>
    <w:p w:rsidR="00123B77" w:rsidRDefault="00123B77" w:rsidP="00B42CB1">
      <w:pPr>
        <w:tabs>
          <w:tab w:val="left" w:pos="4170"/>
        </w:tabs>
      </w:pPr>
    </w:p>
    <w:p w:rsidR="00123B77" w:rsidRDefault="00123B77" w:rsidP="00B42CB1">
      <w:pPr>
        <w:tabs>
          <w:tab w:val="left" w:pos="4170"/>
        </w:tabs>
      </w:pPr>
    </w:p>
    <w:p w:rsidR="00123B77" w:rsidRDefault="00123B77"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ED12D1" w:rsidRDefault="00ED12D1" w:rsidP="00B42CB1">
      <w:pPr>
        <w:tabs>
          <w:tab w:val="left" w:pos="4170"/>
        </w:tabs>
      </w:pPr>
    </w:p>
    <w:p w:rsidR="00ED12D1" w:rsidRDefault="00ED12D1" w:rsidP="00B42CB1">
      <w:pPr>
        <w:tabs>
          <w:tab w:val="left" w:pos="4170"/>
        </w:tabs>
      </w:pPr>
    </w:p>
    <w:p w:rsidR="00ED12D1" w:rsidRDefault="00ED12D1" w:rsidP="00B42CB1">
      <w:pPr>
        <w:tabs>
          <w:tab w:val="left" w:pos="4170"/>
        </w:tabs>
      </w:pPr>
    </w:p>
    <w:p w:rsidR="00ED12D1" w:rsidRDefault="00ED12D1" w:rsidP="00B42CB1">
      <w:pPr>
        <w:tabs>
          <w:tab w:val="left" w:pos="4170"/>
        </w:tabs>
      </w:pPr>
    </w:p>
    <w:p w:rsidR="00ED12D1" w:rsidRDefault="00ED12D1" w:rsidP="00B42CB1">
      <w:pPr>
        <w:tabs>
          <w:tab w:val="left" w:pos="4170"/>
        </w:tabs>
      </w:pPr>
    </w:p>
    <w:p w:rsidR="00B42CB1" w:rsidRDefault="00B42CB1" w:rsidP="00B42CB1">
      <w:pPr>
        <w:tabs>
          <w:tab w:val="left" w:pos="4170"/>
        </w:tabs>
      </w:pPr>
    </w:p>
    <w:p w:rsidR="002E03B1" w:rsidRDefault="002E03B1" w:rsidP="00B42CB1">
      <w:pPr>
        <w:tabs>
          <w:tab w:val="left" w:pos="4170"/>
        </w:tabs>
      </w:pPr>
    </w:p>
    <w:p w:rsidR="002E03B1" w:rsidRDefault="002E03B1" w:rsidP="00B42CB1">
      <w:pPr>
        <w:tabs>
          <w:tab w:val="left" w:pos="4170"/>
        </w:tabs>
      </w:pPr>
    </w:p>
    <w:p w:rsidR="002E03B1" w:rsidRDefault="002E03B1" w:rsidP="00B42CB1">
      <w:pPr>
        <w:tabs>
          <w:tab w:val="left" w:pos="4170"/>
        </w:tabs>
      </w:pPr>
    </w:p>
    <w:p w:rsidR="00B42CB1" w:rsidRDefault="00B42CB1" w:rsidP="00B42CB1">
      <w:pPr>
        <w:tabs>
          <w:tab w:val="left" w:pos="4170"/>
        </w:tabs>
      </w:pPr>
    </w:p>
    <w:p w:rsidR="00B42CB1" w:rsidRPr="00123B77" w:rsidRDefault="00B42CB1" w:rsidP="00ED12D1">
      <w:pPr>
        <w:jc w:val="center"/>
        <w:rPr>
          <w:rFonts w:ascii="Times New Roman" w:hAnsi="Times New Roman"/>
          <w:b/>
          <w:sz w:val="96"/>
        </w:rPr>
      </w:pPr>
      <w:r w:rsidRPr="00123B77">
        <w:rPr>
          <w:rFonts w:ascii="Times New Roman" w:hAnsi="Times New Roman"/>
          <w:b/>
          <w:sz w:val="96"/>
        </w:rPr>
        <w:t>2.BÖLÜM</w:t>
      </w:r>
    </w:p>
    <w:p w:rsidR="00B42CB1" w:rsidRPr="00B42CB1" w:rsidRDefault="00B42CB1" w:rsidP="00ED12D1">
      <w:pPr>
        <w:jc w:val="center"/>
        <w:rPr>
          <w:rFonts w:ascii="Times New Roman" w:hAnsi="Times New Roman"/>
          <w:sz w:val="96"/>
        </w:rPr>
      </w:pPr>
    </w:p>
    <w:p w:rsidR="002D0A48" w:rsidRPr="00ED12D1" w:rsidRDefault="00B42CB1" w:rsidP="00ED12D1">
      <w:pPr>
        <w:pStyle w:val="ListeParagraf"/>
        <w:tabs>
          <w:tab w:val="left" w:pos="1317"/>
        </w:tabs>
        <w:spacing w:before="0"/>
        <w:ind w:left="1318" w:firstLine="0"/>
        <w:jc w:val="center"/>
        <w:rPr>
          <w:rFonts w:ascii="Caladea" w:hAnsi="Caladea"/>
          <w:b/>
          <w:sz w:val="44"/>
        </w:rPr>
        <w:sectPr w:rsidR="002D0A48" w:rsidRPr="00ED12D1" w:rsidSect="0078724E">
          <w:pgSz w:w="11910" w:h="16840"/>
          <w:pgMar w:top="1320" w:right="400" w:bottom="1280" w:left="567" w:header="0" w:footer="1097" w:gutter="0"/>
          <w:cols w:space="708"/>
        </w:sectPr>
      </w:pPr>
      <w:r>
        <w:rPr>
          <w:rFonts w:ascii="Times New Roman" w:hAnsi="Times New Roman"/>
          <w:b/>
          <w:w w:val="85"/>
          <w:sz w:val="96"/>
        </w:rPr>
        <w:t>DURUM ANALİZİ</w:t>
      </w:r>
      <w:r>
        <w:tab/>
      </w:r>
    </w:p>
    <w:p w:rsidR="002D0A48" w:rsidRPr="00ED12D1" w:rsidRDefault="00957878">
      <w:pPr>
        <w:pStyle w:val="Balk2"/>
        <w:numPr>
          <w:ilvl w:val="0"/>
          <w:numId w:val="22"/>
        </w:numPr>
        <w:tabs>
          <w:tab w:val="left" w:pos="1676"/>
        </w:tabs>
        <w:ind w:left="1676" w:hanging="358"/>
        <w:jc w:val="left"/>
        <w:rPr>
          <w:rFonts w:ascii="Caladea" w:hAnsi="Caladea"/>
        </w:rPr>
      </w:pPr>
      <w:r w:rsidRPr="00ED12D1">
        <w:rPr>
          <w:w w:val="90"/>
        </w:rPr>
        <w:t>DURUM</w:t>
      </w:r>
      <w:r w:rsidRPr="00ED12D1">
        <w:rPr>
          <w:spacing w:val="19"/>
        </w:rPr>
        <w:t xml:space="preserve"> </w:t>
      </w:r>
      <w:r w:rsidRPr="00ED12D1">
        <w:rPr>
          <w:spacing w:val="-2"/>
          <w:w w:val="95"/>
        </w:rPr>
        <w:t>ANALİZİ</w:t>
      </w:r>
    </w:p>
    <w:p w:rsidR="002D0A48" w:rsidRDefault="00957878">
      <w:pPr>
        <w:spacing w:before="289" w:line="372" w:lineRule="auto"/>
        <w:ind w:left="958" w:right="1013"/>
        <w:jc w:val="both"/>
        <w:rPr>
          <w:i/>
          <w:sz w:val="24"/>
        </w:rPr>
      </w:pPr>
      <w:r>
        <w:rPr>
          <w:i/>
          <w:spacing w:val="-4"/>
          <w:sz w:val="24"/>
        </w:rPr>
        <w:t>Stratejik</w:t>
      </w:r>
      <w:r>
        <w:rPr>
          <w:i/>
          <w:spacing w:val="-7"/>
          <w:sz w:val="24"/>
        </w:rPr>
        <w:t xml:space="preserve"> </w:t>
      </w:r>
      <w:r>
        <w:rPr>
          <w:i/>
          <w:spacing w:val="-4"/>
          <w:sz w:val="24"/>
        </w:rPr>
        <w:t>planlama</w:t>
      </w:r>
      <w:r>
        <w:rPr>
          <w:i/>
          <w:spacing w:val="-7"/>
          <w:sz w:val="24"/>
        </w:rPr>
        <w:t xml:space="preserve"> </w:t>
      </w:r>
      <w:r>
        <w:rPr>
          <w:i/>
          <w:spacing w:val="-4"/>
          <w:sz w:val="24"/>
        </w:rPr>
        <w:t>sürecinin</w:t>
      </w:r>
      <w:r>
        <w:rPr>
          <w:i/>
          <w:spacing w:val="-7"/>
          <w:sz w:val="24"/>
        </w:rPr>
        <w:t xml:space="preserve"> </w:t>
      </w:r>
      <w:r>
        <w:rPr>
          <w:i/>
          <w:spacing w:val="-4"/>
          <w:sz w:val="24"/>
        </w:rPr>
        <w:t>ilk</w:t>
      </w:r>
      <w:r>
        <w:rPr>
          <w:i/>
          <w:spacing w:val="-7"/>
          <w:sz w:val="24"/>
        </w:rPr>
        <w:t xml:space="preserve"> </w:t>
      </w:r>
      <w:r>
        <w:rPr>
          <w:i/>
          <w:spacing w:val="-4"/>
          <w:sz w:val="24"/>
        </w:rPr>
        <w:t>adımı</w:t>
      </w:r>
      <w:r>
        <w:rPr>
          <w:i/>
          <w:spacing w:val="-8"/>
          <w:sz w:val="24"/>
        </w:rPr>
        <w:t xml:space="preserve"> </w:t>
      </w:r>
      <w:r>
        <w:rPr>
          <w:i/>
          <w:spacing w:val="-4"/>
          <w:sz w:val="24"/>
        </w:rPr>
        <w:t>olan</w:t>
      </w:r>
      <w:r>
        <w:rPr>
          <w:i/>
          <w:spacing w:val="-7"/>
          <w:sz w:val="24"/>
        </w:rPr>
        <w:t xml:space="preserve"> </w:t>
      </w:r>
      <w:r>
        <w:rPr>
          <w:i/>
          <w:spacing w:val="-4"/>
          <w:sz w:val="24"/>
        </w:rPr>
        <w:t>durum</w:t>
      </w:r>
      <w:r>
        <w:rPr>
          <w:i/>
          <w:spacing w:val="-8"/>
          <w:sz w:val="24"/>
        </w:rPr>
        <w:t xml:space="preserve"> </w:t>
      </w:r>
      <w:r>
        <w:rPr>
          <w:i/>
          <w:spacing w:val="-4"/>
          <w:sz w:val="24"/>
        </w:rPr>
        <w:t>analizi,</w:t>
      </w:r>
      <w:r>
        <w:rPr>
          <w:i/>
          <w:spacing w:val="-8"/>
          <w:sz w:val="24"/>
        </w:rPr>
        <w:t xml:space="preserve"> </w:t>
      </w:r>
      <w:r>
        <w:rPr>
          <w:i/>
          <w:spacing w:val="-4"/>
          <w:sz w:val="24"/>
        </w:rPr>
        <w:t xml:space="preserve">okulumuzun/kurumumuzun </w:t>
      </w:r>
      <w:r>
        <w:rPr>
          <w:i/>
          <w:spacing w:val="-6"/>
          <w:sz w:val="24"/>
        </w:rPr>
        <w:t xml:space="preserve">“neredeyiz?” sorusuna cevap vermektedir. Okulumuzun/kurumumuzun geleceğe yönelik </w:t>
      </w:r>
      <w:r>
        <w:rPr>
          <w:i/>
          <w:w w:val="90"/>
          <w:sz w:val="24"/>
        </w:rPr>
        <w:t xml:space="preserve">amaç, hedef ve stratejiler geliştirebilmesi için öncelikle mevcut durumda hangi kaynaklara </w:t>
      </w:r>
      <w:r>
        <w:rPr>
          <w:i/>
          <w:spacing w:val="-2"/>
          <w:sz w:val="24"/>
        </w:rPr>
        <w:t>sahip</w:t>
      </w:r>
      <w:r>
        <w:rPr>
          <w:i/>
          <w:spacing w:val="-13"/>
          <w:sz w:val="24"/>
        </w:rPr>
        <w:t xml:space="preserve"> </w:t>
      </w:r>
      <w:r>
        <w:rPr>
          <w:i/>
          <w:spacing w:val="-2"/>
          <w:sz w:val="24"/>
        </w:rPr>
        <w:t>olduğu</w:t>
      </w:r>
      <w:r>
        <w:rPr>
          <w:i/>
          <w:spacing w:val="-12"/>
          <w:sz w:val="24"/>
        </w:rPr>
        <w:t xml:space="preserve"> </w:t>
      </w:r>
      <w:r>
        <w:rPr>
          <w:i/>
          <w:spacing w:val="-2"/>
          <w:sz w:val="24"/>
        </w:rPr>
        <w:t>ya</w:t>
      </w:r>
      <w:r>
        <w:rPr>
          <w:i/>
          <w:spacing w:val="-13"/>
          <w:sz w:val="24"/>
        </w:rPr>
        <w:t xml:space="preserve"> </w:t>
      </w:r>
      <w:r>
        <w:rPr>
          <w:i/>
          <w:spacing w:val="-2"/>
          <w:sz w:val="24"/>
        </w:rPr>
        <w:t>da</w:t>
      </w:r>
      <w:r>
        <w:rPr>
          <w:i/>
          <w:spacing w:val="-12"/>
          <w:sz w:val="24"/>
        </w:rPr>
        <w:t xml:space="preserve"> </w:t>
      </w:r>
      <w:r>
        <w:rPr>
          <w:i/>
          <w:spacing w:val="-2"/>
          <w:sz w:val="24"/>
        </w:rPr>
        <w:t>hangi</w:t>
      </w:r>
      <w:r>
        <w:rPr>
          <w:i/>
          <w:spacing w:val="-13"/>
          <w:sz w:val="24"/>
        </w:rPr>
        <w:t xml:space="preserve"> </w:t>
      </w:r>
      <w:r>
        <w:rPr>
          <w:i/>
          <w:spacing w:val="-2"/>
          <w:sz w:val="24"/>
        </w:rPr>
        <w:t>yönlerinin</w:t>
      </w:r>
      <w:r>
        <w:rPr>
          <w:i/>
          <w:spacing w:val="-12"/>
          <w:sz w:val="24"/>
        </w:rPr>
        <w:t xml:space="preserve"> </w:t>
      </w:r>
      <w:r>
        <w:rPr>
          <w:i/>
          <w:spacing w:val="-2"/>
          <w:sz w:val="24"/>
        </w:rPr>
        <w:t>eksik</w:t>
      </w:r>
      <w:r>
        <w:rPr>
          <w:i/>
          <w:spacing w:val="-13"/>
          <w:sz w:val="24"/>
        </w:rPr>
        <w:t xml:space="preserve"> </w:t>
      </w:r>
      <w:r>
        <w:rPr>
          <w:i/>
          <w:spacing w:val="-2"/>
          <w:sz w:val="24"/>
        </w:rPr>
        <w:t>olduğu</w:t>
      </w:r>
      <w:r>
        <w:rPr>
          <w:i/>
          <w:spacing w:val="-12"/>
          <w:sz w:val="24"/>
        </w:rPr>
        <w:t xml:space="preserve"> </w:t>
      </w:r>
      <w:r>
        <w:rPr>
          <w:i/>
          <w:spacing w:val="-2"/>
          <w:sz w:val="24"/>
        </w:rPr>
        <w:t>ayrıca,</w:t>
      </w:r>
      <w:r>
        <w:rPr>
          <w:i/>
          <w:spacing w:val="28"/>
          <w:sz w:val="24"/>
        </w:rPr>
        <w:t xml:space="preserve"> </w:t>
      </w:r>
      <w:r>
        <w:rPr>
          <w:i/>
          <w:spacing w:val="-2"/>
          <w:sz w:val="24"/>
        </w:rPr>
        <w:t xml:space="preserve">okulumuzun/kurumumuzun </w:t>
      </w:r>
      <w:r>
        <w:rPr>
          <w:i/>
          <w:spacing w:val="-4"/>
          <w:sz w:val="24"/>
        </w:rPr>
        <w:t xml:space="preserve">kontrolü dışındaki olumlu ya da olumsuz gelişmelerin neler olduğu değerlendirilmiştir. </w:t>
      </w:r>
      <w:r>
        <w:rPr>
          <w:i/>
          <w:sz w:val="24"/>
        </w:rPr>
        <w:t>Dolayısıyla bu analiz, okulumuzun/kurumumuzun kendisini ve çevresini daha iyi tanımasına</w:t>
      </w:r>
      <w:r>
        <w:rPr>
          <w:i/>
          <w:spacing w:val="-9"/>
          <w:sz w:val="24"/>
        </w:rPr>
        <w:t xml:space="preserve"> </w:t>
      </w:r>
      <w:r>
        <w:rPr>
          <w:i/>
          <w:sz w:val="24"/>
        </w:rPr>
        <w:t>yardımcı</w:t>
      </w:r>
      <w:r>
        <w:rPr>
          <w:i/>
          <w:spacing w:val="-9"/>
          <w:sz w:val="24"/>
        </w:rPr>
        <w:t xml:space="preserve"> </w:t>
      </w:r>
      <w:r>
        <w:rPr>
          <w:i/>
          <w:sz w:val="24"/>
        </w:rPr>
        <w:t>olacak</w:t>
      </w:r>
      <w:r>
        <w:rPr>
          <w:i/>
          <w:spacing w:val="-9"/>
          <w:sz w:val="24"/>
        </w:rPr>
        <w:t xml:space="preserve"> </w:t>
      </w:r>
      <w:r>
        <w:rPr>
          <w:i/>
          <w:sz w:val="24"/>
        </w:rPr>
        <w:t>ve</w:t>
      </w:r>
      <w:r>
        <w:rPr>
          <w:i/>
          <w:spacing w:val="-9"/>
          <w:sz w:val="24"/>
        </w:rPr>
        <w:t xml:space="preserve"> </w:t>
      </w:r>
      <w:r>
        <w:rPr>
          <w:i/>
          <w:sz w:val="24"/>
        </w:rPr>
        <w:t>stratejik</w:t>
      </w:r>
      <w:r>
        <w:rPr>
          <w:i/>
          <w:spacing w:val="-9"/>
          <w:sz w:val="24"/>
        </w:rPr>
        <w:t xml:space="preserve"> </w:t>
      </w:r>
      <w:r>
        <w:rPr>
          <w:i/>
          <w:sz w:val="24"/>
        </w:rPr>
        <w:t>planın</w:t>
      </w:r>
      <w:r>
        <w:rPr>
          <w:i/>
          <w:spacing w:val="-9"/>
          <w:sz w:val="24"/>
        </w:rPr>
        <w:t xml:space="preserve"> </w:t>
      </w:r>
      <w:r>
        <w:rPr>
          <w:i/>
          <w:sz w:val="24"/>
        </w:rPr>
        <w:t>sonraki</w:t>
      </w:r>
      <w:r>
        <w:rPr>
          <w:i/>
          <w:spacing w:val="-9"/>
          <w:sz w:val="24"/>
        </w:rPr>
        <w:t xml:space="preserve"> </w:t>
      </w:r>
      <w:r>
        <w:rPr>
          <w:i/>
          <w:sz w:val="24"/>
        </w:rPr>
        <w:t>aşamalarından</w:t>
      </w:r>
      <w:r>
        <w:rPr>
          <w:i/>
          <w:spacing w:val="-9"/>
          <w:sz w:val="24"/>
        </w:rPr>
        <w:t xml:space="preserve"> </w:t>
      </w:r>
      <w:r>
        <w:rPr>
          <w:i/>
          <w:sz w:val="24"/>
        </w:rPr>
        <w:t>daha</w:t>
      </w:r>
      <w:r>
        <w:rPr>
          <w:i/>
          <w:spacing w:val="-9"/>
          <w:sz w:val="24"/>
        </w:rPr>
        <w:t xml:space="preserve"> </w:t>
      </w:r>
      <w:r>
        <w:rPr>
          <w:i/>
          <w:sz w:val="24"/>
        </w:rPr>
        <w:t xml:space="preserve">sağlıklı </w:t>
      </w:r>
      <w:r>
        <w:rPr>
          <w:i/>
          <w:spacing w:val="-4"/>
          <w:sz w:val="24"/>
        </w:rPr>
        <w:t>sonuçlar</w:t>
      </w:r>
      <w:r>
        <w:rPr>
          <w:i/>
          <w:spacing w:val="-11"/>
          <w:sz w:val="24"/>
        </w:rPr>
        <w:t xml:space="preserve"> </w:t>
      </w:r>
      <w:r>
        <w:rPr>
          <w:i/>
          <w:spacing w:val="-4"/>
          <w:sz w:val="24"/>
        </w:rPr>
        <w:t>elde</w:t>
      </w:r>
      <w:r>
        <w:rPr>
          <w:i/>
          <w:spacing w:val="-10"/>
          <w:sz w:val="24"/>
        </w:rPr>
        <w:t xml:space="preserve"> </w:t>
      </w:r>
      <w:r>
        <w:rPr>
          <w:i/>
          <w:spacing w:val="-4"/>
          <w:sz w:val="24"/>
        </w:rPr>
        <w:t>edilmesini</w:t>
      </w:r>
      <w:r>
        <w:rPr>
          <w:i/>
          <w:spacing w:val="-11"/>
          <w:sz w:val="24"/>
        </w:rPr>
        <w:t xml:space="preserve"> </w:t>
      </w:r>
      <w:r>
        <w:rPr>
          <w:i/>
          <w:spacing w:val="-4"/>
          <w:sz w:val="24"/>
        </w:rPr>
        <w:t>sağlayacaktır.</w:t>
      </w:r>
    </w:p>
    <w:p w:rsidR="002D0A48" w:rsidRDefault="00957878">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rsidR="002D0A48" w:rsidRDefault="00957878">
      <w:pPr>
        <w:pStyle w:val="ListeParagraf"/>
        <w:numPr>
          <w:ilvl w:val="0"/>
          <w:numId w:val="21"/>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rsidR="002D0A48" w:rsidRDefault="00957878">
      <w:pPr>
        <w:pStyle w:val="ListeParagraf"/>
        <w:numPr>
          <w:ilvl w:val="0"/>
          <w:numId w:val="21"/>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rsidR="002D0A48" w:rsidRDefault="00957878">
      <w:pPr>
        <w:pStyle w:val="ListeParagraf"/>
        <w:numPr>
          <w:ilvl w:val="0"/>
          <w:numId w:val="21"/>
        </w:numPr>
        <w:tabs>
          <w:tab w:val="left" w:pos="1678"/>
        </w:tabs>
        <w:spacing w:before="140"/>
        <w:rPr>
          <w:i/>
          <w:sz w:val="24"/>
        </w:rPr>
      </w:pPr>
      <w:r>
        <w:rPr>
          <w:i/>
          <w:w w:val="90"/>
          <w:sz w:val="24"/>
        </w:rPr>
        <w:t>Mevzuat</w:t>
      </w:r>
      <w:r>
        <w:rPr>
          <w:i/>
          <w:spacing w:val="3"/>
          <w:sz w:val="24"/>
        </w:rPr>
        <w:t xml:space="preserve"> </w:t>
      </w:r>
      <w:r>
        <w:rPr>
          <w:i/>
          <w:spacing w:val="-2"/>
          <w:sz w:val="24"/>
        </w:rPr>
        <w:t>analizi</w:t>
      </w:r>
    </w:p>
    <w:p w:rsidR="002D0A48" w:rsidRDefault="00957878">
      <w:pPr>
        <w:pStyle w:val="ListeParagraf"/>
        <w:numPr>
          <w:ilvl w:val="0"/>
          <w:numId w:val="21"/>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rsidR="002D0A48" w:rsidRDefault="00957878">
      <w:pPr>
        <w:pStyle w:val="ListeParagraf"/>
        <w:numPr>
          <w:ilvl w:val="0"/>
          <w:numId w:val="21"/>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rsidR="002D0A48" w:rsidRDefault="00957878">
      <w:pPr>
        <w:pStyle w:val="ListeParagraf"/>
        <w:numPr>
          <w:ilvl w:val="0"/>
          <w:numId w:val="21"/>
        </w:numPr>
        <w:tabs>
          <w:tab w:val="left" w:pos="1678"/>
        </w:tabs>
        <w:spacing w:before="141"/>
        <w:rPr>
          <w:i/>
          <w:sz w:val="24"/>
        </w:rPr>
      </w:pPr>
      <w:r>
        <w:rPr>
          <w:i/>
          <w:w w:val="85"/>
          <w:sz w:val="24"/>
        </w:rPr>
        <w:t>Paydaş</w:t>
      </w:r>
      <w:r>
        <w:rPr>
          <w:i/>
          <w:spacing w:val="25"/>
          <w:sz w:val="24"/>
        </w:rPr>
        <w:t xml:space="preserve"> </w:t>
      </w:r>
      <w:r>
        <w:rPr>
          <w:i/>
          <w:spacing w:val="-2"/>
          <w:sz w:val="24"/>
        </w:rPr>
        <w:t>analizi</w:t>
      </w:r>
    </w:p>
    <w:p w:rsidR="002D0A48" w:rsidRDefault="00957878">
      <w:pPr>
        <w:pStyle w:val="ListeParagraf"/>
        <w:numPr>
          <w:ilvl w:val="0"/>
          <w:numId w:val="21"/>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rsidR="002D0A48" w:rsidRDefault="00957878">
      <w:pPr>
        <w:pStyle w:val="ListeParagraf"/>
        <w:numPr>
          <w:ilvl w:val="0"/>
          <w:numId w:val="21"/>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rsidR="002D0A48" w:rsidRDefault="00957878">
      <w:pPr>
        <w:pStyle w:val="ListeParagraf"/>
        <w:numPr>
          <w:ilvl w:val="0"/>
          <w:numId w:val="21"/>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rsidR="002D0A48" w:rsidRDefault="00957878">
      <w:pPr>
        <w:pStyle w:val="ListeParagraf"/>
        <w:numPr>
          <w:ilvl w:val="0"/>
          <w:numId w:val="21"/>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rsidR="00220E20" w:rsidRDefault="00220E20">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ED12D1" w:rsidRDefault="00ED12D1">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Pr="00A22B50" w:rsidRDefault="00AF3EDB">
      <w:pPr>
        <w:pStyle w:val="GvdeMetni"/>
        <w:spacing w:before="150" w:line="247" w:lineRule="auto"/>
        <w:ind w:left="958" w:right="1014"/>
        <w:jc w:val="both"/>
        <w:rPr>
          <w:color w:val="FF0000"/>
        </w:rPr>
      </w:pPr>
    </w:p>
    <w:p w:rsidR="002D0A48" w:rsidRDefault="00957878">
      <w:pPr>
        <w:pStyle w:val="Balk3"/>
        <w:numPr>
          <w:ilvl w:val="1"/>
          <w:numId w:val="22"/>
        </w:numPr>
        <w:tabs>
          <w:tab w:val="left" w:pos="1553"/>
        </w:tabs>
        <w:ind w:left="1553" w:hanging="595"/>
      </w:pPr>
      <w:r>
        <w:t>Kurumsal</w:t>
      </w:r>
      <w:r>
        <w:rPr>
          <w:spacing w:val="42"/>
        </w:rPr>
        <w:t xml:space="preserve"> </w:t>
      </w:r>
      <w:r>
        <w:rPr>
          <w:spacing w:val="-2"/>
        </w:rPr>
        <w:t>Tarihçe</w:t>
      </w:r>
    </w:p>
    <w:p w:rsidR="00ED12D1" w:rsidRPr="00ED12D1" w:rsidRDefault="00ED12D1" w:rsidP="00ED12D1">
      <w:pPr>
        <w:pStyle w:val="GvdeMetni"/>
        <w:spacing w:before="129" w:line="369" w:lineRule="auto"/>
        <w:ind w:left="958" w:right="1014"/>
        <w:jc w:val="both"/>
        <w:rPr>
          <w:rFonts w:asciiTheme="minorHAnsi" w:hAnsiTheme="minorHAnsi"/>
          <w:spacing w:val="-4"/>
          <w:sz w:val="20"/>
          <w:szCs w:val="20"/>
        </w:rPr>
      </w:pPr>
      <w:r w:rsidRPr="00ED12D1">
        <w:rPr>
          <w:rFonts w:asciiTheme="minorHAnsi" w:hAnsiTheme="minorHAnsi"/>
          <w:spacing w:val="-4"/>
          <w:sz w:val="20"/>
          <w:szCs w:val="20"/>
        </w:rPr>
        <w:t xml:space="preserve">Okulumuz </w:t>
      </w:r>
      <w:r w:rsidR="00E87C3D">
        <w:rPr>
          <w:rFonts w:asciiTheme="minorHAnsi" w:hAnsiTheme="minorHAnsi"/>
          <w:spacing w:val="-4"/>
          <w:sz w:val="20"/>
          <w:szCs w:val="20"/>
        </w:rPr>
        <w:t xml:space="preserve"> </w:t>
      </w:r>
      <w:r w:rsidRPr="00ED12D1">
        <w:rPr>
          <w:rFonts w:asciiTheme="minorHAnsi" w:hAnsiTheme="minorHAnsi"/>
          <w:spacing w:val="-4"/>
          <w:sz w:val="20"/>
          <w:szCs w:val="20"/>
        </w:rPr>
        <w:t>1967 yılında "Pratik Kız Sanat Okulu" olarak eğitim-öğretime başlamıştır.1967-1982 yılları arasında kendine ait bir binası olmadığından kiralık bir binada eğitim-öğretim hizmetlerinde bulunmuştur. 1982 yılında 5104 m2, arsası ve 864 m2 kapalı alanı i</w:t>
      </w:r>
      <w:r>
        <w:rPr>
          <w:rFonts w:asciiTheme="minorHAnsi" w:hAnsiTheme="minorHAnsi"/>
          <w:spacing w:val="-4"/>
          <w:sz w:val="20"/>
          <w:szCs w:val="20"/>
        </w:rPr>
        <w:t>le mevcut binasına taşınmıştır.</w:t>
      </w:r>
    </w:p>
    <w:p w:rsidR="00ED12D1" w:rsidRPr="00ED12D1" w:rsidRDefault="00ED12D1" w:rsidP="00ED12D1">
      <w:pPr>
        <w:pStyle w:val="GvdeMetni"/>
        <w:spacing w:before="129" w:line="369" w:lineRule="auto"/>
        <w:ind w:left="958" w:right="1014"/>
        <w:jc w:val="both"/>
        <w:rPr>
          <w:rFonts w:asciiTheme="minorHAnsi" w:hAnsiTheme="minorHAnsi"/>
          <w:spacing w:val="-4"/>
          <w:sz w:val="20"/>
          <w:szCs w:val="20"/>
        </w:rPr>
      </w:pPr>
      <w:r w:rsidRPr="00ED12D1">
        <w:rPr>
          <w:rFonts w:asciiTheme="minorHAnsi" w:hAnsiTheme="minorHAnsi"/>
          <w:spacing w:val="-4"/>
          <w:sz w:val="20"/>
          <w:szCs w:val="20"/>
        </w:rPr>
        <w:t xml:space="preserve">12.05.1982 yılında Milli eğitim Bakanlığı Kız Teknik Öğretim Genel Müdürlüğünün onayı ile "Malkara Pratik Kız Sanat Okulu" olan ismi "Malkara Kız Meslek </w:t>
      </w:r>
      <w:r w:rsidR="00897B0C" w:rsidRPr="00ED12D1">
        <w:rPr>
          <w:rFonts w:asciiTheme="minorHAnsi" w:hAnsiTheme="minorHAnsi"/>
          <w:spacing w:val="-4"/>
          <w:sz w:val="20"/>
          <w:szCs w:val="20"/>
        </w:rPr>
        <w:t>Lisesi “‘ne</w:t>
      </w:r>
      <w:r w:rsidRPr="00ED12D1">
        <w:rPr>
          <w:rFonts w:asciiTheme="minorHAnsi" w:hAnsiTheme="minorHAnsi"/>
          <w:spacing w:val="-4"/>
          <w:sz w:val="20"/>
          <w:szCs w:val="20"/>
        </w:rPr>
        <w:t xml:space="preserve"> dönüştürülmüştür. 1982-1983 Eğitim-Öğretim yılından itibaren hem Pratik Kız Sanat Okulu hem de 11 ortaokul öğrencisi ile Kız Meslek Lisesi alanı</w:t>
      </w:r>
      <w:r>
        <w:rPr>
          <w:rFonts w:asciiTheme="minorHAnsi" w:hAnsiTheme="minorHAnsi"/>
          <w:spacing w:val="-4"/>
          <w:sz w:val="20"/>
          <w:szCs w:val="20"/>
        </w:rPr>
        <w:t>nda hizmet vermeye başlamıştır.</w:t>
      </w:r>
    </w:p>
    <w:p w:rsidR="00ED12D1" w:rsidRPr="00ED12D1" w:rsidRDefault="00ED12D1" w:rsidP="00ED12D1">
      <w:pPr>
        <w:pStyle w:val="GvdeMetni"/>
        <w:spacing w:before="129" w:line="369" w:lineRule="auto"/>
        <w:ind w:left="958" w:right="1014"/>
        <w:jc w:val="both"/>
        <w:rPr>
          <w:rFonts w:asciiTheme="minorHAnsi" w:hAnsiTheme="minorHAnsi"/>
          <w:spacing w:val="-4"/>
          <w:sz w:val="20"/>
          <w:szCs w:val="20"/>
        </w:rPr>
      </w:pPr>
      <w:r w:rsidRPr="00ED12D1">
        <w:rPr>
          <w:rFonts w:asciiTheme="minorHAnsi" w:hAnsiTheme="minorHAnsi"/>
          <w:spacing w:val="-4"/>
          <w:sz w:val="20"/>
          <w:szCs w:val="20"/>
        </w:rPr>
        <w:t>1982-1983 Eğitim-Öğretim yılında aynı zamandan Uygulama Anaokulu da açılmıştır. Uygulama anasınıfı Döner Sermaye İşletmesi olarak tam yıl tam gün o</w:t>
      </w:r>
      <w:r>
        <w:rPr>
          <w:rFonts w:asciiTheme="minorHAnsi" w:hAnsiTheme="minorHAnsi"/>
          <w:spacing w:val="-4"/>
          <w:sz w:val="20"/>
          <w:szCs w:val="20"/>
        </w:rPr>
        <w:t>larak halen hizmet vermektedir.</w:t>
      </w:r>
    </w:p>
    <w:p w:rsidR="00ED12D1" w:rsidRPr="00ED12D1" w:rsidRDefault="00ED12D1" w:rsidP="00ED12D1">
      <w:pPr>
        <w:pStyle w:val="GvdeMetni"/>
        <w:spacing w:before="129" w:line="369" w:lineRule="auto"/>
        <w:ind w:left="958" w:right="1014"/>
        <w:jc w:val="both"/>
        <w:rPr>
          <w:rFonts w:asciiTheme="minorHAnsi" w:hAnsiTheme="minorHAnsi"/>
          <w:spacing w:val="-4"/>
          <w:sz w:val="20"/>
          <w:szCs w:val="20"/>
        </w:rPr>
      </w:pPr>
      <w:r w:rsidRPr="00ED12D1">
        <w:rPr>
          <w:rFonts w:asciiTheme="minorHAnsi" w:hAnsiTheme="minorHAnsi"/>
          <w:spacing w:val="-4"/>
          <w:sz w:val="20"/>
          <w:szCs w:val="20"/>
        </w:rPr>
        <w:t xml:space="preserve">1982-1996 yılları arasında Çocuk Gelişimi, Giyim ve El Sanatları bölümleri ile birden çok insan yetiştiren okulumuzda daha iyi hizmet verebilmek amacıyla yukarıdaki bölümlere ek olarak Muhasebe bölümü açılmıştır. Böylece ismi de Malkara Kız Meslek Lisesi´nden "Malkara Çok Programlı </w:t>
      </w:r>
      <w:r w:rsidR="00897B0C" w:rsidRPr="00ED12D1">
        <w:rPr>
          <w:rFonts w:asciiTheme="minorHAnsi" w:hAnsiTheme="minorHAnsi"/>
          <w:spacing w:val="-4"/>
          <w:sz w:val="20"/>
          <w:szCs w:val="20"/>
        </w:rPr>
        <w:t>Lisesi “´ne</w:t>
      </w:r>
      <w:r w:rsidRPr="00ED12D1">
        <w:rPr>
          <w:rFonts w:asciiTheme="minorHAnsi" w:hAnsiTheme="minorHAnsi"/>
          <w:spacing w:val="-4"/>
          <w:sz w:val="20"/>
          <w:szCs w:val="20"/>
        </w:rPr>
        <w:t xml:space="preserve"> dönüştürülmüştür. Bu dönemdeki öğrenci sa</w:t>
      </w:r>
      <w:r>
        <w:rPr>
          <w:rFonts w:asciiTheme="minorHAnsi" w:hAnsiTheme="minorHAnsi"/>
          <w:spacing w:val="-4"/>
          <w:sz w:val="20"/>
          <w:szCs w:val="20"/>
        </w:rPr>
        <w:t>yısı 460´lara kadar ulaşmıştır.</w:t>
      </w:r>
    </w:p>
    <w:p w:rsidR="00ED12D1" w:rsidRPr="00ED12D1" w:rsidRDefault="00ED12D1" w:rsidP="00ED12D1">
      <w:pPr>
        <w:pStyle w:val="GvdeMetni"/>
        <w:spacing w:before="129" w:line="369" w:lineRule="auto"/>
        <w:ind w:left="958" w:right="1014"/>
        <w:jc w:val="both"/>
        <w:rPr>
          <w:rFonts w:asciiTheme="minorHAnsi" w:hAnsiTheme="minorHAnsi"/>
          <w:spacing w:val="-4"/>
          <w:sz w:val="20"/>
          <w:szCs w:val="20"/>
        </w:rPr>
      </w:pPr>
      <w:r w:rsidRPr="00ED12D1">
        <w:rPr>
          <w:rFonts w:asciiTheme="minorHAnsi" w:hAnsiTheme="minorHAnsi"/>
          <w:spacing w:val="-4"/>
          <w:sz w:val="20"/>
          <w:szCs w:val="20"/>
        </w:rPr>
        <w:t>2006-2007 Eğitim-Öğretim yılından itibaren okulun ismi "Malkara Kız Teknik ve Meslek Lisesi" olarak tekrar değiştirilmiş olup</w:t>
      </w:r>
      <w:r>
        <w:rPr>
          <w:rFonts w:asciiTheme="minorHAnsi" w:hAnsiTheme="minorHAnsi"/>
          <w:spacing w:val="-4"/>
          <w:sz w:val="20"/>
          <w:szCs w:val="20"/>
        </w:rPr>
        <w:t>, halen aynı ismi taşımaktadır.</w:t>
      </w:r>
    </w:p>
    <w:p w:rsidR="00ED12D1" w:rsidRPr="00ED12D1" w:rsidRDefault="00ED12D1" w:rsidP="00ED12D1">
      <w:pPr>
        <w:pStyle w:val="GvdeMetni"/>
        <w:spacing w:before="129" w:line="369" w:lineRule="auto"/>
        <w:ind w:left="958" w:right="1014"/>
        <w:jc w:val="both"/>
        <w:rPr>
          <w:rFonts w:asciiTheme="minorHAnsi" w:hAnsiTheme="minorHAnsi"/>
          <w:spacing w:val="-4"/>
          <w:sz w:val="20"/>
          <w:szCs w:val="20"/>
        </w:rPr>
      </w:pPr>
      <w:r w:rsidRPr="00ED12D1">
        <w:rPr>
          <w:rFonts w:asciiTheme="minorHAnsi" w:hAnsiTheme="minorHAnsi"/>
          <w:spacing w:val="-4"/>
          <w:sz w:val="20"/>
          <w:szCs w:val="20"/>
        </w:rPr>
        <w:t>2009-2010 Eğitim-Öğretim yılından itibaren 45 öğrencisi ile Anadolu Kız Meslek</w:t>
      </w:r>
      <w:r>
        <w:rPr>
          <w:rFonts w:asciiTheme="minorHAnsi" w:hAnsiTheme="minorHAnsi"/>
          <w:spacing w:val="-4"/>
          <w:sz w:val="20"/>
          <w:szCs w:val="20"/>
        </w:rPr>
        <w:t xml:space="preserve"> Lisesi de faaliyete geçmiştir.</w:t>
      </w:r>
    </w:p>
    <w:p w:rsidR="00ED12D1" w:rsidRDefault="00ED12D1" w:rsidP="00ED12D1">
      <w:pPr>
        <w:pStyle w:val="GvdeMetni"/>
        <w:spacing w:before="129" w:line="369" w:lineRule="auto"/>
        <w:ind w:left="958" w:right="1014"/>
        <w:jc w:val="both"/>
        <w:rPr>
          <w:rFonts w:asciiTheme="minorHAnsi" w:hAnsiTheme="minorHAnsi"/>
          <w:spacing w:val="-4"/>
          <w:sz w:val="20"/>
          <w:szCs w:val="20"/>
        </w:rPr>
      </w:pPr>
      <w:r w:rsidRPr="00ED12D1">
        <w:rPr>
          <w:rFonts w:asciiTheme="minorHAnsi" w:hAnsiTheme="minorHAnsi"/>
          <w:spacing w:val="-4"/>
          <w:sz w:val="20"/>
          <w:szCs w:val="20"/>
        </w:rPr>
        <w:t>2014-2015 Eğitim-Öğretim yılından itibaren okulumuzun ismi Malkara Mesleki ve Teknik Anadolu Lisesi olarak düzenlenmiştir.</w:t>
      </w:r>
    </w:p>
    <w:p w:rsidR="00ED12D1" w:rsidRPr="00ED12D1" w:rsidRDefault="00ED12D1" w:rsidP="00ED12D1">
      <w:pPr>
        <w:pStyle w:val="GvdeMetni"/>
        <w:spacing w:before="129" w:line="369" w:lineRule="auto"/>
        <w:ind w:left="958" w:right="1014"/>
        <w:jc w:val="both"/>
        <w:rPr>
          <w:rFonts w:asciiTheme="minorHAnsi" w:hAnsiTheme="minorHAnsi"/>
          <w:spacing w:val="-4"/>
          <w:sz w:val="20"/>
          <w:szCs w:val="20"/>
        </w:rPr>
      </w:pPr>
    </w:p>
    <w:p w:rsidR="002D0A48" w:rsidRDefault="00957878">
      <w:pPr>
        <w:pStyle w:val="Balk3"/>
        <w:numPr>
          <w:ilvl w:val="1"/>
          <w:numId w:val="22"/>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rsidR="00897B0C" w:rsidRDefault="00897B0C" w:rsidP="00897B0C">
      <w:pPr>
        <w:spacing w:line="360" w:lineRule="auto"/>
        <w:ind w:left="426" w:firstLine="709"/>
        <w:jc w:val="both"/>
        <w:rPr>
          <w:rFonts w:ascii="Times New Roman" w:hAnsi="Times New Roman" w:cs="Times New Roman"/>
          <w:sz w:val="24"/>
        </w:rPr>
      </w:pPr>
    </w:p>
    <w:p w:rsidR="00897B0C" w:rsidRPr="00897B0C" w:rsidRDefault="00897B0C" w:rsidP="00897B0C">
      <w:pPr>
        <w:spacing w:line="360" w:lineRule="auto"/>
        <w:ind w:left="426" w:firstLine="709"/>
        <w:jc w:val="both"/>
        <w:rPr>
          <w:rFonts w:asciiTheme="minorHAnsi" w:hAnsiTheme="minorHAnsi" w:cs="Times New Roman"/>
          <w:sz w:val="20"/>
          <w:szCs w:val="20"/>
        </w:rPr>
      </w:pPr>
      <w:r w:rsidRPr="00897B0C">
        <w:rPr>
          <w:rFonts w:asciiTheme="minorHAnsi" w:hAnsiTheme="minorHAnsi" w:cs="Times New Roman"/>
          <w:sz w:val="20"/>
          <w:szCs w:val="20"/>
        </w:rPr>
        <w:t xml:space="preserve">Bakanlığımızın 2019- 2023 Stratejik Planı ışığında yasal mevzuat çerçevesinde hazırlanan okulumuzun bir önceki dönem stratejik planı Eğitim Öğretime Erişim, Eğitim ve Öğretimde Kalitenin Artırılması, Kurumsal Kapasite olmak üzere 3 tema altında toplanmıştır. </w:t>
      </w:r>
    </w:p>
    <w:p w:rsidR="00897B0C" w:rsidRPr="00897B0C" w:rsidRDefault="00897B0C" w:rsidP="00897B0C">
      <w:pPr>
        <w:spacing w:line="360" w:lineRule="auto"/>
        <w:ind w:left="426" w:firstLine="709"/>
        <w:contextualSpacing/>
        <w:jc w:val="both"/>
        <w:rPr>
          <w:rFonts w:asciiTheme="minorHAnsi" w:hAnsiTheme="minorHAnsi" w:cs="Times New Roman"/>
          <w:sz w:val="20"/>
          <w:szCs w:val="20"/>
        </w:rPr>
      </w:pPr>
      <w:r w:rsidRPr="00897B0C">
        <w:rPr>
          <w:rFonts w:asciiTheme="minorHAnsi" w:hAnsiTheme="minorHAnsi" w:cs="Times New Roman"/>
          <w:b/>
          <w:sz w:val="20"/>
          <w:szCs w:val="20"/>
        </w:rPr>
        <w:t>1.TEMA: Eğitim Öğretime Erişim:</w:t>
      </w:r>
      <w:r w:rsidRPr="00897B0C">
        <w:rPr>
          <w:rFonts w:asciiTheme="minorHAnsi" w:hAnsiTheme="minorHAnsi" w:cs="Times New Roman"/>
          <w:sz w:val="20"/>
          <w:szCs w:val="20"/>
        </w:rPr>
        <w:t xml:space="preserve"> Okullaşma ve okul terki, devam ve devamsızlık, okula uyum ve adaptasyon, özel eğitime ihtiyaç duyan bireylerin eğitime erişimi, yabancı öğrencilerin eğitime erişimi ve hayat boyu öğrenme kapsamında yürütülen faaliyetlerin ele alındığı temadır. Bu temada 1 Stratejik amaç ve bu stratejik amaç için 1 Stratejik hedef belirlenmiştir.</w:t>
      </w:r>
    </w:p>
    <w:p w:rsidR="00897B0C" w:rsidRPr="00897B0C" w:rsidRDefault="00897B0C" w:rsidP="00897B0C">
      <w:pPr>
        <w:spacing w:line="360" w:lineRule="auto"/>
        <w:ind w:left="426" w:firstLine="709"/>
        <w:jc w:val="both"/>
        <w:rPr>
          <w:rFonts w:asciiTheme="minorHAnsi" w:hAnsiTheme="minorHAnsi" w:cs="Times New Roman"/>
          <w:sz w:val="20"/>
          <w:szCs w:val="20"/>
        </w:rPr>
      </w:pPr>
      <w:r w:rsidRPr="00897B0C">
        <w:rPr>
          <w:rFonts w:asciiTheme="minorHAnsi" w:hAnsiTheme="minorHAnsi" w:cs="Times New Roman"/>
          <w:b/>
          <w:sz w:val="20"/>
          <w:szCs w:val="20"/>
        </w:rPr>
        <w:t>2.TEMA: Eğitim ve Öğretimde Kalitenin Artırılması:</w:t>
      </w:r>
      <w:r w:rsidRPr="00897B0C">
        <w:rPr>
          <w:rFonts w:asciiTheme="minorHAnsi" w:hAnsiTheme="minorHAnsi" w:cs="Times New Roman"/>
          <w:sz w:val="20"/>
          <w:szCs w:val="20"/>
        </w:rPr>
        <w:t xml:space="preserve"> 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Bu temada 1 Stratejik amaç ve bu amaç için 4 Stratejik hedef belirlenmiştir.</w:t>
      </w:r>
    </w:p>
    <w:p w:rsidR="00897B0C" w:rsidRPr="00897B0C" w:rsidRDefault="00897B0C" w:rsidP="00897B0C">
      <w:pPr>
        <w:spacing w:line="360" w:lineRule="auto"/>
        <w:ind w:left="426" w:firstLine="709"/>
        <w:jc w:val="both"/>
        <w:rPr>
          <w:rFonts w:asciiTheme="minorHAnsi" w:hAnsiTheme="minorHAnsi" w:cs="Times New Roman"/>
          <w:sz w:val="20"/>
          <w:szCs w:val="20"/>
        </w:rPr>
      </w:pPr>
      <w:r w:rsidRPr="00897B0C">
        <w:rPr>
          <w:rFonts w:asciiTheme="minorHAnsi" w:hAnsiTheme="minorHAnsi" w:cs="Times New Roman"/>
          <w:b/>
          <w:sz w:val="20"/>
          <w:szCs w:val="20"/>
        </w:rPr>
        <w:t xml:space="preserve">3.TEMA: Kurumsal Kapasite: </w:t>
      </w:r>
      <w:r w:rsidRPr="00897B0C">
        <w:rPr>
          <w:rFonts w:asciiTheme="minorHAnsi" w:hAnsiTheme="minorHAnsi" w:cs="Times New Roman"/>
          <w:sz w:val="20"/>
          <w:szCs w:val="20"/>
        </w:rPr>
        <w:t xml:space="preserve">Eğitim ve öğretim faaliyetlerinin daha nitelikli verilebilmesi için okulumuzda beşerî, fiziki, mali ve teknolojik yönden etkin bir yapı oluşturularak kurumsal kapasite güçlendirmeyi kapsar. Bu tema altında 1 Stratejik Amaç ve 2 Stratejik Hedef belirlenmiştir. </w:t>
      </w:r>
    </w:p>
    <w:p w:rsidR="00897B0C" w:rsidRPr="00897B0C" w:rsidRDefault="00897B0C" w:rsidP="00897B0C">
      <w:pPr>
        <w:spacing w:line="360" w:lineRule="auto"/>
        <w:ind w:left="426" w:firstLine="708"/>
        <w:jc w:val="both"/>
        <w:rPr>
          <w:rFonts w:asciiTheme="minorHAnsi" w:hAnsiTheme="minorHAnsi" w:cs="Times New Roman"/>
          <w:sz w:val="20"/>
          <w:szCs w:val="20"/>
        </w:rPr>
      </w:pPr>
      <w:r w:rsidRPr="00897B0C">
        <w:rPr>
          <w:rFonts w:asciiTheme="minorHAnsi" w:hAnsiTheme="minorHAnsi" w:cs="Times New Roman"/>
          <w:sz w:val="20"/>
          <w:szCs w:val="20"/>
        </w:rPr>
        <w:t>Hedeflerin gerçekleşme durumunu belirlemek üzere her stratejik hedef için belirlenmiş eylemleri ve performans göstergelerini içeren tablolar yer almaktadır. Bu bağlamda stratejik plan ekibi, her eğitim öğretim yılı sonunda 2019- 2023</w:t>
      </w:r>
      <w:r>
        <w:rPr>
          <w:rFonts w:asciiTheme="minorHAnsi" w:hAnsiTheme="minorHAnsi" w:cs="Times New Roman"/>
          <w:sz w:val="20"/>
          <w:szCs w:val="20"/>
        </w:rPr>
        <w:t xml:space="preserve"> Stratejik planını değerlendirmişlerdir</w:t>
      </w:r>
      <w:r w:rsidRPr="00897B0C">
        <w:rPr>
          <w:rFonts w:asciiTheme="minorHAnsi" w:hAnsiTheme="minorHAnsi" w:cs="Times New Roman"/>
          <w:sz w:val="20"/>
          <w:szCs w:val="20"/>
        </w:rPr>
        <w:t xml:space="preserve">. Bu </w:t>
      </w:r>
      <w:r>
        <w:rPr>
          <w:rFonts w:asciiTheme="minorHAnsi" w:hAnsiTheme="minorHAnsi" w:cs="Times New Roman"/>
          <w:sz w:val="20"/>
          <w:szCs w:val="20"/>
        </w:rPr>
        <w:t>değerlendirmelerde</w:t>
      </w:r>
      <w:r w:rsidRPr="00897B0C">
        <w:rPr>
          <w:rFonts w:asciiTheme="minorHAnsi" w:hAnsiTheme="minorHAnsi" w:cs="Times New Roman"/>
          <w:sz w:val="20"/>
          <w:szCs w:val="20"/>
        </w:rPr>
        <w:t xml:space="preserve"> performans göstergeleri esas alınarak hedeflerin gerçekleşip gerçekleşmeme durumu değerlendirilmiştir. Bu </w:t>
      </w:r>
      <w:r>
        <w:rPr>
          <w:rFonts w:asciiTheme="minorHAnsi" w:hAnsiTheme="minorHAnsi" w:cs="Times New Roman"/>
          <w:sz w:val="20"/>
          <w:szCs w:val="20"/>
        </w:rPr>
        <w:t>değerlendirmeler</w:t>
      </w:r>
      <w:r w:rsidRPr="00897B0C">
        <w:rPr>
          <w:rFonts w:asciiTheme="minorHAnsi" w:hAnsiTheme="minorHAnsi" w:cs="Times New Roman"/>
          <w:sz w:val="20"/>
          <w:szCs w:val="20"/>
        </w:rPr>
        <w:t xml:space="preserve"> neticesinde okulumuzun 2019- 2023 Stratejik Planında yer alan hedeflerine ulaştığı görülmüştür.</w:t>
      </w:r>
    </w:p>
    <w:p w:rsidR="00897B0C" w:rsidRPr="00897B0C" w:rsidRDefault="00897B0C" w:rsidP="00897B0C">
      <w:pPr>
        <w:spacing w:line="360" w:lineRule="auto"/>
        <w:ind w:left="426" w:firstLine="708"/>
        <w:jc w:val="both"/>
        <w:rPr>
          <w:rFonts w:asciiTheme="minorHAnsi" w:hAnsiTheme="minorHAnsi" w:cs="Times New Roman"/>
          <w:sz w:val="20"/>
          <w:szCs w:val="20"/>
        </w:rPr>
      </w:pPr>
      <w:r w:rsidRPr="00897B0C">
        <w:rPr>
          <w:rFonts w:asciiTheme="minorHAnsi" w:hAnsiTheme="minorHAnsi" w:cs="Times New Roman"/>
          <w:sz w:val="20"/>
          <w:szCs w:val="20"/>
        </w:rPr>
        <w:t xml:space="preserve">2019- 2023 Stratejik Planımızdaki hedeflerimin gerçekleşmiş olması okulumuzun misyon ve vizyonuna ulaşma noktasında somut olarak ilerlememizi sağlamış oldu. Yeni dönem planımızda da bu hedefleri içeren yeni hedefler plana eklenecektir. </w:t>
      </w:r>
    </w:p>
    <w:p w:rsidR="00A22B50" w:rsidRDefault="00A22B50">
      <w:pPr>
        <w:pStyle w:val="GvdeMetni"/>
        <w:spacing w:before="205"/>
      </w:pPr>
    </w:p>
    <w:p w:rsidR="00897B0C" w:rsidRPr="00F92446" w:rsidRDefault="00957878" w:rsidP="00F92446">
      <w:pPr>
        <w:pStyle w:val="Balk3"/>
        <w:numPr>
          <w:ilvl w:val="1"/>
          <w:numId w:val="22"/>
        </w:numPr>
        <w:tabs>
          <w:tab w:val="left" w:pos="1553"/>
        </w:tabs>
        <w:spacing w:before="0"/>
        <w:ind w:left="1553" w:hanging="595"/>
      </w:pPr>
      <w:r>
        <w:rPr>
          <w:w w:val="105"/>
        </w:rPr>
        <w:t>Mevzuat</w:t>
      </w:r>
      <w:r>
        <w:rPr>
          <w:spacing w:val="-20"/>
          <w:w w:val="105"/>
        </w:rPr>
        <w:t xml:space="preserve"> </w:t>
      </w:r>
      <w:r>
        <w:rPr>
          <w:spacing w:val="-2"/>
          <w:w w:val="105"/>
        </w:rPr>
        <w:t>Analizi</w:t>
      </w:r>
    </w:p>
    <w:p w:rsidR="00897B0C" w:rsidRPr="00F92446" w:rsidRDefault="00897B0C" w:rsidP="00897B0C">
      <w:pPr>
        <w:pStyle w:val="GvdeMetni"/>
        <w:spacing w:before="121" w:line="360" w:lineRule="auto"/>
        <w:ind w:left="958" w:right="-1" w:firstLine="720"/>
        <w:jc w:val="both"/>
        <w:rPr>
          <w:rFonts w:asciiTheme="minorHAnsi" w:hAnsiTheme="minorHAnsi"/>
          <w:sz w:val="20"/>
          <w:szCs w:val="20"/>
        </w:rPr>
      </w:pPr>
      <w:r w:rsidRPr="00F92446">
        <w:rPr>
          <w:rFonts w:asciiTheme="minorHAnsi" w:hAnsiTheme="minorHAnsi"/>
          <w:sz w:val="20"/>
          <w:szCs w:val="20"/>
        </w:rPr>
        <w:t>Bu bölümde mevzuat analizinde kurumumuza görev ve sorumluluk yükleyen, okulumuzun faaliyet alanını düzenleyen mevzuat gözden geçirilerek yasal yükümlülükler listesi oluşturulmuştur. Mevzuattan kaynaklanan yükümlülüklerin tespiti yapılarak okulumuza görev ve sorumluluklar yükleyen yasal yükümlülükler ve mevzuat analizinin çıktıları daha sonraki aşamada okulumuzun faaliyet alanlarının belirlenmesine ve misyonunun oluşturulmasına katkı sağlamıştır.</w:t>
      </w:r>
    </w:p>
    <w:p w:rsidR="00897B0C" w:rsidRPr="00F92446" w:rsidRDefault="00897B0C" w:rsidP="00897B0C">
      <w:pPr>
        <w:pStyle w:val="GvdeMetni"/>
        <w:spacing w:line="360" w:lineRule="auto"/>
        <w:ind w:left="426" w:right="142" w:firstLine="1134"/>
        <w:jc w:val="both"/>
        <w:rPr>
          <w:rFonts w:asciiTheme="minorHAnsi" w:hAnsiTheme="minorHAnsi"/>
          <w:sz w:val="20"/>
          <w:szCs w:val="20"/>
        </w:rPr>
      </w:pPr>
      <w:r w:rsidRPr="00F92446">
        <w:rPr>
          <w:rFonts w:asciiTheme="minorHAnsi" w:hAnsiTheme="minorHAnsi"/>
          <w:sz w:val="20"/>
          <w:szCs w:val="20"/>
        </w:rPr>
        <w:t xml:space="preserve">Millî Eğitim Bakanlığına bağlı okulumuz devletimizin eğitim öğretim hedeflerini gerçekleştirmek için çalışmaktadır. Okulumuz üstlendiği sorumluluğunu Kanun, Kanun Hükmünde Kararname, Tüzük, Yönetmelik, Yönerge, Genelge ve Emirler ile Millî Eğitim Temel İlkeleri çerçevesinde yerine getirir. </w:t>
      </w:r>
    </w:p>
    <w:p w:rsidR="00897B0C" w:rsidRPr="00F92446" w:rsidRDefault="00897B0C" w:rsidP="00F92446">
      <w:pPr>
        <w:pStyle w:val="GvdeMetni"/>
        <w:spacing w:line="360" w:lineRule="auto"/>
        <w:ind w:left="426" w:right="142" w:firstLine="1134"/>
        <w:jc w:val="both"/>
        <w:rPr>
          <w:rFonts w:asciiTheme="minorHAnsi" w:hAnsiTheme="minorHAnsi"/>
          <w:sz w:val="20"/>
          <w:szCs w:val="20"/>
        </w:rPr>
      </w:pPr>
      <w:r w:rsidRPr="00F92446">
        <w:rPr>
          <w:rFonts w:asciiTheme="minorHAnsi" w:hAnsiTheme="minorHAnsi"/>
          <w:sz w:val="20"/>
          <w:szCs w:val="20"/>
        </w:rPr>
        <w:t>1739 Sayılı Milli Eğitim Temel Kanunu kapsamında belirlenen amaç ve ilkeler, eğitim sisteminin genel yapısı, öğretmenlik mesleği, okul bina ve tesisleri, eğitim araç ve gereçleri ve devletin eğitim ve öğretim alanındaki görev ve sorumluluğu ile ilgili temel hükümler incelenmiş ve bu çer</w:t>
      </w:r>
      <w:r w:rsidR="00F92446">
        <w:rPr>
          <w:rFonts w:asciiTheme="minorHAnsi" w:hAnsiTheme="minorHAnsi"/>
          <w:sz w:val="20"/>
          <w:szCs w:val="20"/>
        </w:rPr>
        <w:t>çevede planımız hazırlanmıştır.</w:t>
      </w:r>
    </w:p>
    <w:tbl>
      <w:tblPr>
        <w:tblStyle w:val="KlavuzTablo5Koyu-Vurgu21"/>
        <w:tblpPr w:leftFromText="141" w:rightFromText="141" w:vertAnchor="text" w:horzAnchor="page" w:tblpX="961" w:tblpY="366"/>
        <w:tblW w:w="4848" w:type="pct"/>
        <w:tblInd w:w="0" w:type="dxa"/>
        <w:tblLook w:val="04A0" w:firstRow="1" w:lastRow="0" w:firstColumn="1" w:lastColumn="0" w:noHBand="0" w:noVBand="1"/>
      </w:tblPr>
      <w:tblGrid>
        <w:gridCol w:w="1838"/>
        <w:gridCol w:w="1256"/>
        <w:gridCol w:w="7830"/>
      </w:tblGrid>
      <w:tr w:rsidR="00897B0C" w:rsidRPr="00F92446" w:rsidTr="00F92446">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FFFFFF" w:themeColor="background1"/>
            </w:tcBorders>
            <w:shd w:val="clear" w:color="auto" w:fill="C2D69B" w:themeFill="accent3" w:themeFillTint="99"/>
            <w:vAlign w:val="center"/>
            <w:hideMark/>
          </w:tcPr>
          <w:p w:rsidR="00897B0C" w:rsidRPr="00F92446" w:rsidRDefault="00897B0C">
            <w:pPr>
              <w:spacing w:line="225" w:lineRule="atLeast"/>
              <w:ind w:right="45"/>
              <w:jc w:val="center"/>
              <w:rPr>
                <w:rFonts w:asciiTheme="minorHAnsi" w:eastAsia="Times New Roman" w:hAnsiTheme="minorHAnsi" w:cstheme="minorHAnsi"/>
                <w:bCs w:val="0"/>
                <w:color w:val="000000" w:themeColor="text1"/>
                <w:lang w:eastAsia="tr-TR"/>
              </w:rPr>
            </w:pPr>
            <w:r w:rsidRPr="00F92446">
              <w:rPr>
                <w:rFonts w:asciiTheme="minorHAnsi" w:eastAsia="Times New Roman" w:hAnsiTheme="minorHAnsi" w:cstheme="minorHAnsi"/>
                <w:b w:val="0"/>
                <w:color w:val="000000" w:themeColor="text1"/>
                <w:lang w:eastAsia="tr-TR"/>
              </w:rPr>
              <w:t>YÖNERGE</w:t>
            </w:r>
          </w:p>
        </w:tc>
      </w:tr>
      <w:tr w:rsidR="00897B0C" w:rsidRPr="00F92446" w:rsidTr="00F92446">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416" w:type="pct"/>
            <w:gridSpan w:val="2"/>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225" w:lineRule="atLeast"/>
              <w:ind w:right="45"/>
              <w:jc w:val="center"/>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bCs w:val="0"/>
                <w:color w:val="000000" w:themeColor="text1"/>
                <w:lang w:eastAsia="tr-TR"/>
              </w:rPr>
              <w:t>Yayın</w:t>
            </w:r>
          </w:p>
        </w:tc>
        <w:tc>
          <w:tcPr>
            <w:tcW w:w="358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center"/>
            <w:hideMark/>
          </w:tcPr>
          <w:p w:rsidR="00897B0C" w:rsidRPr="00F92446" w:rsidRDefault="00897B0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bCs/>
                <w:color w:val="000000" w:themeColor="text1"/>
                <w:lang w:eastAsia="tr-TR"/>
              </w:rPr>
              <w:t>Adı</w:t>
            </w:r>
          </w:p>
        </w:tc>
      </w:tr>
      <w:tr w:rsidR="00897B0C" w:rsidRPr="00F92446" w:rsidTr="00F92446">
        <w:trPr>
          <w:trHeight w:val="213"/>
        </w:trPr>
        <w:tc>
          <w:tcPr>
            <w:cnfStyle w:val="001000000000" w:firstRow="0" w:lastRow="0" w:firstColumn="1" w:lastColumn="0" w:oddVBand="0" w:evenVBand="0" w:oddHBand="0" w:evenHBand="0" w:firstRowFirstColumn="0" w:firstRowLastColumn="0" w:lastRowFirstColumn="0" w:lastRowLastColumn="0"/>
            <w:tcW w:w="841" w:type="pct"/>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225" w:lineRule="atLeast"/>
              <w:ind w:right="45"/>
              <w:jc w:val="center"/>
              <w:rPr>
                <w:rFonts w:asciiTheme="minorHAnsi" w:eastAsia="Times New Roman" w:hAnsiTheme="minorHAnsi" w:cstheme="minorHAnsi"/>
                <w:color w:val="auto"/>
                <w:lang w:eastAsia="tr-TR"/>
              </w:rPr>
            </w:pPr>
            <w:r w:rsidRPr="00F92446">
              <w:rPr>
                <w:rFonts w:asciiTheme="minorHAnsi" w:eastAsia="Times New Roman" w:hAnsiTheme="minorHAnsi" w:cstheme="minorHAnsi"/>
                <w:bCs w:val="0"/>
                <w:color w:val="auto"/>
                <w:lang w:eastAsia="tr-TR"/>
              </w:rPr>
              <w:t>Tarih</w:t>
            </w: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bCs/>
                <w:color w:val="000000" w:themeColor="text1"/>
                <w:lang w:eastAsia="tr-TR"/>
              </w:rPr>
              <w:t>Sayı</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897B0C" w:rsidRPr="00F92446" w:rsidRDefault="00897B0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eastAsia="tr-TR"/>
              </w:rPr>
            </w:pPr>
          </w:p>
        </w:tc>
      </w:tr>
      <w:tr w:rsidR="00897B0C" w:rsidRPr="00F92446" w:rsidTr="00F9244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841" w:type="pct"/>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225" w:lineRule="atLeas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25/10/2013</w:t>
            </w: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3087071</w:t>
            </w:r>
          </w:p>
        </w:tc>
        <w:tc>
          <w:tcPr>
            <w:tcW w:w="35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7D5202">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lang w:eastAsia="tr-TR"/>
              </w:rPr>
            </w:pPr>
            <w:hyperlink r:id="rId12" w:history="1">
              <w:r w:rsidR="00897B0C" w:rsidRPr="00F92446">
                <w:rPr>
                  <w:rStyle w:val="Kpr"/>
                  <w:rFonts w:asciiTheme="minorHAnsi" w:eastAsia="Times New Roman" w:hAnsiTheme="minorHAnsi" w:cstheme="minorHAnsi"/>
                  <w:color w:val="000000" w:themeColor="text1"/>
                  <w:lang w:eastAsia="tr-TR"/>
                </w:rPr>
                <w:t>Milli Eğitim Bakanlığı Ortaöğretim Kurumlarına Geçiş Yönergesi</w:t>
              </w:r>
            </w:hyperlink>
          </w:p>
        </w:tc>
      </w:tr>
      <w:tr w:rsidR="00897B0C" w:rsidRPr="00F92446" w:rsidTr="00F92446">
        <w:trPr>
          <w:trHeight w:val="213"/>
        </w:trPr>
        <w:tc>
          <w:tcPr>
            <w:cnfStyle w:val="001000000000" w:firstRow="0" w:lastRow="0" w:firstColumn="1" w:lastColumn="0" w:oddVBand="0" w:evenVBand="0" w:oddHBand="0" w:evenHBand="0" w:firstRowFirstColumn="0" w:firstRowLastColumn="0" w:lastRowFirstColumn="0" w:lastRowLastColumn="0"/>
            <w:tcW w:w="841" w:type="pct"/>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225" w:lineRule="atLeas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Kasım 1999</w:t>
            </w: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2506</w:t>
            </w:r>
          </w:p>
        </w:tc>
        <w:tc>
          <w:tcPr>
            <w:tcW w:w="35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Millî Eğitim Bakanlığı Eğitim Bölgeleri Ve Eğitim Kurulları Yönergesi</w:t>
            </w:r>
          </w:p>
        </w:tc>
      </w:tr>
      <w:tr w:rsidR="00897B0C" w:rsidRPr="00F92446" w:rsidTr="00F92446">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841" w:type="pct"/>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225" w:lineRule="atLeas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Ağustos 2003</w:t>
            </w: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2551</w:t>
            </w:r>
          </w:p>
        </w:tc>
        <w:tc>
          <w:tcPr>
            <w:tcW w:w="35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Millî Eğitim Bakanlığı Eğitim Ve Öğretim Çalışmalarının Plânlı Yürütülmesine İlişkin Yönerge</w:t>
            </w:r>
          </w:p>
        </w:tc>
      </w:tr>
      <w:tr w:rsidR="00897B0C" w:rsidRPr="00F92446" w:rsidTr="00F92446">
        <w:trPr>
          <w:trHeight w:val="213"/>
        </w:trPr>
        <w:tc>
          <w:tcPr>
            <w:cnfStyle w:val="001000000000" w:firstRow="0" w:lastRow="0" w:firstColumn="1" w:lastColumn="0" w:oddVBand="0" w:evenVBand="0" w:oddHBand="0" w:evenHBand="0" w:firstRowFirstColumn="0" w:firstRowLastColumn="0" w:lastRowFirstColumn="0" w:lastRowLastColumn="0"/>
            <w:tcW w:w="841" w:type="pct"/>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225" w:lineRule="atLeas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23/09/2014</w:t>
            </w: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4145909</w:t>
            </w:r>
          </w:p>
        </w:tc>
        <w:tc>
          <w:tcPr>
            <w:tcW w:w="35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Millî Eğitim Bakanlığı Örgün ve Yaygın Eğitimi Destekleme ve Yetiştirme Kursları Yönergesi</w:t>
            </w:r>
          </w:p>
        </w:tc>
      </w:tr>
      <w:tr w:rsidR="00897B0C" w:rsidRPr="00F92446" w:rsidTr="00F92446">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841" w:type="pct"/>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225" w:lineRule="atLeas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Mart 2001</w:t>
            </w: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2522</w:t>
            </w:r>
          </w:p>
        </w:tc>
        <w:tc>
          <w:tcPr>
            <w:tcW w:w="35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Millî Eğitim Bakanlığı Personeli</w:t>
            </w:r>
          </w:p>
          <w:p w:rsidR="00897B0C" w:rsidRPr="00F92446" w:rsidRDefault="00897B0C">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İzin Yönergesi</w:t>
            </w:r>
          </w:p>
        </w:tc>
      </w:tr>
      <w:tr w:rsidR="00897B0C" w:rsidRPr="00F92446" w:rsidTr="00F92446">
        <w:trPr>
          <w:trHeight w:val="54"/>
        </w:trPr>
        <w:tc>
          <w:tcPr>
            <w:cnfStyle w:val="001000000000" w:firstRow="0" w:lastRow="0" w:firstColumn="1" w:lastColumn="0" w:oddVBand="0" w:evenVBand="0" w:oddHBand="0" w:evenHBand="0" w:firstRowFirstColumn="0" w:firstRowLastColumn="0" w:lastRowFirstColumn="0" w:lastRowLastColumn="0"/>
            <w:tcW w:w="841" w:type="pct"/>
            <w:tcBorders>
              <w:top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225" w:lineRule="atLeas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Mart 2007</w:t>
            </w: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2594</w:t>
            </w:r>
          </w:p>
        </w:tc>
        <w:tc>
          <w:tcPr>
            <w:tcW w:w="35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Millî Eğitim Bakanlığı Bayrak Törenleri Yönergesi</w:t>
            </w:r>
          </w:p>
        </w:tc>
      </w:tr>
    </w:tbl>
    <w:p w:rsidR="00897B0C" w:rsidRPr="00F92446" w:rsidRDefault="00897B0C" w:rsidP="00F92446">
      <w:pPr>
        <w:pStyle w:val="GvdeMetni"/>
        <w:spacing w:before="121" w:line="360" w:lineRule="auto"/>
        <w:ind w:right="142"/>
        <w:jc w:val="both"/>
        <w:rPr>
          <w:rFonts w:asciiTheme="minorHAnsi" w:hAnsiTheme="minorHAnsi"/>
          <w:sz w:val="20"/>
          <w:szCs w:val="20"/>
        </w:rPr>
      </w:pPr>
    </w:p>
    <w:tbl>
      <w:tblPr>
        <w:tblStyle w:val="KlavuzuTablo4-Vurgu51"/>
        <w:tblpPr w:leftFromText="141" w:rightFromText="141" w:vertAnchor="text" w:horzAnchor="margin" w:tblpY="920"/>
        <w:tblW w:w="4876" w:type="pct"/>
        <w:tblInd w:w="0" w:type="dxa"/>
        <w:tblLook w:val="04A0" w:firstRow="1" w:lastRow="0" w:firstColumn="1" w:lastColumn="0" w:noHBand="0" w:noVBand="1"/>
      </w:tblPr>
      <w:tblGrid>
        <w:gridCol w:w="1500"/>
        <w:gridCol w:w="932"/>
        <w:gridCol w:w="820"/>
        <w:gridCol w:w="7735"/>
      </w:tblGrid>
      <w:tr w:rsidR="00897B0C" w:rsidRPr="00F92446" w:rsidTr="00F92446">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2CDDC" w:themeColor="accent5" w:themeTint="99"/>
            </w:tcBorders>
            <w:shd w:val="clear" w:color="auto" w:fill="C2D69B" w:themeFill="accent3" w:themeFillTint="99"/>
            <w:vAlign w:val="center"/>
            <w:hideMark/>
          </w:tcPr>
          <w:p w:rsidR="00897B0C" w:rsidRPr="00F92446" w:rsidRDefault="00897B0C">
            <w:pPr>
              <w:pStyle w:val="AralkYok"/>
              <w:jc w:val="center"/>
              <w:rPr>
                <w:rFonts w:asciiTheme="minorHAnsi" w:hAnsiTheme="minorHAnsi"/>
                <w:lang w:eastAsia="tr-TR"/>
              </w:rPr>
            </w:pPr>
            <w:r w:rsidRPr="00F92446">
              <w:rPr>
                <w:rFonts w:asciiTheme="minorHAnsi" w:hAnsiTheme="minorHAnsi"/>
                <w:color w:val="auto"/>
                <w:lang w:eastAsia="tr-TR"/>
              </w:rPr>
              <w:t>YASAL YÜKÜMLÜLÜKLER</w:t>
            </w:r>
          </w:p>
        </w:tc>
      </w:tr>
      <w:tr w:rsidR="00897B0C" w:rsidRPr="00F92446" w:rsidTr="00F9244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6E3BC" w:themeFill="accent3" w:themeFillTint="66"/>
            <w:vAlign w:val="center"/>
            <w:hideMark/>
          </w:tcPr>
          <w:p w:rsidR="00897B0C" w:rsidRPr="00F92446" w:rsidRDefault="00897B0C">
            <w:pPr>
              <w:pStyle w:val="AralkYok"/>
              <w:jc w:val="center"/>
              <w:rPr>
                <w:rFonts w:asciiTheme="minorHAnsi" w:hAnsiTheme="minorHAnsi"/>
                <w:lang w:eastAsia="tr-TR"/>
              </w:rPr>
            </w:pPr>
            <w:r w:rsidRPr="00F92446">
              <w:rPr>
                <w:rFonts w:asciiTheme="minorHAnsi" w:hAnsiTheme="minorHAnsi"/>
                <w:lang w:eastAsia="tr-TR"/>
              </w:rPr>
              <w:t>KANUN</w:t>
            </w:r>
          </w:p>
        </w:tc>
      </w:tr>
      <w:tr w:rsidR="00897B0C" w:rsidRPr="00F92446" w:rsidTr="00F92446">
        <w:trPr>
          <w:trHeight w:val="335"/>
        </w:trPr>
        <w:tc>
          <w:tcPr>
            <w:cnfStyle w:val="001000000000" w:firstRow="0" w:lastRow="0" w:firstColumn="1" w:lastColumn="0" w:oddVBand="0" w:evenVBand="0" w:oddHBand="0" w:evenHBand="0" w:firstRowFirstColumn="0" w:firstRowLastColumn="0" w:lastRowFirstColumn="0" w:lastRowLastColumn="0"/>
            <w:tcW w:w="683"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EAF1DD" w:themeFill="accent3" w:themeFillTint="33"/>
            <w:vAlign w:val="center"/>
            <w:hideMark/>
          </w:tcPr>
          <w:p w:rsidR="00897B0C" w:rsidRPr="00F92446" w:rsidRDefault="00897B0C">
            <w:pPr>
              <w:ind w:right="45"/>
              <w:jc w:val="center"/>
              <w:rPr>
                <w:rFonts w:asciiTheme="minorHAnsi" w:eastAsia="Times New Roman" w:hAnsiTheme="minorHAnsi"/>
                <w:b w:val="0"/>
                <w:color w:val="000000" w:themeColor="text1"/>
                <w:lang w:eastAsia="tr-TR"/>
              </w:rPr>
            </w:pPr>
            <w:r w:rsidRPr="00F92446">
              <w:rPr>
                <w:rFonts w:asciiTheme="minorHAnsi" w:eastAsia="Times New Roman" w:hAnsiTheme="minorHAnsi"/>
                <w:b w:val="0"/>
                <w:bCs w:val="0"/>
                <w:color w:val="000000" w:themeColor="text1"/>
                <w:lang w:eastAsia="tr-TR"/>
              </w:rPr>
              <w:t>Tarih</w:t>
            </w:r>
          </w:p>
        </w:tc>
        <w:tc>
          <w:tcPr>
            <w:tcW w:w="424"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EAF1DD" w:themeFill="accent3" w:themeFillTint="33"/>
            <w:vAlign w:val="center"/>
            <w:hideMark/>
          </w:tcPr>
          <w:p w:rsidR="00897B0C" w:rsidRPr="00F92446" w:rsidRDefault="00897B0C">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000000" w:themeColor="text1"/>
                <w:lang w:eastAsia="tr-TR"/>
              </w:rPr>
            </w:pPr>
            <w:r w:rsidRPr="00F92446">
              <w:rPr>
                <w:rFonts w:asciiTheme="minorHAnsi" w:eastAsia="Times New Roman" w:hAnsiTheme="minorHAnsi"/>
                <w:b/>
                <w:bCs/>
                <w:color w:val="000000" w:themeColor="text1"/>
                <w:lang w:eastAsia="tr-TR"/>
              </w:rPr>
              <w:t>Sayı</w:t>
            </w:r>
          </w:p>
        </w:tc>
        <w:tc>
          <w:tcPr>
            <w:tcW w:w="373"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EAF1DD" w:themeFill="accent3" w:themeFillTint="33"/>
            <w:vAlign w:val="center"/>
            <w:hideMark/>
          </w:tcPr>
          <w:p w:rsidR="00897B0C" w:rsidRPr="00F92446" w:rsidRDefault="00897B0C">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000000" w:themeColor="text1"/>
                <w:lang w:eastAsia="tr-TR"/>
              </w:rPr>
            </w:pPr>
            <w:r w:rsidRPr="00F92446">
              <w:rPr>
                <w:rFonts w:asciiTheme="minorHAnsi" w:eastAsia="Times New Roman" w:hAnsiTheme="minorHAnsi"/>
                <w:b/>
                <w:color w:val="000000" w:themeColor="text1"/>
                <w:lang w:eastAsia="tr-TR"/>
              </w:rPr>
              <w:t>No</w:t>
            </w:r>
          </w:p>
        </w:tc>
        <w:tc>
          <w:tcPr>
            <w:tcW w:w="3520"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EAF1DD" w:themeFill="accent3" w:themeFillTint="33"/>
            <w:vAlign w:val="center"/>
            <w:hideMark/>
          </w:tcPr>
          <w:p w:rsidR="00897B0C" w:rsidRPr="00F92446" w:rsidRDefault="00897B0C">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000000" w:themeColor="text1"/>
                <w:lang w:eastAsia="tr-TR"/>
              </w:rPr>
            </w:pPr>
            <w:r w:rsidRPr="00F92446">
              <w:rPr>
                <w:rFonts w:asciiTheme="minorHAnsi" w:eastAsia="Times New Roman" w:hAnsiTheme="minorHAnsi"/>
                <w:b/>
                <w:color w:val="000000" w:themeColor="text1"/>
                <w:lang w:eastAsia="tr-TR"/>
              </w:rPr>
              <w:t>Adı</w:t>
            </w:r>
          </w:p>
        </w:tc>
      </w:tr>
      <w:tr w:rsidR="00897B0C" w:rsidRPr="00F92446" w:rsidTr="00F9244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83"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EAF1DD" w:themeFill="accent3" w:themeFillTint="33"/>
            <w:vAlign w:val="center"/>
            <w:hideMark/>
          </w:tcPr>
          <w:p w:rsidR="00897B0C" w:rsidRPr="00F92446" w:rsidRDefault="00897B0C">
            <w:pPr>
              <w:ind w:right="45"/>
              <w:jc w:val="center"/>
              <w:rPr>
                <w:rFonts w:asciiTheme="minorHAnsi" w:eastAsia="Times New Roman" w:hAnsiTheme="minorHAnsi"/>
                <w:b w:val="0"/>
                <w:color w:val="000000" w:themeColor="text1"/>
                <w:lang w:eastAsia="tr-TR"/>
              </w:rPr>
            </w:pPr>
            <w:r w:rsidRPr="00F92446">
              <w:rPr>
                <w:rFonts w:asciiTheme="minorHAnsi" w:eastAsia="Times New Roman" w:hAnsiTheme="minorHAnsi"/>
                <w:b w:val="0"/>
                <w:color w:val="000000" w:themeColor="text1"/>
                <w:lang w:eastAsia="tr-TR"/>
              </w:rPr>
              <w:t>23/07/1965</w:t>
            </w:r>
          </w:p>
        </w:tc>
        <w:tc>
          <w:tcPr>
            <w:tcW w:w="424"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EAF1DD" w:themeFill="accent3" w:themeFillTint="33"/>
            <w:vAlign w:val="center"/>
            <w:hideMark/>
          </w:tcPr>
          <w:p w:rsidR="00897B0C" w:rsidRPr="00F92446" w:rsidRDefault="00897B0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lang w:eastAsia="tr-TR"/>
              </w:rPr>
            </w:pPr>
            <w:r w:rsidRPr="00F92446">
              <w:rPr>
                <w:rFonts w:asciiTheme="minorHAnsi" w:eastAsia="Times New Roman" w:hAnsiTheme="minorHAnsi"/>
                <w:color w:val="000000" w:themeColor="text1"/>
                <w:lang w:eastAsia="tr-TR"/>
              </w:rPr>
              <w:t>12056</w:t>
            </w:r>
          </w:p>
        </w:tc>
        <w:tc>
          <w:tcPr>
            <w:tcW w:w="373"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EAF1DD" w:themeFill="accent3" w:themeFillTint="33"/>
            <w:vAlign w:val="center"/>
            <w:hideMark/>
          </w:tcPr>
          <w:p w:rsidR="00897B0C" w:rsidRPr="00F92446" w:rsidRDefault="00897B0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lang w:eastAsia="tr-TR"/>
              </w:rPr>
            </w:pPr>
            <w:r w:rsidRPr="00F92446">
              <w:rPr>
                <w:rFonts w:asciiTheme="minorHAnsi" w:eastAsia="Times New Roman" w:hAnsiTheme="minorHAnsi"/>
                <w:color w:val="000000" w:themeColor="text1"/>
                <w:lang w:eastAsia="tr-TR"/>
              </w:rPr>
              <w:t>657</w:t>
            </w:r>
          </w:p>
        </w:tc>
        <w:tc>
          <w:tcPr>
            <w:tcW w:w="3520"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EAF1DD" w:themeFill="accent3" w:themeFillTint="33"/>
            <w:vAlign w:val="center"/>
            <w:hideMark/>
          </w:tcPr>
          <w:p w:rsidR="00897B0C" w:rsidRPr="00F92446" w:rsidRDefault="00897B0C">
            <w:pPr>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lang w:eastAsia="tr-TR"/>
              </w:rPr>
            </w:pPr>
            <w:r w:rsidRPr="00F92446">
              <w:rPr>
                <w:rFonts w:asciiTheme="minorHAnsi" w:eastAsia="Times New Roman" w:hAnsiTheme="minorHAnsi"/>
                <w:color w:val="000000" w:themeColor="text1"/>
                <w:lang w:eastAsia="tr-TR"/>
              </w:rPr>
              <w:t>Devlet Memurları Kanunu</w:t>
            </w:r>
          </w:p>
        </w:tc>
      </w:tr>
      <w:tr w:rsidR="00897B0C" w:rsidRPr="00F92446" w:rsidTr="00F92446">
        <w:trPr>
          <w:trHeight w:val="291"/>
        </w:trPr>
        <w:tc>
          <w:tcPr>
            <w:cnfStyle w:val="001000000000" w:firstRow="0" w:lastRow="0" w:firstColumn="1" w:lastColumn="0" w:oddVBand="0" w:evenVBand="0" w:oddHBand="0" w:evenHBand="0" w:firstRowFirstColumn="0" w:firstRowLastColumn="0" w:lastRowFirstColumn="0" w:lastRowLastColumn="0"/>
            <w:tcW w:w="683"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EAF1DD" w:themeFill="accent3" w:themeFillTint="33"/>
            <w:vAlign w:val="center"/>
            <w:hideMark/>
          </w:tcPr>
          <w:p w:rsidR="00897B0C" w:rsidRPr="00F92446" w:rsidRDefault="00897B0C">
            <w:pPr>
              <w:ind w:right="45"/>
              <w:rPr>
                <w:rFonts w:asciiTheme="minorHAnsi" w:eastAsia="Times New Roman" w:hAnsiTheme="minorHAnsi"/>
                <w:b w:val="0"/>
                <w:color w:val="000000" w:themeColor="text1"/>
                <w:lang w:eastAsia="tr-TR"/>
              </w:rPr>
            </w:pPr>
            <w:r w:rsidRPr="00F92446">
              <w:rPr>
                <w:rFonts w:asciiTheme="minorHAnsi" w:eastAsia="Times New Roman" w:hAnsiTheme="minorHAnsi"/>
                <w:b w:val="0"/>
                <w:color w:val="000000" w:themeColor="text1"/>
                <w:lang w:eastAsia="tr-TR"/>
              </w:rPr>
              <w:t>14/06/1973</w:t>
            </w:r>
          </w:p>
        </w:tc>
        <w:tc>
          <w:tcPr>
            <w:tcW w:w="424"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EAF1DD" w:themeFill="accent3" w:themeFillTint="33"/>
            <w:vAlign w:val="center"/>
            <w:hideMark/>
          </w:tcPr>
          <w:p w:rsidR="00897B0C" w:rsidRPr="00F92446" w:rsidRDefault="00897B0C">
            <w:pPr>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tr-TR"/>
              </w:rPr>
            </w:pPr>
            <w:r w:rsidRPr="00F92446">
              <w:rPr>
                <w:rFonts w:asciiTheme="minorHAnsi" w:hAnsiTheme="minorHAnsi"/>
                <w:lang w:eastAsia="tr-TR"/>
              </w:rPr>
              <w:t>14574</w:t>
            </w:r>
          </w:p>
        </w:tc>
        <w:tc>
          <w:tcPr>
            <w:tcW w:w="373"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EAF1DD" w:themeFill="accent3" w:themeFillTint="33"/>
            <w:vAlign w:val="center"/>
            <w:hideMark/>
          </w:tcPr>
          <w:p w:rsidR="00897B0C" w:rsidRPr="00F92446" w:rsidRDefault="00897B0C">
            <w:pPr>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tr-TR"/>
              </w:rPr>
            </w:pPr>
            <w:r w:rsidRPr="00F92446">
              <w:rPr>
                <w:rFonts w:asciiTheme="minorHAnsi" w:eastAsia="Times New Roman" w:hAnsiTheme="minorHAnsi"/>
                <w:color w:val="000000" w:themeColor="text1"/>
                <w:lang w:eastAsia="tr-TR"/>
              </w:rPr>
              <w:t>1739</w:t>
            </w:r>
          </w:p>
        </w:tc>
        <w:tc>
          <w:tcPr>
            <w:tcW w:w="3520"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EAF1DD" w:themeFill="accent3" w:themeFillTint="33"/>
            <w:vAlign w:val="center"/>
            <w:hideMark/>
          </w:tcPr>
          <w:p w:rsidR="00897B0C" w:rsidRPr="00F92446" w:rsidRDefault="00897B0C">
            <w:pPr>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tr-TR"/>
              </w:rPr>
            </w:pPr>
            <w:r w:rsidRPr="00F92446">
              <w:rPr>
                <w:rFonts w:asciiTheme="minorHAnsi" w:eastAsia="Times New Roman" w:hAnsiTheme="minorHAnsi"/>
                <w:color w:val="000000" w:themeColor="text1"/>
                <w:lang w:eastAsia="tr-TR"/>
              </w:rPr>
              <w:t>Milli Eğitim Temel Kanunu</w:t>
            </w:r>
          </w:p>
        </w:tc>
      </w:tr>
      <w:tr w:rsidR="00897B0C" w:rsidRPr="00F92446" w:rsidTr="00F9244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83"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EAF1DD" w:themeFill="accent3" w:themeFillTint="33"/>
            <w:vAlign w:val="center"/>
            <w:hideMark/>
          </w:tcPr>
          <w:p w:rsidR="00897B0C" w:rsidRPr="00F92446" w:rsidRDefault="00897B0C">
            <w:pPr>
              <w:ind w:right="45"/>
              <w:jc w:val="center"/>
              <w:rPr>
                <w:rFonts w:asciiTheme="minorHAnsi" w:eastAsia="Times New Roman" w:hAnsiTheme="minorHAnsi"/>
                <w:b w:val="0"/>
                <w:color w:val="000000" w:themeColor="text1"/>
                <w:lang w:eastAsia="tr-TR"/>
              </w:rPr>
            </w:pPr>
            <w:r w:rsidRPr="00F92446">
              <w:rPr>
                <w:rFonts w:asciiTheme="minorHAnsi" w:eastAsia="Times New Roman" w:hAnsiTheme="minorHAnsi"/>
                <w:b w:val="0"/>
                <w:color w:val="000000" w:themeColor="text1"/>
                <w:lang w:eastAsia="tr-TR"/>
              </w:rPr>
              <w:t>24/10/2003</w:t>
            </w:r>
          </w:p>
        </w:tc>
        <w:tc>
          <w:tcPr>
            <w:tcW w:w="424"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EAF1DD" w:themeFill="accent3" w:themeFillTint="33"/>
            <w:vAlign w:val="center"/>
            <w:hideMark/>
          </w:tcPr>
          <w:p w:rsidR="00897B0C" w:rsidRPr="00F92446" w:rsidRDefault="00897B0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lang w:eastAsia="tr-TR"/>
              </w:rPr>
            </w:pPr>
            <w:r w:rsidRPr="00F92446">
              <w:rPr>
                <w:rFonts w:asciiTheme="minorHAnsi" w:eastAsia="Times New Roman" w:hAnsiTheme="minorHAnsi"/>
                <w:color w:val="000000" w:themeColor="text1"/>
                <w:lang w:eastAsia="tr-TR"/>
              </w:rPr>
              <w:t>25269</w:t>
            </w:r>
          </w:p>
        </w:tc>
        <w:tc>
          <w:tcPr>
            <w:tcW w:w="373"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EAF1DD" w:themeFill="accent3" w:themeFillTint="33"/>
            <w:vAlign w:val="center"/>
            <w:hideMark/>
          </w:tcPr>
          <w:p w:rsidR="00897B0C" w:rsidRPr="00F92446" w:rsidRDefault="00897B0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lang w:eastAsia="tr-TR"/>
              </w:rPr>
            </w:pPr>
            <w:r w:rsidRPr="00F92446">
              <w:rPr>
                <w:rFonts w:asciiTheme="minorHAnsi" w:eastAsia="Times New Roman" w:hAnsiTheme="minorHAnsi"/>
                <w:color w:val="000000" w:themeColor="text1"/>
                <w:lang w:eastAsia="tr-TR"/>
              </w:rPr>
              <w:t>4982</w:t>
            </w:r>
          </w:p>
        </w:tc>
        <w:tc>
          <w:tcPr>
            <w:tcW w:w="3520"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EAF1DD" w:themeFill="accent3" w:themeFillTint="33"/>
            <w:vAlign w:val="center"/>
            <w:hideMark/>
          </w:tcPr>
          <w:p w:rsidR="00897B0C" w:rsidRPr="00F92446" w:rsidRDefault="00897B0C">
            <w:pPr>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lang w:eastAsia="tr-TR"/>
              </w:rPr>
            </w:pPr>
            <w:r w:rsidRPr="00F92446">
              <w:rPr>
                <w:rFonts w:asciiTheme="minorHAnsi" w:eastAsia="Times New Roman" w:hAnsiTheme="minorHAnsi"/>
                <w:color w:val="000000" w:themeColor="text1"/>
                <w:lang w:eastAsia="tr-TR"/>
              </w:rPr>
              <w:t>Bilgi Edinme Hakkı Kanunu</w:t>
            </w:r>
          </w:p>
        </w:tc>
      </w:tr>
      <w:tr w:rsidR="00897B0C" w:rsidRPr="00F92446" w:rsidTr="00F92446">
        <w:trPr>
          <w:trHeight w:val="472"/>
        </w:trPr>
        <w:tc>
          <w:tcPr>
            <w:cnfStyle w:val="001000000000" w:firstRow="0" w:lastRow="0" w:firstColumn="1" w:lastColumn="0" w:oddVBand="0" w:evenVBand="0" w:oddHBand="0" w:evenHBand="0" w:firstRowFirstColumn="0" w:firstRowLastColumn="0" w:lastRowFirstColumn="0" w:lastRowLastColumn="0"/>
            <w:tcW w:w="683"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EAF1DD" w:themeFill="accent3" w:themeFillTint="33"/>
            <w:vAlign w:val="center"/>
            <w:hideMark/>
          </w:tcPr>
          <w:p w:rsidR="00897B0C" w:rsidRPr="00F92446" w:rsidRDefault="00897B0C">
            <w:pPr>
              <w:ind w:right="45"/>
              <w:jc w:val="center"/>
              <w:rPr>
                <w:rFonts w:asciiTheme="minorHAnsi" w:eastAsia="Times New Roman" w:hAnsiTheme="minorHAnsi"/>
                <w:b w:val="0"/>
                <w:color w:val="000000" w:themeColor="text1"/>
                <w:lang w:eastAsia="tr-TR"/>
              </w:rPr>
            </w:pPr>
            <w:r w:rsidRPr="00F92446">
              <w:rPr>
                <w:rFonts w:asciiTheme="minorHAnsi" w:eastAsia="Times New Roman" w:hAnsiTheme="minorHAnsi"/>
                <w:b w:val="0"/>
                <w:color w:val="000000" w:themeColor="text1"/>
                <w:lang w:eastAsia="tr-TR"/>
              </w:rPr>
              <w:t>30/03/2012</w:t>
            </w:r>
          </w:p>
        </w:tc>
        <w:tc>
          <w:tcPr>
            <w:tcW w:w="424"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EAF1DD" w:themeFill="accent3" w:themeFillTint="33"/>
            <w:vAlign w:val="center"/>
            <w:hideMark/>
          </w:tcPr>
          <w:p w:rsidR="00897B0C" w:rsidRPr="00F92446" w:rsidRDefault="00897B0C">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color w:val="000000" w:themeColor="text1"/>
                <w:lang w:eastAsia="tr-TR"/>
              </w:rPr>
            </w:pPr>
            <w:r w:rsidRPr="00F92446">
              <w:rPr>
                <w:rFonts w:asciiTheme="minorHAnsi" w:eastAsia="Times New Roman" w:hAnsiTheme="minorHAnsi"/>
                <w:bCs/>
                <w:color w:val="000000" w:themeColor="text1"/>
                <w:lang w:eastAsia="tr-TR"/>
              </w:rPr>
              <w:t>28261</w:t>
            </w:r>
          </w:p>
        </w:tc>
        <w:tc>
          <w:tcPr>
            <w:tcW w:w="373"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EAF1DD" w:themeFill="accent3" w:themeFillTint="33"/>
            <w:vAlign w:val="center"/>
            <w:hideMark/>
          </w:tcPr>
          <w:p w:rsidR="00897B0C" w:rsidRPr="00F92446" w:rsidRDefault="00897B0C">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Cs/>
                <w:color w:val="000000" w:themeColor="text1"/>
                <w:lang w:eastAsia="tr-TR"/>
              </w:rPr>
            </w:pPr>
            <w:r w:rsidRPr="00F92446">
              <w:rPr>
                <w:rFonts w:asciiTheme="minorHAnsi" w:eastAsia="Times New Roman" w:hAnsiTheme="minorHAnsi"/>
                <w:bCs/>
                <w:color w:val="000000" w:themeColor="text1"/>
                <w:lang w:eastAsia="tr-TR"/>
              </w:rPr>
              <w:t>6287</w:t>
            </w:r>
          </w:p>
        </w:tc>
        <w:tc>
          <w:tcPr>
            <w:tcW w:w="3520"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EAF1DD" w:themeFill="accent3" w:themeFillTint="33"/>
            <w:vAlign w:val="center"/>
            <w:hideMark/>
          </w:tcPr>
          <w:p w:rsidR="00897B0C" w:rsidRPr="00F92446" w:rsidRDefault="00897B0C">
            <w:pPr>
              <w:pStyle w:val="AralkYok"/>
              <w:cnfStyle w:val="000000000000" w:firstRow="0" w:lastRow="0" w:firstColumn="0" w:lastColumn="0" w:oddVBand="0" w:evenVBand="0" w:oddHBand="0" w:evenHBand="0" w:firstRowFirstColumn="0" w:firstRowLastColumn="0" w:lastRowFirstColumn="0" w:lastRowLastColumn="0"/>
              <w:rPr>
                <w:rFonts w:asciiTheme="minorHAnsi" w:hAnsiTheme="minorHAnsi"/>
                <w:lang w:eastAsia="tr-TR"/>
              </w:rPr>
            </w:pPr>
            <w:r w:rsidRPr="00F92446">
              <w:rPr>
                <w:rFonts w:asciiTheme="minorHAnsi" w:hAnsiTheme="minorHAnsi"/>
                <w:lang w:eastAsia="tr-TR"/>
              </w:rPr>
              <w:t>Ortaöğretim Kurumları Yönetmeliği</w:t>
            </w:r>
          </w:p>
        </w:tc>
      </w:tr>
    </w:tbl>
    <w:p w:rsidR="00897B0C" w:rsidRDefault="00897B0C" w:rsidP="00F92446">
      <w:pPr>
        <w:pStyle w:val="GvdeMetni"/>
        <w:spacing w:before="121" w:line="360" w:lineRule="auto"/>
        <w:ind w:right="142"/>
        <w:jc w:val="both"/>
        <w:rPr>
          <w:rFonts w:asciiTheme="minorHAnsi" w:hAnsiTheme="minorHAnsi" w:cs="Times New Roman"/>
          <w:sz w:val="20"/>
          <w:szCs w:val="20"/>
          <w:lang w:eastAsia="tr-TR"/>
        </w:rPr>
      </w:pPr>
    </w:p>
    <w:p w:rsidR="00F92446" w:rsidRPr="00F92446" w:rsidRDefault="00F92446" w:rsidP="00F92446">
      <w:pPr>
        <w:pStyle w:val="GvdeMetni"/>
        <w:spacing w:before="121" w:line="360" w:lineRule="auto"/>
        <w:ind w:right="142"/>
        <w:jc w:val="both"/>
        <w:rPr>
          <w:rFonts w:asciiTheme="minorHAnsi" w:hAnsiTheme="minorHAnsi" w:cs="Times New Roman"/>
          <w:sz w:val="20"/>
          <w:szCs w:val="20"/>
          <w:lang w:eastAsia="tr-TR"/>
        </w:rPr>
      </w:pPr>
    </w:p>
    <w:tbl>
      <w:tblPr>
        <w:tblStyle w:val="KlavuzTablo5Koyu-Vurgu61"/>
        <w:tblpPr w:leftFromText="141" w:rightFromText="141" w:vertAnchor="text" w:horzAnchor="margin" w:tblpY="111"/>
        <w:tblW w:w="5000" w:type="pct"/>
        <w:tblInd w:w="0" w:type="dxa"/>
        <w:tblLook w:val="04A0" w:firstRow="1" w:lastRow="0" w:firstColumn="1" w:lastColumn="0" w:noHBand="0" w:noVBand="1"/>
      </w:tblPr>
      <w:tblGrid>
        <w:gridCol w:w="1532"/>
        <w:gridCol w:w="924"/>
        <w:gridCol w:w="924"/>
        <w:gridCol w:w="7886"/>
      </w:tblGrid>
      <w:tr w:rsidR="00897B0C" w:rsidRPr="00F92446" w:rsidTr="00897B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FFFFFF" w:themeColor="background1"/>
            </w:tcBorders>
            <w:shd w:val="clear" w:color="auto" w:fill="C2D69B" w:themeFill="accent3" w:themeFillTint="99"/>
            <w:vAlign w:val="center"/>
            <w:hideMark/>
          </w:tcPr>
          <w:p w:rsidR="00897B0C" w:rsidRPr="00F92446" w:rsidRDefault="00897B0C">
            <w:pPr>
              <w:spacing w:line="300" w:lineRule="exact"/>
              <w:jc w:val="center"/>
              <w:rPr>
                <w:rFonts w:asciiTheme="minorHAnsi" w:hAnsiTheme="minorHAnsi" w:cstheme="minorHAnsi"/>
                <w:bCs w:val="0"/>
                <w:lang w:eastAsia="tr-TR"/>
              </w:rPr>
            </w:pPr>
            <w:r w:rsidRPr="00F92446">
              <w:rPr>
                <w:rFonts w:asciiTheme="minorHAnsi" w:hAnsiTheme="minorHAnsi" w:cstheme="minorHAnsi"/>
                <w:color w:val="auto"/>
                <w:lang w:eastAsia="tr-TR"/>
              </w:rPr>
              <w:t>YÖNETMELİK</w:t>
            </w:r>
          </w:p>
        </w:tc>
      </w:tr>
      <w:tr w:rsidR="00897B0C" w:rsidRPr="00F92446" w:rsidTr="0089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gridSpan w:val="3"/>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300" w:lineRule="exact"/>
              <w:rPr>
                <w:rFonts w:asciiTheme="minorHAnsi" w:hAnsiTheme="minorHAnsi" w:cstheme="minorHAnsi"/>
                <w:color w:val="auto"/>
                <w:lang w:eastAsia="tr-TR"/>
              </w:rPr>
            </w:pPr>
            <w:r w:rsidRPr="00F92446">
              <w:rPr>
                <w:rFonts w:asciiTheme="minorHAnsi" w:hAnsiTheme="minorHAnsi" w:cstheme="minorHAnsi"/>
                <w:bCs w:val="0"/>
                <w:color w:val="auto"/>
                <w:lang w:eastAsia="tr-TR"/>
              </w:rPr>
              <w:t>Yayımlandığı Resmî Gazete/Tebliğler Dergisi</w:t>
            </w:r>
          </w:p>
        </w:tc>
        <w:tc>
          <w:tcPr>
            <w:tcW w:w="350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themeFill="accent3" w:themeFillTint="66"/>
            <w:vAlign w:val="center"/>
            <w:hideMark/>
          </w:tcPr>
          <w:p w:rsidR="00897B0C" w:rsidRPr="00F92446" w:rsidRDefault="00897B0C">
            <w:pPr>
              <w:spacing w:line="30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tr-TR"/>
              </w:rPr>
            </w:pPr>
            <w:r w:rsidRPr="00F92446">
              <w:rPr>
                <w:rFonts w:asciiTheme="minorHAnsi" w:hAnsiTheme="minorHAnsi" w:cstheme="minorHAnsi"/>
                <w:lang w:eastAsia="tr-TR"/>
              </w:rPr>
              <w:t>Adı</w:t>
            </w:r>
          </w:p>
        </w:tc>
      </w:tr>
      <w:tr w:rsidR="00897B0C" w:rsidRPr="00F92446" w:rsidTr="00897B0C">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300" w:lineRule="exact"/>
              <w:rPr>
                <w:rFonts w:asciiTheme="minorHAnsi" w:hAnsiTheme="minorHAnsi" w:cstheme="minorHAnsi"/>
                <w:color w:val="auto"/>
                <w:lang w:eastAsia="tr-TR"/>
              </w:rPr>
            </w:pPr>
            <w:r w:rsidRPr="00F92446">
              <w:rPr>
                <w:rFonts w:asciiTheme="minorHAnsi" w:hAnsiTheme="minorHAnsi" w:cstheme="minorHAnsi"/>
                <w:bCs w:val="0"/>
                <w:color w:val="auto"/>
                <w:lang w:eastAsia="tr-TR"/>
              </w:rPr>
              <w:t>Tarih</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vAlign w:val="center"/>
            <w:hideMark/>
          </w:tcPr>
          <w:p w:rsidR="00897B0C" w:rsidRPr="00F92446" w:rsidRDefault="00897B0C">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tr-TR"/>
              </w:rPr>
            </w:pPr>
            <w:r w:rsidRPr="00F92446">
              <w:rPr>
                <w:rFonts w:asciiTheme="minorHAnsi" w:hAnsiTheme="minorHAnsi" w:cstheme="minorHAnsi"/>
                <w:lang w:eastAsia="tr-TR"/>
              </w:rPr>
              <w:t>Sayı</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897B0C" w:rsidRPr="00F92446" w:rsidRDefault="00897B0C">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eastAsia="tr-TR"/>
              </w:rPr>
            </w:pPr>
          </w:p>
        </w:tc>
      </w:tr>
      <w:tr w:rsidR="00897B0C" w:rsidRPr="00F92446" w:rsidTr="0089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300" w:lineRule="exact"/>
              <w:rPr>
                <w:rFonts w:asciiTheme="minorHAnsi" w:hAnsiTheme="minorHAnsi" w:cstheme="minorHAnsi"/>
                <w:color w:val="auto"/>
                <w:lang w:eastAsia="tr-TR"/>
              </w:rPr>
            </w:pPr>
            <w:r w:rsidRPr="00F92446">
              <w:rPr>
                <w:rFonts w:asciiTheme="minorHAnsi" w:hAnsiTheme="minorHAnsi" w:cstheme="minorHAnsi"/>
                <w:color w:val="auto"/>
                <w:lang w:eastAsia="tr-TR"/>
              </w:rPr>
              <w:t>12/10/2013</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tr-TR"/>
              </w:rPr>
            </w:pPr>
            <w:r w:rsidRPr="00F92446">
              <w:rPr>
                <w:rFonts w:asciiTheme="minorHAnsi" w:hAnsiTheme="minorHAnsi" w:cstheme="minorHAnsi"/>
                <w:lang w:eastAsia="tr-TR"/>
              </w:rPr>
              <w:t>28793 </w:t>
            </w:r>
          </w:p>
        </w:tc>
        <w:tc>
          <w:tcPr>
            <w:tcW w:w="3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7D5202">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tr-TR"/>
              </w:rPr>
            </w:pPr>
            <w:hyperlink r:id="rId13" w:history="1">
              <w:r w:rsidR="00897B0C" w:rsidRPr="00F92446">
                <w:rPr>
                  <w:rStyle w:val="Kpr"/>
                  <w:rFonts w:asciiTheme="minorHAnsi" w:hAnsiTheme="minorHAnsi" w:cstheme="minorHAnsi"/>
                  <w:lang w:eastAsia="tr-TR"/>
                </w:rPr>
                <w:t>Milli Eğitim Bakanlığı Personelinin Görevde Yükselme, Unvan Değişikliği ve Yer Değiştirme Suretiyle Atanması Hakkında Yönetmelik</w:t>
              </w:r>
            </w:hyperlink>
          </w:p>
        </w:tc>
      </w:tr>
      <w:tr w:rsidR="00897B0C" w:rsidRPr="00F92446" w:rsidTr="00897B0C">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300" w:lineRule="exac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07/09/2013</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tr-TR"/>
              </w:rPr>
            </w:pPr>
            <w:r w:rsidRPr="00F92446">
              <w:rPr>
                <w:rFonts w:asciiTheme="minorHAnsi" w:eastAsia="Times New Roman" w:hAnsiTheme="minorHAnsi" w:cstheme="minorHAnsi"/>
                <w:lang w:eastAsia="tr-TR"/>
              </w:rPr>
              <w:t>28758</w:t>
            </w:r>
          </w:p>
        </w:tc>
        <w:tc>
          <w:tcPr>
            <w:tcW w:w="3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Millî Eğitim Bakanlığı Ortaöğretim Kurumları Yönetmeliği</w:t>
            </w:r>
          </w:p>
        </w:tc>
      </w:tr>
      <w:tr w:rsidR="00897B0C" w:rsidRPr="00F92446" w:rsidTr="0089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300" w:lineRule="exac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09/02/2012</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tr-TR"/>
              </w:rPr>
            </w:pPr>
            <w:r w:rsidRPr="00F92446">
              <w:rPr>
                <w:rFonts w:asciiTheme="minorHAnsi" w:eastAsia="Times New Roman" w:hAnsiTheme="minorHAnsi" w:cstheme="minorHAnsi"/>
                <w:lang w:eastAsia="tr-TR"/>
              </w:rPr>
              <w:t>28199</w:t>
            </w:r>
          </w:p>
        </w:tc>
        <w:tc>
          <w:tcPr>
            <w:tcW w:w="3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Millî Eğitim Bakanlığı Okul-Aile Birliği Yönetmeliği</w:t>
            </w:r>
          </w:p>
        </w:tc>
      </w:tr>
      <w:tr w:rsidR="00897B0C" w:rsidRPr="00F92446" w:rsidTr="00897B0C">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300" w:lineRule="exac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18/01/2007</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tr-TR"/>
              </w:rPr>
            </w:pPr>
            <w:r w:rsidRPr="00F92446">
              <w:rPr>
                <w:rFonts w:asciiTheme="minorHAnsi" w:eastAsia="Times New Roman" w:hAnsiTheme="minorHAnsi" w:cstheme="minorHAnsi"/>
                <w:lang w:eastAsia="tr-TR"/>
              </w:rPr>
              <w:t>26407</w:t>
            </w:r>
          </w:p>
        </w:tc>
        <w:tc>
          <w:tcPr>
            <w:tcW w:w="3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Taşınır Mal Yönetmeliği</w:t>
            </w:r>
          </w:p>
        </w:tc>
      </w:tr>
      <w:tr w:rsidR="00897B0C" w:rsidRPr="00F92446" w:rsidTr="0089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300" w:lineRule="exac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31/12/2009</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tr-TR"/>
              </w:rPr>
            </w:pPr>
            <w:r w:rsidRPr="00F92446">
              <w:rPr>
                <w:rFonts w:asciiTheme="minorHAnsi" w:eastAsia="Times New Roman" w:hAnsiTheme="minorHAnsi" w:cstheme="minorHAnsi"/>
                <w:lang w:eastAsia="tr-TR"/>
              </w:rPr>
              <w:t>27449</w:t>
            </w:r>
          </w:p>
        </w:tc>
        <w:tc>
          <w:tcPr>
            <w:tcW w:w="3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Millî Eğitim Bakanlığı Ders Kitapları Ve Eğitim Araçları Yönetmeliği</w:t>
            </w:r>
          </w:p>
        </w:tc>
      </w:tr>
      <w:tr w:rsidR="00897B0C" w:rsidRPr="00F92446" w:rsidTr="00897B0C">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300" w:lineRule="exac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11/08/1973</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tr-TR"/>
              </w:rPr>
            </w:pPr>
            <w:r w:rsidRPr="00F92446">
              <w:rPr>
                <w:rFonts w:asciiTheme="minorHAnsi" w:eastAsia="Times New Roman" w:hAnsiTheme="minorHAnsi" w:cstheme="minorHAnsi"/>
                <w:lang w:eastAsia="tr-TR"/>
              </w:rPr>
              <w:t>14622</w:t>
            </w:r>
          </w:p>
        </w:tc>
        <w:tc>
          <w:tcPr>
            <w:tcW w:w="3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Devlet Memurlarının Tedavi Yardımı Ve Cenaze Giderleri Yönetmeliği</w:t>
            </w:r>
          </w:p>
        </w:tc>
      </w:tr>
      <w:tr w:rsidR="00897B0C" w:rsidRPr="00F92446" w:rsidTr="0089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300" w:lineRule="exac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25/10/1982</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tr-TR"/>
              </w:rPr>
            </w:pPr>
            <w:r w:rsidRPr="00F92446">
              <w:rPr>
                <w:rFonts w:asciiTheme="minorHAnsi" w:eastAsia="Times New Roman" w:hAnsiTheme="minorHAnsi" w:cstheme="minorHAnsi"/>
                <w:lang w:eastAsia="tr-TR"/>
              </w:rPr>
              <w:t>17849</w:t>
            </w:r>
          </w:p>
        </w:tc>
        <w:tc>
          <w:tcPr>
            <w:tcW w:w="3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Kamu Kurum Ve Kuruluşlarında Çalışan Personelin Kılık Ve Kıyafetine Dair Yönetmelik</w:t>
            </w:r>
          </w:p>
        </w:tc>
      </w:tr>
      <w:tr w:rsidR="00897B0C" w:rsidRPr="00F92446" w:rsidTr="00897B0C">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300" w:lineRule="exac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29/10/2011</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tr-TR"/>
              </w:rPr>
            </w:pPr>
            <w:r w:rsidRPr="00F92446">
              <w:rPr>
                <w:rFonts w:asciiTheme="minorHAnsi" w:eastAsia="Times New Roman" w:hAnsiTheme="minorHAnsi" w:cstheme="minorHAnsi"/>
                <w:lang w:eastAsia="tr-TR"/>
              </w:rPr>
              <w:t>28099</w:t>
            </w:r>
          </w:p>
        </w:tc>
        <w:tc>
          <w:tcPr>
            <w:tcW w:w="3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Devlet Memurlarına Verilecek Hastalık Raporları İle Hastalık Ve Refakat İznine İlişkin Usul Ve Esaslar Hakkında Yönetmelik</w:t>
            </w:r>
          </w:p>
        </w:tc>
      </w:tr>
      <w:tr w:rsidR="00897B0C" w:rsidRPr="00F92446" w:rsidTr="0089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300" w:lineRule="exac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12/10/2013</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tr-TR"/>
              </w:rPr>
            </w:pPr>
            <w:r w:rsidRPr="00F92446">
              <w:rPr>
                <w:rFonts w:asciiTheme="minorHAnsi" w:eastAsia="Times New Roman" w:hAnsiTheme="minorHAnsi" w:cstheme="minorHAnsi"/>
                <w:lang w:eastAsia="tr-TR"/>
              </w:rPr>
              <w:t>28793</w:t>
            </w:r>
          </w:p>
        </w:tc>
        <w:tc>
          <w:tcPr>
            <w:tcW w:w="3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Millî Eğitim Bakanlığı Personelinin Görevde Yükselme, Unvan Değişikliği Ve Yer Değiştirme Suretiyle Atanması Hakkında Yönetmelik</w:t>
            </w:r>
          </w:p>
        </w:tc>
      </w:tr>
      <w:tr w:rsidR="00897B0C" w:rsidRPr="00F92446" w:rsidTr="00897B0C">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300" w:lineRule="exac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13/08/2005</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tr-TR"/>
              </w:rPr>
            </w:pPr>
            <w:r w:rsidRPr="00F92446">
              <w:rPr>
                <w:rFonts w:asciiTheme="minorHAnsi" w:eastAsia="Times New Roman" w:hAnsiTheme="minorHAnsi" w:cstheme="minorHAnsi"/>
                <w:lang w:eastAsia="tr-TR"/>
              </w:rPr>
              <w:t>25905</w:t>
            </w:r>
          </w:p>
        </w:tc>
        <w:tc>
          <w:tcPr>
            <w:tcW w:w="3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Öğretmenlik Kariyer Basamaklarında Yükselme Yönetmeliği</w:t>
            </w:r>
          </w:p>
        </w:tc>
      </w:tr>
      <w:tr w:rsidR="00897B0C" w:rsidRPr="00F92446" w:rsidTr="0089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300" w:lineRule="exac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12/09/1984</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tr-TR"/>
              </w:rPr>
            </w:pPr>
            <w:r w:rsidRPr="00F92446">
              <w:rPr>
                <w:rFonts w:asciiTheme="minorHAnsi" w:eastAsia="Times New Roman" w:hAnsiTheme="minorHAnsi" w:cstheme="minorHAnsi"/>
                <w:lang w:eastAsia="tr-TR"/>
              </w:rPr>
              <w:t>18513</w:t>
            </w:r>
          </w:p>
        </w:tc>
        <w:tc>
          <w:tcPr>
            <w:tcW w:w="3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Resmi Mühür Yönetmeliği</w:t>
            </w:r>
          </w:p>
        </w:tc>
      </w:tr>
      <w:tr w:rsidR="00897B0C" w:rsidRPr="00F92446" w:rsidTr="00897B0C">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300" w:lineRule="exac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02/12/2004</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tr-TR"/>
              </w:rPr>
            </w:pPr>
            <w:r w:rsidRPr="00F92446">
              <w:rPr>
                <w:rFonts w:asciiTheme="minorHAnsi" w:eastAsia="Times New Roman" w:hAnsiTheme="minorHAnsi" w:cstheme="minorHAnsi"/>
                <w:lang w:eastAsia="tr-TR"/>
              </w:rPr>
              <w:t>25658</w:t>
            </w:r>
          </w:p>
        </w:tc>
        <w:tc>
          <w:tcPr>
            <w:tcW w:w="3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Resmî Yazışmalarda Uygulanacak Esas Ve Usuller Hakkında Yönetmelik</w:t>
            </w:r>
          </w:p>
        </w:tc>
      </w:tr>
      <w:tr w:rsidR="00897B0C" w:rsidRPr="00F92446" w:rsidTr="0089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300" w:lineRule="exac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16/05/1988</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tr-TR"/>
              </w:rPr>
            </w:pPr>
            <w:r w:rsidRPr="00F92446">
              <w:rPr>
                <w:rFonts w:asciiTheme="minorHAnsi" w:eastAsia="Times New Roman" w:hAnsiTheme="minorHAnsi" w:cstheme="minorHAnsi"/>
                <w:lang w:eastAsia="tr-TR"/>
              </w:rPr>
              <w:t>19816</w:t>
            </w:r>
          </w:p>
        </w:tc>
        <w:tc>
          <w:tcPr>
            <w:tcW w:w="3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Devlet Arşiv Hizmetleri Hakkında Yönetmelik</w:t>
            </w:r>
          </w:p>
        </w:tc>
      </w:tr>
      <w:tr w:rsidR="00897B0C" w:rsidRPr="00F92446" w:rsidTr="00897B0C">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300" w:lineRule="exac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17/04/2001</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tr-TR"/>
              </w:rPr>
            </w:pPr>
            <w:r w:rsidRPr="00F92446">
              <w:rPr>
                <w:rFonts w:asciiTheme="minorHAnsi" w:eastAsia="Times New Roman" w:hAnsiTheme="minorHAnsi" w:cstheme="minorHAnsi"/>
                <w:lang w:eastAsia="tr-TR"/>
              </w:rPr>
              <w:t>24376</w:t>
            </w:r>
          </w:p>
        </w:tc>
        <w:tc>
          <w:tcPr>
            <w:tcW w:w="3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Millî Eğitim Bakanlığı Rehberlik Ve Psikolojik Danışma Hizmetleri Yönetmeliği</w:t>
            </w:r>
          </w:p>
        </w:tc>
      </w:tr>
      <w:tr w:rsidR="00897B0C" w:rsidRPr="00F92446" w:rsidTr="0089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300" w:lineRule="exac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13/01/2005</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tr-TR"/>
              </w:rPr>
            </w:pPr>
            <w:r w:rsidRPr="00F92446">
              <w:rPr>
                <w:rFonts w:asciiTheme="minorHAnsi" w:eastAsia="Times New Roman" w:hAnsiTheme="minorHAnsi" w:cstheme="minorHAnsi"/>
                <w:lang w:eastAsia="tr-TR"/>
              </w:rPr>
              <w:t>25699</w:t>
            </w:r>
          </w:p>
        </w:tc>
        <w:tc>
          <w:tcPr>
            <w:tcW w:w="3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Millî Eğitim Bakanlığı İlköğretim Ve Orta Öğretim Kurumları Sosyal Etkinlikler Yönetmeliği</w:t>
            </w:r>
          </w:p>
        </w:tc>
      </w:tr>
      <w:tr w:rsidR="00897B0C" w:rsidRPr="00F92446" w:rsidTr="00897B0C">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300" w:lineRule="exac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28/08/2007</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tr-TR"/>
              </w:rPr>
            </w:pPr>
            <w:r w:rsidRPr="00F92446">
              <w:rPr>
                <w:rFonts w:asciiTheme="minorHAnsi" w:eastAsia="Times New Roman" w:hAnsiTheme="minorHAnsi" w:cstheme="minorHAnsi"/>
                <w:lang w:eastAsia="tr-TR"/>
              </w:rPr>
              <w:t>26627</w:t>
            </w:r>
          </w:p>
        </w:tc>
        <w:tc>
          <w:tcPr>
            <w:tcW w:w="3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Okul Servis Araçları Hizmet Yönetmeliği</w:t>
            </w:r>
          </w:p>
        </w:tc>
      </w:tr>
      <w:tr w:rsidR="00897B0C" w:rsidRPr="00F92446" w:rsidTr="0089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300" w:lineRule="exac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09/08/2006</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tr-TR"/>
              </w:rPr>
            </w:pPr>
            <w:r w:rsidRPr="00F92446">
              <w:rPr>
                <w:rFonts w:asciiTheme="minorHAnsi" w:eastAsia="Times New Roman" w:hAnsiTheme="minorHAnsi" w:cstheme="minorHAnsi"/>
                <w:lang w:eastAsia="tr-TR"/>
              </w:rPr>
              <w:t>26254</w:t>
            </w:r>
          </w:p>
        </w:tc>
        <w:tc>
          <w:tcPr>
            <w:tcW w:w="3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Millî Eğitim Bakanlığı Kurum Tanıtım Yönetmeliği</w:t>
            </w:r>
          </w:p>
        </w:tc>
      </w:tr>
      <w:tr w:rsidR="00897B0C" w:rsidRPr="00F92446" w:rsidTr="00897B0C">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300" w:lineRule="exac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02/04/1993</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tr-TR"/>
              </w:rPr>
            </w:pPr>
            <w:r w:rsidRPr="00F92446">
              <w:rPr>
                <w:rFonts w:asciiTheme="minorHAnsi" w:eastAsia="Times New Roman" w:hAnsiTheme="minorHAnsi" w:cstheme="minorHAnsi"/>
                <w:lang w:eastAsia="tr-TR"/>
              </w:rPr>
              <w:t>21540</w:t>
            </w:r>
          </w:p>
        </w:tc>
        <w:tc>
          <w:tcPr>
            <w:tcW w:w="391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Millî Eğitim Bakanlığına Bağlı Kurumlara Ait Açma, Kapatma Ve Ad Verme Yönetmeliği</w:t>
            </w:r>
          </w:p>
        </w:tc>
      </w:tr>
      <w:tr w:rsidR="00897B0C" w:rsidRPr="00F92446" w:rsidTr="0089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bottom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300" w:lineRule="exac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28/12/1988</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tr-TR"/>
              </w:rPr>
            </w:pPr>
            <w:r w:rsidRPr="00F92446">
              <w:rPr>
                <w:rFonts w:asciiTheme="minorHAnsi" w:eastAsia="Times New Roman" w:hAnsiTheme="minorHAnsi" w:cstheme="minorHAnsi"/>
                <w:lang w:eastAsia="tr-TR"/>
              </w:rPr>
              <w:t>20033</w:t>
            </w:r>
          </w:p>
        </w:tc>
        <w:tc>
          <w:tcPr>
            <w:tcW w:w="391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Sabotajlara Karşı Koruma Yönetmeliği</w:t>
            </w:r>
          </w:p>
        </w:tc>
      </w:tr>
      <w:tr w:rsidR="00897B0C" w:rsidRPr="00F92446" w:rsidTr="00897B0C">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right w:val="single" w:sz="4" w:space="0" w:color="FFFFFF" w:themeColor="background1"/>
            </w:tcBorders>
            <w:shd w:val="clear" w:color="auto" w:fill="C2D69B" w:themeFill="accent3" w:themeFillTint="99"/>
            <w:vAlign w:val="center"/>
            <w:hideMark/>
          </w:tcPr>
          <w:p w:rsidR="00897B0C" w:rsidRPr="00F92446" w:rsidRDefault="00897B0C">
            <w:pPr>
              <w:spacing w:line="300" w:lineRule="exact"/>
              <w:ind w:right="45"/>
              <w:rPr>
                <w:rFonts w:asciiTheme="minorHAnsi" w:eastAsia="Times New Roman" w:hAnsiTheme="minorHAnsi" w:cstheme="minorHAnsi"/>
                <w:color w:val="auto"/>
                <w:lang w:eastAsia="tr-TR"/>
              </w:rPr>
            </w:pPr>
            <w:r w:rsidRPr="00F92446">
              <w:rPr>
                <w:rFonts w:asciiTheme="minorHAnsi" w:eastAsia="Times New Roman" w:hAnsiTheme="minorHAnsi" w:cstheme="minorHAnsi"/>
                <w:color w:val="auto"/>
                <w:lang w:eastAsia="tr-TR"/>
              </w:rPr>
              <w:t>26/07/2002</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tr-TR"/>
              </w:rPr>
            </w:pPr>
            <w:r w:rsidRPr="00F92446">
              <w:rPr>
                <w:rFonts w:asciiTheme="minorHAnsi" w:eastAsia="Times New Roman" w:hAnsiTheme="minorHAnsi" w:cstheme="minorHAnsi"/>
                <w:lang w:eastAsia="tr-TR"/>
              </w:rPr>
              <w:t>24822</w:t>
            </w:r>
          </w:p>
        </w:tc>
        <w:tc>
          <w:tcPr>
            <w:tcW w:w="391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hideMark/>
          </w:tcPr>
          <w:p w:rsidR="00897B0C" w:rsidRPr="00F92446" w:rsidRDefault="00897B0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lang w:eastAsia="tr-TR"/>
              </w:rPr>
            </w:pPr>
            <w:r w:rsidRPr="00F92446">
              <w:rPr>
                <w:rFonts w:asciiTheme="minorHAnsi" w:eastAsia="Times New Roman" w:hAnsiTheme="minorHAnsi" w:cstheme="minorHAnsi"/>
                <w:color w:val="000000" w:themeColor="text1"/>
                <w:lang w:eastAsia="tr-TR"/>
              </w:rPr>
              <w:t>Binaların Yangından Korunması Hakkında Yönetmelik</w:t>
            </w:r>
          </w:p>
        </w:tc>
      </w:tr>
    </w:tbl>
    <w:p w:rsidR="00897B0C" w:rsidRPr="00F92446" w:rsidRDefault="00897B0C" w:rsidP="00897B0C">
      <w:pPr>
        <w:tabs>
          <w:tab w:val="left" w:pos="709"/>
        </w:tabs>
        <w:spacing w:line="360" w:lineRule="auto"/>
        <w:ind w:left="567" w:firstLine="709"/>
        <w:contextualSpacing/>
        <w:jc w:val="both"/>
        <w:rPr>
          <w:rFonts w:asciiTheme="minorHAnsi" w:hAnsiTheme="minorHAnsi" w:cs="Times New Roman"/>
          <w:sz w:val="20"/>
          <w:szCs w:val="20"/>
        </w:rPr>
      </w:pPr>
    </w:p>
    <w:p w:rsidR="00897B0C" w:rsidRPr="00F92446" w:rsidRDefault="00897B0C" w:rsidP="00897B0C">
      <w:pPr>
        <w:tabs>
          <w:tab w:val="left" w:pos="709"/>
        </w:tabs>
        <w:spacing w:line="360" w:lineRule="auto"/>
        <w:ind w:left="567" w:firstLine="709"/>
        <w:contextualSpacing/>
        <w:jc w:val="both"/>
        <w:rPr>
          <w:rFonts w:asciiTheme="minorHAnsi" w:hAnsiTheme="minorHAnsi" w:cs="Times New Roman"/>
          <w:sz w:val="20"/>
          <w:szCs w:val="20"/>
        </w:rPr>
      </w:pPr>
      <w:r w:rsidRPr="00F92446">
        <w:rPr>
          <w:rFonts w:asciiTheme="minorHAnsi" w:hAnsiTheme="minorHAnsi" w:cs="Times New Roman"/>
          <w:sz w:val="20"/>
          <w:szCs w:val="20"/>
        </w:rPr>
        <w:t>Millî Eğitim Bakanlığı Eğitim Kurumları Sosyal Etkinlikler Yönetmeliği kapsamında okul içi ve dışı yapılacak tüm faaliyetler için izlenmesi gereken yasal yollar ve sınırlılıklar gözden geçirilmiştir.</w:t>
      </w:r>
    </w:p>
    <w:p w:rsidR="00897B0C" w:rsidRPr="00F92446" w:rsidRDefault="00897B0C" w:rsidP="00897B0C">
      <w:pPr>
        <w:tabs>
          <w:tab w:val="left" w:pos="709"/>
        </w:tabs>
        <w:spacing w:line="360" w:lineRule="auto"/>
        <w:ind w:left="567" w:firstLine="709"/>
        <w:contextualSpacing/>
        <w:jc w:val="both"/>
        <w:rPr>
          <w:rFonts w:asciiTheme="minorHAnsi" w:hAnsiTheme="minorHAnsi" w:cs="Times New Roman"/>
          <w:sz w:val="20"/>
          <w:szCs w:val="20"/>
        </w:rPr>
      </w:pPr>
      <w:r w:rsidRPr="00F92446">
        <w:rPr>
          <w:rFonts w:asciiTheme="minorHAnsi" w:hAnsiTheme="minorHAnsi" w:cs="Times New Roman"/>
          <w:sz w:val="20"/>
          <w:szCs w:val="20"/>
        </w:rPr>
        <w:t>Yukarıda belirtilen kanun, yönetmelik ve yönergeler kapsamında Türk Millî Eğitiminin genel amaç ve temel ilkelerine uygun olarak görev ve işleyişi ile ilgili Millî Eğitim Bakanlığına bağlı resmî ve özel, okul öncesi eğitim ve ilköğretim kurumlarının görev ve sorumlulukları incelenerek okulumuzun yasal sorumlulukları aşağıdaki gibi listelenmiştir:</w:t>
      </w:r>
    </w:p>
    <w:p w:rsidR="00897B0C" w:rsidRPr="00F92446" w:rsidRDefault="00897B0C" w:rsidP="00897B0C">
      <w:pPr>
        <w:pStyle w:val="ListeParagraf"/>
        <w:widowControl/>
        <w:numPr>
          <w:ilvl w:val="0"/>
          <w:numId w:val="30"/>
        </w:numPr>
        <w:tabs>
          <w:tab w:val="left" w:pos="709"/>
        </w:tabs>
        <w:autoSpaceDE/>
        <w:autoSpaceDN/>
        <w:spacing w:before="0" w:after="160" w:line="360" w:lineRule="auto"/>
        <w:ind w:left="851" w:firstLine="141"/>
        <w:contextualSpacing/>
        <w:jc w:val="both"/>
        <w:rPr>
          <w:rFonts w:asciiTheme="minorHAnsi" w:hAnsiTheme="minorHAnsi" w:cs="Times New Roman"/>
          <w:sz w:val="20"/>
          <w:szCs w:val="20"/>
        </w:rPr>
      </w:pPr>
      <w:r w:rsidRPr="00F92446">
        <w:rPr>
          <w:rFonts w:asciiTheme="minorHAnsi" w:hAnsiTheme="minorHAnsi"/>
          <w:sz w:val="20"/>
          <w:szCs w:val="20"/>
        </w:rPr>
        <w:t>Okulun genel işleyişinin sağlıklı olmasını sağlamak.</w:t>
      </w:r>
    </w:p>
    <w:p w:rsidR="00897B0C" w:rsidRPr="00F92446" w:rsidRDefault="00897B0C" w:rsidP="00897B0C">
      <w:pPr>
        <w:pStyle w:val="ListeParagraf"/>
        <w:widowControl/>
        <w:numPr>
          <w:ilvl w:val="0"/>
          <w:numId w:val="30"/>
        </w:numPr>
        <w:tabs>
          <w:tab w:val="left" w:pos="709"/>
        </w:tabs>
        <w:autoSpaceDE/>
        <w:autoSpaceDN/>
        <w:spacing w:before="0" w:after="160" w:line="360" w:lineRule="auto"/>
        <w:ind w:left="851" w:firstLine="141"/>
        <w:contextualSpacing/>
        <w:jc w:val="both"/>
        <w:rPr>
          <w:rFonts w:asciiTheme="minorHAnsi" w:hAnsiTheme="minorHAnsi"/>
          <w:sz w:val="20"/>
          <w:szCs w:val="20"/>
        </w:rPr>
      </w:pPr>
      <w:r w:rsidRPr="00F92446">
        <w:rPr>
          <w:rFonts w:asciiTheme="minorHAnsi" w:hAnsiTheme="minorHAnsi"/>
          <w:sz w:val="20"/>
          <w:szCs w:val="20"/>
        </w:rPr>
        <w:t>Öğrencilere eğitimde fırsat eşitliği sunan ortamlar hazırlamak.</w:t>
      </w:r>
    </w:p>
    <w:p w:rsidR="00897B0C" w:rsidRPr="00F92446" w:rsidRDefault="00897B0C" w:rsidP="00897B0C">
      <w:pPr>
        <w:pStyle w:val="ListeParagraf"/>
        <w:widowControl/>
        <w:numPr>
          <w:ilvl w:val="0"/>
          <w:numId w:val="30"/>
        </w:numPr>
        <w:tabs>
          <w:tab w:val="left" w:pos="709"/>
        </w:tabs>
        <w:autoSpaceDE/>
        <w:autoSpaceDN/>
        <w:spacing w:before="0" w:after="160" w:line="360" w:lineRule="auto"/>
        <w:ind w:left="851" w:firstLine="141"/>
        <w:contextualSpacing/>
        <w:jc w:val="both"/>
        <w:rPr>
          <w:rFonts w:asciiTheme="minorHAnsi" w:hAnsiTheme="minorHAnsi"/>
          <w:sz w:val="20"/>
          <w:szCs w:val="20"/>
        </w:rPr>
      </w:pPr>
      <w:r w:rsidRPr="00F92446">
        <w:rPr>
          <w:rFonts w:asciiTheme="minorHAnsi" w:hAnsiTheme="minorHAnsi"/>
          <w:sz w:val="20"/>
          <w:szCs w:val="20"/>
        </w:rPr>
        <w:t>Öğrencilerin okula kayıt işlemlerini yapmak. Kayıt yaptırmayanlar için gerekli tedbiri almak.</w:t>
      </w:r>
    </w:p>
    <w:p w:rsidR="00897B0C" w:rsidRPr="00F92446" w:rsidRDefault="00897B0C" w:rsidP="00897B0C">
      <w:pPr>
        <w:pStyle w:val="ListeParagraf"/>
        <w:widowControl/>
        <w:numPr>
          <w:ilvl w:val="0"/>
          <w:numId w:val="30"/>
        </w:numPr>
        <w:tabs>
          <w:tab w:val="left" w:pos="709"/>
        </w:tabs>
        <w:autoSpaceDE/>
        <w:autoSpaceDN/>
        <w:spacing w:before="0" w:after="160" w:line="360" w:lineRule="auto"/>
        <w:ind w:left="851" w:firstLine="141"/>
        <w:contextualSpacing/>
        <w:jc w:val="both"/>
        <w:rPr>
          <w:rFonts w:asciiTheme="minorHAnsi" w:hAnsiTheme="minorHAnsi"/>
          <w:sz w:val="20"/>
          <w:szCs w:val="20"/>
        </w:rPr>
      </w:pPr>
      <w:r w:rsidRPr="00F92446">
        <w:rPr>
          <w:rFonts w:asciiTheme="minorHAnsi" w:hAnsiTheme="minorHAnsi"/>
          <w:sz w:val="20"/>
          <w:szCs w:val="20"/>
        </w:rPr>
        <w:t>Öğrencilerin/velilerin nakil taleplerinin mevzuat</w:t>
      </w:r>
      <w:r w:rsidR="00F92446">
        <w:rPr>
          <w:rFonts w:asciiTheme="minorHAnsi" w:hAnsiTheme="minorHAnsi"/>
          <w:sz w:val="20"/>
          <w:szCs w:val="20"/>
        </w:rPr>
        <w:t>a uygun şekilde gerçekleştirmek.</w:t>
      </w:r>
    </w:p>
    <w:p w:rsidR="00897B0C" w:rsidRPr="00F92446" w:rsidRDefault="00897B0C" w:rsidP="00897B0C">
      <w:pPr>
        <w:pStyle w:val="ListeParagraf"/>
        <w:widowControl/>
        <w:numPr>
          <w:ilvl w:val="0"/>
          <w:numId w:val="30"/>
        </w:numPr>
        <w:tabs>
          <w:tab w:val="left" w:pos="709"/>
        </w:tabs>
        <w:autoSpaceDE/>
        <w:autoSpaceDN/>
        <w:spacing w:before="0" w:after="160" w:line="360" w:lineRule="auto"/>
        <w:ind w:left="851" w:firstLine="141"/>
        <w:contextualSpacing/>
        <w:jc w:val="both"/>
        <w:rPr>
          <w:rFonts w:asciiTheme="minorHAnsi" w:hAnsiTheme="minorHAnsi"/>
          <w:sz w:val="20"/>
          <w:szCs w:val="20"/>
        </w:rPr>
      </w:pPr>
      <w:r w:rsidRPr="00F92446">
        <w:rPr>
          <w:rFonts w:asciiTheme="minorHAnsi" w:hAnsiTheme="minorHAnsi"/>
          <w:sz w:val="20"/>
          <w:szCs w:val="20"/>
        </w:rPr>
        <w:t>Haftalık ders programı yapmak.</w:t>
      </w:r>
    </w:p>
    <w:p w:rsidR="00897B0C" w:rsidRPr="00F92446" w:rsidRDefault="00897B0C" w:rsidP="00897B0C">
      <w:pPr>
        <w:pStyle w:val="ListeParagraf"/>
        <w:widowControl/>
        <w:numPr>
          <w:ilvl w:val="0"/>
          <w:numId w:val="30"/>
        </w:numPr>
        <w:tabs>
          <w:tab w:val="left" w:pos="709"/>
        </w:tabs>
        <w:autoSpaceDE/>
        <w:autoSpaceDN/>
        <w:spacing w:before="0" w:after="160" w:line="360" w:lineRule="auto"/>
        <w:ind w:left="851" w:firstLine="141"/>
        <w:contextualSpacing/>
        <w:jc w:val="both"/>
        <w:rPr>
          <w:rFonts w:asciiTheme="minorHAnsi" w:hAnsiTheme="minorHAnsi"/>
          <w:sz w:val="20"/>
          <w:szCs w:val="20"/>
        </w:rPr>
      </w:pPr>
      <w:r w:rsidRPr="00F92446">
        <w:rPr>
          <w:rFonts w:asciiTheme="minorHAnsi" w:hAnsiTheme="minorHAnsi"/>
          <w:sz w:val="20"/>
          <w:szCs w:val="20"/>
        </w:rPr>
        <w:t>Öğrencileri bedenî, zihnî, ahlâkî, manevî, sosyal ve kültürel nitelikler yönünden geliştirmeyi, demokrasi ve insan haklarına saygılı olmayı, çağımızın gerektirdiği bilgi ve becerilerle donatarak geleceğe hazırlamak.</w:t>
      </w:r>
    </w:p>
    <w:p w:rsidR="00897B0C" w:rsidRPr="00F92446" w:rsidRDefault="00897B0C" w:rsidP="00897B0C">
      <w:pPr>
        <w:pStyle w:val="ListeParagraf"/>
        <w:widowControl/>
        <w:numPr>
          <w:ilvl w:val="0"/>
          <w:numId w:val="30"/>
        </w:numPr>
        <w:tabs>
          <w:tab w:val="left" w:pos="709"/>
        </w:tabs>
        <w:autoSpaceDE/>
        <w:autoSpaceDN/>
        <w:spacing w:before="0" w:after="160" w:line="360" w:lineRule="auto"/>
        <w:ind w:left="851" w:firstLine="141"/>
        <w:contextualSpacing/>
        <w:jc w:val="both"/>
        <w:rPr>
          <w:rFonts w:asciiTheme="minorHAnsi" w:hAnsiTheme="minorHAnsi"/>
          <w:sz w:val="20"/>
          <w:szCs w:val="20"/>
        </w:rPr>
      </w:pPr>
      <w:r w:rsidRPr="00F92446">
        <w:rPr>
          <w:rFonts w:asciiTheme="minorHAnsi" w:hAnsiTheme="minorHAnsi"/>
          <w:sz w:val="20"/>
          <w:szCs w:val="20"/>
        </w:rPr>
        <w:t>Öğrencileri ortaöğretim düzeyinde ortak bir genel kültür vererek yükseköğretime, mesleğe, hayata ve iş alanlarına hazırlamak.</w:t>
      </w:r>
    </w:p>
    <w:p w:rsidR="00897B0C" w:rsidRPr="00F92446" w:rsidRDefault="00897B0C" w:rsidP="00897B0C">
      <w:pPr>
        <w:pStyle w:val="ListeParagraf"/>
        <w:widowControl/>
        <w:numPr>
          <w:ilvl w:val="0"/>
          <w:numId w:val="30"/>
        </w:numPr>
        <w:tabs>
          <w:tab w:val="left" w:pos="709"/>
        </w:tabs>
        <w:autoSpaceDE/>
        <w:autoSpaceDN/>
        <w:spacing w:before="0" w:after="160" w:line="360" w:lineRule="auto"/>
        <w:ind w:left="851" w:firstLine="141"/>
        <w:contextualSpacing/>
        <w:jc w:val="both"/>
        <w:rPr>
          <w:rFonts w:asciiTheme="minorHAnsi" w:hAnsiTheme="minorHAnsi"/>
          <w:sz w:val="20"/>
          <w:szCs w:val="20"/>
        </w:rPr>
      </w:pPr>
      <w:r w:rsidRPr="00F92446">
        <w:rPr>
          <w:rFonts w:asciiTheme="minorHAnsi" w:hAnsiTheme="minorHAnsi"/>
          <w:sz w:val="20"/>
          <w:szCs w:val="20"/>
        </w:rPr>
        <w:t>Öğrencilere Türk milletinin milli, manevi değerlerini kazandıracak etkinlikler düzenlemek.</w:t>
      </w:r>
    </w:p>
    <w:p w:rsidR="00897B0C" w:rsidRPr="00F92446" w:rsidRDefault="00897B0C" w:rsidP="00897B0C">
      <w:pPr>
        <w:pStyle w:val="ListeParagraf"/>
        <w:widowControl/>
        <w:numPr>
          <w:ilvl w:val="0"/>
          <w:numId w:val="30"/>
        </w:numPr>
        <w:tabs>
          <w:tab w:val="left" w:pos="709"/>
        </w:tabs>
        <w:autoSpaceDE/>
        <w:autoSpaceDN/>
        <w:spacing w:before="0" w:after="160" w:line="360" w:lineRule="auto"/>
        <w:ind w:left="851" w:firstLine="141"/>
        <w:contextualSpacing/>
        <w:jc w:val="both"/>
        <w:rPr>
          <w:rFonts w:asciiTheme="minorHAnsi" w:hAnsiTheme="minorHAnsi"/>
          <w:sz w:val="20"/>
          <w:szCs w:val="20"/>
        </w:rPr>
      </w:pPr>
      <w:r w:rsidRPr="00F92446">
        <w:rPr>
          <w:rFonts w:asciiTheme="minorHAnsi" w:hAnsiTheme="minorHAnsi"/>
          <w:sz w:val="20"/>
          <w:szCs w:val="20"/>
        </w:rPr>
        <w:t>Öğrencilerin öz güven, öz denetim ve sorumluluk duygularının geliştirilmek.</w:t>
      </w:r>
    </w:p>
    <w:p w:rsidR="00897B0C" w:rsidRPr="00F92446" w:rsidRDefault="00897B0C" w:rsidP="00897B0C">
      <w:pPr>
        <w:pStyle w:val="ListeParagraf"/>
        <w:widowControl/>
        <w:numPr>
          <w:ilvl w:val="0"/>
          <w:numId w:val="30"/>
        </w:numPr>
        <w:tabs>
          <w:tab w:val="left" w:pos="709"/>
        </w:tabs>
        <w:autoSpaceDE/>
        <w:autoSpaceDN/>
        <w:spacing w:before="0" w:after="160" w:line="360" w:lineRule="auto"/>
        <w:ind w:left="851" w:firstLine="141"/>
        <w:contextualSpacing/>
        <w:jc w:val="both"/>
        <w:rPr>
          <w:rFonts w:asciiTheme="minorHAnsi" w:hAnsiTheme="minorHAnsi"/>
          <w:sz w:val="20"/>
          <w:szCs w:val="20"/>
        </w:rPr>
      </w:pPr>
      <w:r w:rsidRPr="00F92446">
        <w:rPr>
          <w:rFonts w:asciiTheme="minorHAnsi" w:hAnsiTheme="minorHAnsi"/>
          <w:sz w:val="20"/>
          <w:szCs w:val="20"/>
        </w:rPr>
        <w:t>Öğrencilere çalışma ve dayanışma alışkanlığı kazandırmak.</w:t>
      </w:r>
    </w:p>
    <w:p w:rsidR="00897B0C" w:rsidRPr="00F92446" w:rsidRDefault="00897B0C" w:rsidP="00897B0C">
      <w:pPr>
        <w:pStyle w:val="ListeParagraf"/>
        <w:widowControl/>
        <w:numPr>
          <w:ilvl w:val="0"/>
          <w:numId w:val="30"/>
        </w:numPr>
        <w:tabs>
          <w:tab w:val="left" w:pos="709"/>
        </w:tabs>
        <w:autoSpaceDE/>
        <w:autoSpaceDN/>
        <w:spacing w:before="0" w:after="160" w:line="360" w:lineRule="auto"/>
        <w:ind w:left="851" w:firstLine="141"/>
        <w:contextualSpacing/>
        <w:jc w:val="both"/>
        <w:rPr>
          <w:rFonts w:asciiTheme="minorHAnsi" w:hAnsiTheme="minorHAnsi"/>
          <w:sz w:val="20"/>
          <w:szCs w:val="20"/>
        </w:rPr>
      </w:pPr>
      <w:r w:rsidRPr="00F92446">
        <w:rPr>
          <w:rFonts w:asciiTheme="minorHAnsi" w:hAnsiTheme="minorHAnsi"/>
          <w:sz w:val="20"/>
          <w:szCs w:val="20"/>
        </w:rPr>
        <w:t>Öğrencilere yaratıcı ve eleştirel düşünme becerisi kazandırmak.</w:t>
      </w:r>
    </w:p>
    <w:p w:rsidR="00897B0C" w:rsidRPr="00F92446" w:rsidRDefault="00897B0C" w:rsidP="00897B0C">
      <w:pPr>
        <w:pStyle w:val="ListeParagraf"/>
        <w:widowControl/>
        <w:numPr>
          <w:ilvl w:val="0"/>
          <w:numId w:val="30"/>
        </w:numPr>
        <w:tabs>
          <w:tab w:val="left" w:pos="709"/>
        </w:tabs>
        <w:autoSpaceDE/>
        <w:autoSpaceDN/>
        <w:spacing w:before="0" w:after="160" w:line="360" w:lineRule="auto"/>
        <w:ind w:left="851" w:firstLine="141"/>
        <w:contextualSpacing/>
        <w:jc w:val="both"/>
        <w:rPr>
          <w:rFonts w:asciiTheme="minorHAnsi" w:hAnsiTheme="minorHAnsi"/>
          <w:sz w:val="20"/>
          <w:szCs w:val="20"/>
        </w:rPr>
      </w:pPr>
      <w:r w:rsidRPr="00F92446">
        <w:rPr>
          <w:rFonts w:asciiTheme="minorHAnsi" w:hAnsiTheme="minorHAnsi"/>
          <w:sz w:val="20"/>
          <w:szCs w:val="20"/>
        </w:rPr>
        <w:t>Atatürk milliyetçiliğini ders planlarında bulunmasını sağlamak.</w:t>
      </w:r>
    </w:p>
    <w:p w:rsidR="00897B0C" w:rsidRPr="00F92446" w:rsidRDefault="00897B0C" w:rsidP="00897B0C">
      <w:pPr>
        <w:pStyle w:val="ListeParagraf"/>
        <w:widowControl/>
        <w:numPr>
          <w:ilvl w:val="0"/>
          <w:numId w:val="30"/>
        </w:numPr>
        <w:tabs>
          <w:tab w:val="left" w:pos="709"/>
        </w:tabs>
        <w:autoSpaceDE/>
        <w:autoSpaceDN/>
        <w:spacing w:before="0" w:after="160" w:line="360" w:lineRule="auto"/>
        <w:ind w:left="851" w:firstLine="141"/>
        <w:contextualSpacing/>
        <w:jc w:val="both"/>
        <w:rPr>
          <w:rFonts w:asciiTheme="minorHAnsi" w:hAnsiTheme="minorHAnsi"/>
          <w:sz w:val="20"/>
          <w:szCs w:val="20"/>
        </w:rPr>
      </w:pPr>
      <w:r w:rsidRPr="00F92446">
        <w:rPr>
          <w:rFonts w:asciiTheme="minorHAnsi" w:hAnsiTheme="minorHAnsi"/>
          <w:sz w:val="20"/>
          <w:szCs w:val="20"/>
        </w:rPr>
        <w:t>Okulun temizlik işlerinin yapılmasını sağlamak.</w:t>
      </w:r>
    </w:p>
    <w:p w:rsidR="00897B0C" w:rsidRPr="00F92446" w:rsidRDefault="00897B0C" w:rsidP="00897B0C">
      <w:pPr>
        <w:pStyle w:val="ListeParagraf"/>
        <w:widowControl/>
        <w:numPr>
          <w:ilvl w:val="0"/>
          <w:numId w:val="30"/>
        </w:numPr>
        <w:tabs>
          <w:tab w:val="left" w:pos="709"/>
        </w:tabs>
        <w:autoSpaceDE/>
        <w:autoSpaceDN/>
        <w:spacing w:before="0" w:after="160" w:line="360" w:lineRule="auto"/>
        <w:ind w:left="851" w:firstLine="141"/>
        <w:contextualSpacing/>
        <w:jc w:val="both"/>
        <w:rPr>
          <w:rFonts w:asciiTheme="minorHAnsi" w:hAnsiTheme="minorHAnsi"/>
          <w:sz w:val="20"/>
          <w:szCs w:val="20"/>
        </w:rPr>
      </w:pPr>
      <w:r w:rsidRPr="00F92446">
        <w:rPr>
          <w:rFonts w:asciiTheme="minorHAnsi" w:hAnsiTheme="minorHAnsi"/>
          <w:sz w:val="20"/>
          <w:szCs w:val="20"/>
        </w:rPr>
        <w:t>Öğrencilerin rehberlik hizmetlerinden etkin şekilde yararlanmasını sağlamak.</w:t>
      </w:r>
    </w:p>
    <w:p w:rsidR="00897B0C" w:rsidRPr="00F92446" w:rsidRDefault="00897B0C" w:rsidP="00897B0C">
      <w:pPr>
        <w:pStyle w:val="ListeParagraf"/>
        <w:widowControl/>
        <w:numPr>
          <w:ilvl w:val="0"/>
          <w:numId w:val="30"/>
        </w:numPr>
        <w:tabs>
          <w:tab w:val="left" w:pos="709"/>
        </w:tabs>
        <w:autoSpaceDE/>
        <w:autoSpaceDN/>
        <w:spacing w:before="0" w:after="160" w:line="360" w:lineRule="auto"/>
        <w:ind w:left="851" w:firstLine="141"/>
        <w:contextualSpacing/>
        <w:jc w:val="both"/>
        <w:rPr>
          <w:rFonts w:asciiTheme="minorHAnsi" w:hAnsiTheme="minorHAnsi"/>
          <w:sz w:val="20"/>
          <w:szCs w:val="20"/>
        </w:rPr>
      </w:pPr>
      <w:r w:rsidRPr="00F92446">
        <w:rPr>
          <w:rFonts w:asciiTheme="minorHAnsi" w:hAnsiTheme="minorHAnsi"/>
          <w:sz w:val="20"/>
          <w:szCs w:val="20"/>
        </w:rPr>
        <w:t>İş sağlığı ve güvenliği açısından gerekli tedbirleri almak.</w:t>
      </w:r>
    </w:p>
    <w:p w:rsidR="00897B0C" w:rsidRPr="00F92446" w:rsidRDefault="00897B0C" w:rsidP="00897B0C">
      <w:pPr>
        <w:pStyle w:val="ListeParagraf"/>
        <w:widowControl/>
        <w:numPr>
          <w:ilvl w:val="0"/>
          <w:numId w:val="30"/>
        </w:numPr>
        <w:tabs>
          <w:tab w:val="left" w:pos="709"/>
        </w:tabs>
        <w:autoSpaceDE/>
        <w:autoSpaceDN/>
        <w:spacing w:before="0" w:after="160" w:line="360" w:lineRule="auto"/>
        <w:ind w:left="851" w:firstLine="141"/>
        <w:contextualSpacing/>
        <w:jc w:val="both"/>
        <w:rPr>
          <w:rFonts w:asciiTheme="minorHAnsi" w:hAnsiTheme="minorHAnsi"/>
          <w:sz w:val="20"/>
          <w:szCs w:val="20"/>
        </w:rPr>
      </w:pPr>
      <w:r w:rsidRPr="00F92446">
        <w:rPr>
          <w:rFonts w:asciiTheme="minorHAnsi" w:hAnsiTheme="minorHAnsi"/>
          <w:sz w:val="20"/>
          <w:szCs w:val="20"/>
        </w:rPr>
        <w:t>Okul Aile Birliği, veli ve diğer paydaşlarla iş birliği içinde sağlıklı, güvenli ve verimli bir eğitim öğretim dönemi oluşturmak.</w:t>
      </w:r>
    </w:p>
    <w:p w:rsidR="00897B0C" w:rsidRPr="00F92446" w:rsidRDefault="00897B0C" w:rsidP="00897B0C">
      <w:pPr>
        <w:pStyle w:val="ListeParagraf"/>
        <w:widowControl/>
        <w:numPr>
          <w:ilvl w:val="0"/>
          <w:numId w:val="30"/>
        </w:numPr>
        <w:tabs>
          <w:tab w:val="left" w:pos="709"/>
        </w:tabs>
        <w:autoSpaceDE/>
        <w:autoSpaceDN/>
        <w:spacing w:before="0" w:after="160" w:line="360" w:lineRule="auto"/>
        <w:ind w:left="851" w:firstLine="141"/>
        <w:contextualSpacing/>
        <w:jc w:val="both"/>
        <w:rPr>
          <w:rFonts w:asciiTheme="minorHAnsi" w:hAnsiTheme="minorHAnsi"/>
          <w:sz w:val="20"/>
          <w:szCs w:val="20"/>
        </w:rPr>
      </w:pPr>
      <w:r w:rsidRPr="00F92446">
        <w:rPr>
          <w:rFonts w:asciiTheme="minorHAnsi" w:hAnsiTheme="minorHAnsi"/>
          <w:sz w:val="20"/>
          <w:szCs w:val="20"/>
        </w:rPr>
        <w:t>DYS üzerinden resmi yazışmalar yapmak, yazışmaların takibini sağlamak.</w:t>
      </w:r>
    </w:p>
    <w:p w:rsidR="00897B0C" w:rsidRPr="00F92446" w:rsidRDefault="00897B0C" w:rsidP="00897B0C">
      <w:pPr>
        <w:pStyle w:val="ListeParagraf"/>
        <w:widowControl/>
        <w:numPr>
          <w:ilvl w:val="0"/>
          <w:numId w:val="30"/>
        </w:numPr>
        <w:tabs>
          <w:tab w:val="left" w:pos="709"/>
        </w:tabs>
        <w:autoSpaceDE/>
        <w:autoSpaceDN/>
        <w:spacing w:before="0" w:after="160" w:line="360" w:lineRule="auto"/>
        <w:ind w:left="851" w:firstLine="141"/>
        <w:contextualSpacing/>
        <w:jc w:val="both"/>
        <w:rPr>
          <w:rFonts w:asciiTheme="minorHAnsi" w:hAnsiTheme="minorHAnsi"/>
          <w:sz w:val="20"/>
          <w:szCs w:val="20"/>
        </w:rPr>
      </w:pPr>
      <w:r w:rsidRPr="00F92446">
        <w:rPr>
          <w:rFonts w:asciiTheme="minorHAnsi" w:hAnsiTheme="minorHAnsi"/>
          <w:sz w:val="20"/>
          <w:szCs w:val="20"/>
        </w:rPr>
        <w:t>Okulun ihtiyacına ve öğrencilerin ilgi ve yeteneğine göre kulüpler oluşturmak. Her öğrencinin bu kulüplerden en az biri ile ilişkilendirmek.</w:t>
      </w:r>
    </w:p>
    <w:p w:rsidR="00897B0C" w:rsidRPr="00F92446" w:rsidRDefault="00897B0C" w:rsidP="00897B0C">
      <w:pPr>
        <w:pStyle w:val="ListeParagraf"/>
        <w:widowControl/>
        <w:numPr>
          <w:ilvl w:val="0"/>
          <w:numId w:val="30"/>
        </w:numPr>
        <w:tabs>
          <w:tab w:val="left" w:pos="709"/>
        </w:tabs>
        <w:autoSpaceDE/>
        <w:autoSpaceDN/>
        <w:spacing w:before="0" w:after="160" w:line="360" w:lineRule="auto"/>
        <w:ind w:left="851" w:firstLine="141"/>
        <w:contextualSpacing/>
        <w:jc w:val="both"/>
        <w:rPr>
          <w:rFonts w:asciiTheme="minorHAnsi" w:hAnsiTheme="minorHAnsi"/>
          <w:sz w:val="20"/>
          <w:szCs w:val="20"/>
        </w:rPr>
      </w:pPr>
      <w:r w:rsidRPr="00F92446">
        <w:rPr>
          <w:rFonts w:asciiTheme="minorHAnsi" w:hAnsiTheme="minorHAnsi"/>
          <w:sz w:val="20"/>
          <w:szCs w:val="20"/>
        </w:rPr>
        <w:t xml:space="preserve">Öğrenci izinlerini, devamsızlıklarını e-okul sistemine işlemek. </w:t>
      </w:r>
    </w:p>
    <w:p w:rsidR="00897B0C" w:rsidRPr="00F92446" w:rsidRDefault="00897B0C" w:rsidP="00897B0C">
      <w:pPr>
        <w:pStyle w:val="ListeParagraf"/>
        <w:widowControl/>
        <w:numPr>
          <w:ilvl w:val="0"/>
          <w:numId w:val="30"/>
        </w:numPr>
        <w:tabs>
          <w:tab w:val="left" w:pos="709"/>
        </w:tabs>
        <w:autoSpaceDE/>
        <w:autoSpaceDN/>
        <w:spacing w:before="0" w:after="160" w:line="360" w:lineRule="auto"/>
        <w:ind w:left="851" w:firstLine="141"/>
        <w:contextualSpacing/>
        <w:jc w:val="both"/>
        <w:rPr>
          <w:rFonts w:asciiTheme="minorHAnsi" w:hAnsiTheme="minorHAnsi"/>
          <w:sz w:val="20"/>
          <w:szCs w:val="20"/>
        </w:rPr>
      </w:pPr>
      <w:r w:rsidRPr="00F92446">
        <w:rPr>
          <w:rFonts w:asciiTheme="minorHAnsi" w:hAnsiTheme="minorHAnsi"/>
          <w:sz w:val="20"/>
          <w:szCs w:val="20"/>
        </w:rPr>
        <w:t>Seçmeli ders işlemlerini yürütmek</w:t>
      </w:r>
    </w:p>
    <w:p w:rsidR="00897B0C" w:rsidRPr="00F92446" w:rsidRDefault="00897B0C" w:rsidP="00897B0C">
      <w:pPr>
        <w:pStyle w:val="ListeParagraf"/>
        <w:widowControl/>
        <w:numPr>
          <w:ilvl w:val="0"/>
          <w:numId w:val="30"/>
        </w:numPr>
        <w:tabs>
          <w:tab w:val="left" w:pos="709"/>
        </w:tabs>
        <w:autoSpaceDE/>
        <w:autoSpaceDN/>
        <w:spacing w:before="0" w:after="160" w:line="360" w:lineRule="auto"/>
        <w:ind w:left="851" w:firstLine="141"/>
        <w:contextualSpacing/>
        <w:jc w:val="both"/>
        <w:rPr>
          <w:rFonts w:asciiTheme="minorHAnsi" w:hAnsiTheme="minorHAnsi"/>
          <w:sz w:val="20"/>
          <w:szCs w:val="20"/>
        </w:rPr>
      </w:pPr>
      <w:r w:rsidRPr="00F92446">
        <w:rPr>
          <w:rFonts w:asciiTheme="minorHAnsi" w:hAnsiTheme="minorHAnsi"/>
          <w:sz w:val="20"/>
          <w:szCs w:val="20"/>
        </w:rPr>
        <w:t>Telafi eğitimi ve yetiştirme programları düzenlemek</w:t>
      </w:r>
    </w:p>
    <w:p w:rsidR="00897B0C" w:rsidRPr="00F92446" w:rsidRDefault="007945D7" w:rsidP="00F92446">
      <w:pPr>
        <w:pStyle w:val="ListeParagraf"/>
        <w:widowControl/>
        <w:numPr>
          <w:ilvl w:val="0"/>
          <w:numId w:val="30"/>
        </w:numPr>
        <w:tabs>
          <w:tab w:val="left" w:pos="709"/>
        </w:tabs>
        <w:autoSpaceDE/>
        <w:autoSpaceDN/>
        <w:spacing w:before="0" w:after="160" w:line="360" w:lineRule="auto"/>
        <w:ind w:left="851" w:firstLine="141"/>
        <w:contextualSpacing/>
        <w:jc w:val="both"/>
        <w:rPr>
          <w:rFonts w:asciiTheme="minorHAnsi" w:hAnsiTheme="minorHAnsi"/>
          <w:sz w:val="20"/>
          <w:szCs w:val="20"/>
        </w:rPr>
      </w:pPr>
      <w:r>
        <w:rPr>
          <w:rFonts w:asciiTheme="minorHAnsi" w:hAnsiTheme="minorHAnsi"/>
          <w:sz w:val="20"/>
          <w:szCs w:val="20"/>
        </w:rPr>
        <w:t>Okul kurullarını oluşturmak</w:t>
      </w:r>
    </w:p>
    <w:p w:rsidR="00897B0C" w:rsidRPr="00F92446" w:rsidRDefault="00897B0C" w:rsidP="00897B0C">
      <w:pPr>
        <w:tabs>
          <w:tab w:val="left" w:pos="709"/>
        </w:tabs>
        <w:spacing w:line="360" w:lineRule="auto"/>
        <w:ind w:left="567" w:firstLine="709"/>
        <w:jc w:val="both"/>
        <w:rPr>
          <w:rFonts w:asciiTheme="minorHAnsi" w:hAnsiTheme="minorHAnsi" w:cs="Times New Roman"/>
          <w:sz w:val="20"/>
          <w:szCs w:val="20"/>
        </w:rPr>
      </w:pPr>
      <w:r w:rsidRPr="00F92446">
        <w:rPr>
          <w:rFonts w:asciiTheme="minorHAnsi" w:hAnsiTheme="minorHAnsi" w:cs="Times New Roman"/>
          <w:sz w:val="20"/>
          <w:szCs w:val="20"/>
        </w:rPr>
        <w:tab/>
        <w:t>Yasal yükümlülükler açısından bakıldığında okulumuz tarafından üretilen hizmetler, yönetim ile eğitim-öğretim süreci faaliyetlerini kapsamaktadır.</w:t>
      </w:r>
    </w:p>
    <w:p w:rsidR="00897B0C" w:rsidRPr="00F92446" w:rsidRDefault="00897B0C" w:rsidP="00897B0C">
      <w:pPr>
        <w:pStyle w:val="GvdeMetni"/>
        <w:spacing w:line="360" w:lineRule="auto"/>
        <w:ind w:right="1011" w:firstLine="1134"/>
        <w:jc w:val="both"/>
        <w:rPr>
          <w:rFonts w:asciiTheme="minorHAnsi" w:hAnsiTheme="minorHAnsi" w:cs="Times New Roman"/>
          <w:b/>
          <w:i/>
          <w:iCs/>
          <w:sz w:val="20"/>
          <w:szCs w:val="20"/>
        </w:rPr>
      </w:pPr>
      <w:r w:rsidRPr="00F92446">
        <w:rPr>
          <w:rFonts w:asciiTheme="minorHAnsi" w:hAnsiTheme="minorHAnsi"/>
          <w:b/>
          <w:i/>
          <w:iCs/>
          <w:sz w:val="20"/>
          <w:szCs w:val="20"/>
        </w:rPr>
        <w:t xml:space="preserve">Mevzuat Analizi </w:t>
      </w:r>
    </w:p>
    <w:tbl>
      <w:tblPr>
        <w:tblStyle w:val="OrtaKlavuz1-Vurgu5"/>
        <w:tblW w:w="10196" w:type="dxa"/>
        <w:tblInd w:w="416" w:type="dxa"/>
        <w:tblLook w:val="04A0" w:firstRow="1" w:lastRow="0" w:firstColumn="1" w:lastColumn="0" w:noHBand="0" w:noVBand="1"/>
      </w:tblPr>
      <w:tblGrid>
        <w:gridCol w:w="7065"/>
        <w:gridCol w:w="3131"/>
      </w:tblGrid>
      <w:tr w:rsidR="00897B0C" w:rsidRPr="00F92446" w:rsidTr="00897B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5" w:type="dxa"/>
            <w:tcBorders>
              <w:top w:val="single" w:sz="8" w:space="0" w:color="78C0D4"/>
              <w:left w:val="single" w:sz="8" w:space="0" w:color="78C0D4"/>
              <w:bottom w:val="single" w:sz="8" w:space="0" w:color="78C0D4"/>
              <w:right w:val="single" w:sz="8" w:space="0" w:color="78C0D4"/>
            </w:tcBorders>
            <w:shd w:val="clear" w:color="auto" w:fill="D6E3BC" w:themeFill="accent3" w:themeFillTint="66"/>
            <w:hideMark/>
          </w:tcPr>
          <w:p w:rsidR="00897B0C" w:rsidRPr="00F92446" w:rsidRDefault="00897B0C">
            <w:pPr>
              <w:pStyle w:val="GvdeMetni"/>
              <w:spacing w:line="360" w:lineRule="auto"/>
              <w:ind w:left="164" w:right="168"/>
              <w:rPr>
                <w:rFonts w:asciiTheme="minorHAnsi" w:hAnsiTheme="minorHAnsi"/>
                <w:b w:val="0"/>
                <w:sz w:val="20"/>
                <w:szCs w:val="20"/>
              </w:rPr>
            </w:pPr>
            <w:r w:rsidRPr="00F92446">
              <w:rPr>
                <w:rFonts w:asciiTheme="minorHAnsi" w:hAnsiTheme="minorHAnsi"/>
                <w:b w:val="0"/>
                <w:sz w:val="20"/>
                <w:szCs w:val="20"/>
              </w:rPr>
              <w:t>Kız öğrencileri, engellerin ve toplumun özel ilgi bekleyen diğer kesimlerin eğitime katılımını artıracak çalışmalar yapmak.</w:t>
            </w:r>
          </w:p>
        </w:tc>
        <w:tc>
          <w:tcPr>
            <w:tcW w:w="3131" w:type="dxa"/>
            <w:tcBorders>
              <w:top w:val="single" w:sz="8" w:space="0" w:color="78C0D4"/>
              <w:left w:val="single" w:sz="8" w:space="0" w:color="78C0D4"/>
              <w:bottom w:val="single" w:sz="8" w:space="0" w:color="78C0D4"/>
              <w:right w:val="single" w:sz="8" w:space="0" w:color="78C0D4"/>
            </w:tcBorders>
            <w:shd w:val="clear" w:color="auto" w:fill="D6E3BC" w:themeFill="accent3" w:themeFillTint="66"/>
            <w:hideMark/>
          </w:tcPr>
          <w:p w:rsidR="00897B0C" w:rsidRPr="00F92446" w:rsidRDefault="00897B0C">
            <w:pPr>
              <w:tabs>
                <w:tab w:val="left" w:pos="1980"/>
              </w:tabs>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lang w:eastAsia="tr-TR"/>
              </w:rPr>
            </w:pPr>
            <w:r w:rsidRPr="00F92446">
              <w:rPr>
                <w:rFonts w:asciiTheme="minorHAnsi" w:hAnsiTheme="minorHAnsi"/>
                <w:b w:val="0"/>
                <w:bCs w:val="0"/>
                <w:lang w:eastAsia="tr-TR"/>
              </w:rPr>
              <w:t xml:space="preserve">10.07.2018 tarihli ve 30474 sayılı Cumhurbaşkanlığı Teşkilatı Hakkında Cumhurbaşkanlığı Kararnamesi (Md.301) </w:t>
            </w:r>
          </w:p>
        </w:tc>
      </w:tr>
      <w:tr w:rsidR="00897B0C" w:rsidRPr="00F92446" w:rsidTr="0089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5" w:type="dxa"/>
            <w:tcBorders>
              <w:top w:val="single" w:sz="8" w:space="0" w:color="78C0D4"/>
              <w:left w:val="single" w:sz="8" w:space="0" w:color="78C0D4"/>
              <w:bottom w:val="single" w:sz="8" w:space="0" w:color="78C0D4"/>
              <w:right w:val="single" w:sz="8" w:space="0" w:color="78C0D4"/>
            </w:tcBorders>
            <w:shd w:val="clear" w:color="auto" w:fill="EAF1DD" w:themeFill="accent3" w:themeFillTint="33"/>
            <w:hideMark/>
          </w:tcPr>
          <w:p w:rsidR="00897B0C" w:rsidRPr="00F92446" w:rsidRDefault="00897B0C">
            <w:pPr>
              <w:pStyle w:val="GvdeMetni"/>
              <w:spacing w:line="360" w:lineRule="auto"/>
              <w:ind w:right="168"/>
              <w:jc w:val="both"/>
              <w:rPr>
                <w:rFonts w:asciiTheme="minorHAnsi" w:hAnsiTheme="minorHAnsi"/>
                <w:b w:val="0"/>
                <w:sz w:val="20"/>
                <w:szCs w:val="20"/>
              </w:rPr>
            </w:pPr>
            <w:r w:rsidRPr="00F92446">
              <w:rPr>
                <w:rFonts w:asciiTheme="minorHAnsi" w:hAnsiTheme="minorHAnsi"/>
                <w:b w:val="0"/>
                <w:sz w:val="20"/>
                <w:szCs w:val="20"/>
              </w:rPr>
              <w:t>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Böylece vatanına milletine bağlı bireyler yetişir.</w:t>
            </w:r>
          </w:p>
        </w:tc>
        <w:tc>
          <w:tcPr>
            <w:tcW w:w="3131" w:type="dxa"/>
            <w:tcBorders>
              <w:top w:val="single" w:sz="8" w:space="0" w:color="78C0D4"/>
              <w:left w:val="single" w:sz="8" w:space="0" w:color="78C0D4"/>
              <w:bottom w:val="single" w:sz="8" w:space="0" w:color="78C0D4"/>
              <w:right w:val="single" w:sz="8" w:space="0" w:color="78C0D4"/>
            </w:tcBorders>
            <w:shd w:val="clear" w:color="auto" w:fill="EAF1DD" w:themeFill="accent3" w:themeFillTint="33"/>
          </w:tcPr>
          <w:p w:rsidR="00897B0C" w:rsidRDefault="00897B0C" w:rsidP="007945D7">
            <w:pPr>
              <w:pStyle w:val="GvdeMetni"/>
              <w:spacing w:line="360" w:lineRule="auto"/>
              <w:ind w:right="101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tr-TR"/>
              </w:rPr>
            </w:pPr>
          </w:p>
          <w:p w:rsidR="00F92446" w:rsidRPr="00F92446" w:rsidRDefault="00F92446" w:rsidP="007945D7">
            <w:pPr>
              <w:pStyle w:val="GvdeMetni"/>
              <w:spacing w:line="360" w:lineRule="auto"/>
              <w:ind w:right="101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p w:rsidR="00897B0C" w:rsidRPr="00F92446" w:rsidRDefault="00897B0C" w:rsidP="007945D7">
            <w:pPr>
              <w:pStyle w:val="GvdeMetni"/>
              <w:spacing w:line="360" w:lineRule="auto"/>
              <w:ind w:right="101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p w:rsidR="00897B0C" w:rsidRPr="00F92446" w:rsidRDefault="00897B0C" w:rsidP="007945D7">
            <w:pPr>
              <w:pStyle w:val="GvdeMetni"/>
              <w:spacing w:line="360" w:lineRule="auto"/>
              <w:ind w:right="101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92446">
              <w:rPr>
                <w:rFonts w:asciiTheme="minorHAnsi" w:hAnsiTheme="minorHAnsi"/>
                <w:sz w:val="20"/>
                <w:szCs w:val="20"/>
              </w:rPr>
              <w:t>MİLLİ EĞİTİM TEMEL KANUNU</w:t>
            </w:r>
          </w:p>
        </w:tc>
      </w:tr>
      <w:tr w:rsidR="00897B0C" w:rsidRPr="00F92446" w:rsidTr="00897B0C">
        <w:tc>
          <w:tcPr>
            <w:cnfStyle w:val="001000000000" w:firstRow="0" w:lastRow="0" w:firstColumn="1" w:lastColumn="0" w:oddVBand="0" w:evenVBand="0" w:oddHBand="0" w:evenHBand="0" w:firstRowFirstColumn="0" w:firstRowLastColumn="0" w:lastRowFirstColumn="0" w:lastRowLastColumn="0"/>
            <w:tcW w:w="7065" w:type="dxa"/>
            <w:tcBorders>
              <w:top w:val="single" w:sz="8" w:space="0" w:color="78C0D4"/>
              <w:left w:val="single" w:sz="8" w:space="0" w:color="78C0D4"/>
              <w:bottom w:val="single" w:sz="8" w:space="0" w:color="78C0D4"/>
              <w:right w:val="single" w:sz="8" w:space="0" w:color="78C0D4"/>
            </w:tcBorders>
            <w:shd w:val="clear" w:color="auto" w:fill="D6E3BC" w:themeFill="accent3" w:themeFillTint="66"/>
          </w:tcPr>
          <w:p w:rsidR="00897B0C" w:rsidRPr="00F92446" w:rsidRDefault="00897B0C">
            <w:pPr>
              <w:pStyle w:val="GvdeMetni"/>
              <w:spacing w:line="360" w:lineRule="auto"/>
              <w:ind w:right="26"/>
              <w:jc w:val="both"/>
              <w:rPr>
                <w:rFonts w:asciiTheme="minorHAnsi" w:hAnsiTheme="minorHAnsi"/>
                <w:b w:val="0"/>
                <w:sz w:val="20"/>
                <w:szCs w:val="20"/>
                <w:lang w:eastAsia="tr-TR"/>
              </w:rPr>
            </w:pPr>
          </w:p>
          <w:p w:rsidR="00897B0C" w:rsidRPr="00F92446" w:rsidRDefault="00897B0C">
            <w:pPr>
              <w:pStyle w:val="GvdeMetni"/>
              <w:spacing w:line="360" w:lineRule="auto"/>
              <w:ind w:right="26"/>
              <w:jc w:val="both"/>
              <w:rPr>
                <w:rFonts w:asciiTheme="minorHAnsi" w:hAnsiTheme="minorHAnsi"/>
                <w:b w:val="0"/>
                <w:sz w:val="20"/>
                <w:szCs w:val="20"/>
              </w:rPr>
            </w:pPr>
            <w:r w:rsidRPr="00F92446">
              <w:rPr>
                <w:rFonts w:asciiTheme="minorHAnsi" w:hAnsiTheme="minorHAnsi"/>
                <w:b w:val="0"/>
                <w:sz w:val="20"/>
                <w:szCs w:val="20"/>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3131" w:type="dxa"/>
            <w:tcBorders>
              <w:top w:val="single" w:sz="8" w:space="0" w:color="78C0D4"/>
              <w:left w:val="single" w:sz="8" w:space="0" w:color="78C0D4"/>
              <w:bottom w:val="single" w:sz="8" w:space="0" w:color="78C0D4"/>
              <w:right w:val="single" w:sz="8" w:space="0" w:color="78C0D4"/>
            </w:tcBorders>
            <w:shd w:val="clear" w:color="auto" w:fill="D6E3BC" w:themeFill="accent3" w:themeFillTint="66"/>
          </w:tcPr>
          <w:p w:rsidR="00897B0C" w:rsidRPr="00F92446" w:rsidRDefault="00897B0C" w:rsidP="007945D7">
            <w:pPr>
              <w:pStyle w:val="GvdeMetni"/>
              <w:spacing w:line="360" w:lineRule="auto"/>
              <w:ind w:right="101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tr-TR"/>
              </w:rPr>
            </w:pPr>
          </w:p>
          <w:p w:rsidR="00897B0C" w:rsidRPr="00F92446" w:rsidRDefault="00897B0C" w:rsidP="007945D7">
            <w:pPr>
              <w:pStyle w:val="GvdeMetni"/>
              <w:spacing w:line="360" w:lineRule="auto"/>
              <w:ind w:right="101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rsidR="00897B0C" w:rsidRPr="00F92446" w:rsidRDefault="00897B0C" w:rsidP="007945D7">
            <w:pPr>
              <w:pStyle w:val="GvdeMetni"/>
              <w:spacing w:line="360" w:lineRule="auto"/>
              <w:ind w:right="101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92446">
              <w:rPr>
                <w:rFonts w:asciiTheme="minorHAnsi" w:hAnsiTheme="minorHAnsi"/>
                <w:sz w:val="20"/>
                <w:szCs w:val="20"/>
              </w:rPr>
              <w:t>MİLLİ EĞİTİM TEMEL KANUNU</w:t>
            </w:r>
          </w:p>
        </w:tc>
      </w:tr>
      <w:tr w:rsidR="00897B0C" w:rsidRPr="00F92446" w:rsidTr="0089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5" w:type="dxa"/>
            <w:tcBorders>
              <w:top w:val="single" w:sz="8" w:space="0" w:color="78C0D4"/>
              <w:left w:val="single" w:sz="8" w:space="0" w:color="78C0D4"/>
              <w:bottom w:val="single" w:sz="8" w:space="0" w:color="78C0D4"/>
              <w:right w:val="single" w:sz="8" w:space="0" w:color="78C0D4"/>
            </w:tcBorders>
            <w:shd w:val="clear" w:color="auto" w:fill="EAF1DD" w:themeFill="accent3" w:themeFillTint="33"/>
            <w:hideMark/>
          </w:tcPr>
          <w:p w:rsidR="00897B0C" w:rsidRPr="00F92446" w:rsidRDefault="00897B0C">
            <w:pPr>
              <w:pStyle w:val="GvdeMetni"/>
              <w:spacing w:line="360" w:lineRule="auto"/>
              <w:ind w:right="26"/>
              <w:jc w:val="both"/>
              <w:rPr>
                <w:rFonts w:asciiTheme="minorHAnsi" w:hAnsiTheme="minorHAnsi"/>
                <w:bCs w:val="0"/>
                <w:sz w:val="20"/>
                <w:szCs w:val="20"/>
                <w:lang w:eastAsia="tr-TR"/>
              </w:rPr>
            </w:pPr>
            <w:r w:rsidRPr="00F92446">
              <w:rPr>
                <w:rFonts w:asciiTheme="minorHAnsi" w:hAnsiTheme="minorHAnsi"/>
                <w:b w:val="0"/>
                <w:sz w:val="20"/>
                <w:szCs w:val="20"/>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w:t>
            </w:r>
          </w:p>
          <w:p w:rsidR="00897B0C" w:rsidRPr="00F92446" w:rsidRDefault="00897B0C">
            <w:pPr>
              <w:pStyle w:val="GvdeMetni"/>
              <w:spacing w:line="360" w:lineRule="auto"/>
              <w:ind w:right="26"/>
              <w:jc w:val="both"/>
              <w:rPr>
                <w:rFonts w:asciiTheme="minorHAnsi" w:hAnsiTheme="minorHAnsi"/>
                <w:b w:val="0"/>
                <w:sz w:val="20"/>
                <w:szCs w:val="20"/>
              </w:rPr>
            </w:pPr>
            <w:r w:rsidRPr="00F92446">
              <w:rPr>
                <w:rFonts w:asciiTheme="minorHAnsi" w:hAnsiTheme="minorHAnsi"/>
                <w:b w:val="0"/>
                <w:sz w:val="20"/>
                <w:szCs w:val="20"/>
              </w:rPr>
              <w:t xml:space="preserve"> iktisadi, sosyal ve kültürel kalkınmayı desteklemek ve hızlandırmak ve nihayet Türk Milletini çağdaş uygarlığın yapıcı, yaratıcı, seçkin bir ortağı yapmaktır.</w:t>
            </w:r>
          </w:p>
        </w:tc>
        <w:tc>
          <w:tcPr>
            <w:tcW w:w="3131" w:type="dxa"/>
            <w:tcBorders>
              <w:top w:val="single" w:sz="8" w:space="0" w:color="78C0D4"/>
              <w:left w:val="single" w:sz="8" w:space="0" w:color="78C0D4"/>
              <w:bottom w:val="single" w:sz="8" w:space="0" w:color="78C0D4"/>
              <w:right w:val="single" w:sz="8" w:space="0" w:color="78C0D4"/>
            </w:tcBorders>
            <w:shd w:val="clear" w:color="auto" w:fill="EAF1DD" w:themeFill="accent3" w:themeFillTint="33"/>
          </w:tcPr>
          <w:p w:rsidR="00897B0C" w:rsidRPr="00F92446" w:rsidRDefault="00897B0C" w:rsidP="007945D7">
            <w:pPr>
              <w:pStyle w:val="GvdeMetni"/>
              <w:spacing w:line="360" w:lineRule="auto"/>
              <w:ind w:right="2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tr-TR"/>
              </w:rPr>
            </w:pPr>
          </w:p>
          <w:p w:rsidR="00897B0C" w:rsidRPr="00F92446" w:rsidRDefault="00897B0C" w:rsidP="007945D7">
            <w:pPr>
              <w:pStyle w:val="GvdeMetni"/>
              <w:spacing w:line="360" w:lineRule="auto"/>
              <w:ind w:right="2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p w:rsidR="00897B0C" w:rsidRPr="00F92446" w:rsidRDefault="00897B0C" w:rsidP="007945D7">
            <w:pPr>
              <w:pStyle w:val="GvdeMetni"/>
              <w:spacing w:line="360" w:lineRule="auto"/>
              <w:ind w:right="2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p w:rsidR="00897B0C" w:rsidRPr="00F92446" w:rsidRDefault="00897B0C" w:rsidP="007945D7">
            <w:pPr>
              <w:pStyle w:val="GvdeMetni"/>
              <w:spacing w:line="360" w:lineRule="auto"/>
              <w:ind w:right="2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p w:rsidR="00897B0C" w:rsidRPr="00F92446" w:rsidRDefault="00897B0C" w:rsidP="007945D7">
            <w:pPr>
              <w:pStyle w:val="GvdeMetni"/>
              <w:spacing w:line="360" w:lineRule="auto"/>
              <w:ind w:right="2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92446">
              <w:rPr>
                <w:rFonts w:asciiTheme="minorHAnsi" w:hAnsiTheme="minorHAnsi"/>
                <w:sz w:val="20"/>
                <w:szCs w:val="20"/>
              </w:rPr>
              <w:t>MİLLİ EĞİTİM TEMEL KANUNU</w:t>
            </w:r>
          </w:p>
        </w:tc>
      </w:tr>
      <w:tr w:rsidR="00897B0C" w:rsidRPr="00F92446" w:rsidTr="00897B0C">
        <w:tc>
          <w:tcPr>
            <w:cnfStyle w:val="001000000000" w:firstRow="0" w:lastRow="0" w:firstColumn="1" w:lastColumn="0" w:oddVBand="0" w:evenVBand="0" w:oddHBand="0" w:evenHBand="0" w:firstRowFirstColumn="0" w:firstRowLastColumn="0" w:lastRowFirstColumn="0" w:lastRowLastColumn="0"/>
            <w:tcW w:w="7065" w:type="dxa"/>
            <w:tcBorders>
              <w:top w:val="single" w:sz="8" w:space="0" w:color="78C0D4"/>
              <w:left w:val="single" w:sz="8" w:space="0" w:color="78C0D4"/>
              <w:bottom w:val="single" w:sz="8" w:space="0" w:color="78C0D4"/>
              <w:right w:val="single" w:sz="8" w:space="0" w:color="78C0D4"/>
            </w:tcBorders>
            <w:shd w:val="clear" w:color="auto" w:fill="D6E3BC" w:themeFill="accent3" w:themeFillTint="66"/>
            <w:hideMark/>
          </w:tcPr>
          <w:p w:rsidR="00897B0C" w:rsidRPr="00F92446" w:rsidRDefault="00897B0C">
            <w:pPr>
              <w:pStyle w:val="GvdeMetni"/>
              <w:spacing w:line="360" w:lineRule="auto"/>
              <w:ind w:right="26"/>
              <w:jc w:val="both"/>
              <w:rPr>
                <w:rFonts w:asciiTheme="minorHAnsi" w:hAnsiTheme="minorHAnsi"/>
                <w:b w:val="0"/>
                <w:sz w:val="20"/>
                <w:szCs w:val="20"/>
              </w:rPr>
            </w:pPr>
            <w:r w:rsidRPr="00F92446">
              <w:rPr>
                <w:rFonts w:asciiTheme="minorHAnsi" w:hAnsiTheme="minorHAnsi"/>
                <w:b w:val="0"/>
                <w:sz w:val="20"/>
                <w:szCs w:val="20"/>
              </w:rPr>
              <w:t>Ortaöğretim kurumları işlevlerini Türk millî eğitiminin genel ve özel amaç ile temel ilkeleri doğrultusunda, evrensel hukuka, demokrasi ve insan haklarına uygun; öğrenci merkezli, aktif öğrenme ve demokratik kurum kültürü anlayışıyla yerine getirir.</w:t>
            </w:r>
          </w:p>
        </w:tc>
        <w:tc>
          <w:tcPr>
            <w:tcW w:w="3131" w:type="dxa"/>
            <w:tcBorders>
              <w:top w:val="single" w:sz="8" w:space="0" w:color="78C0D4"/>
              <w:left w:val="single" w:sz="8" w:space="0" w:color="78C0D4"/>
              <w:bottom w:val="single" w:sz="8" w:space="0" w:color="78C0D4"/>
              <w:right w:val="single" w:sz="8" w:space="0" w:color="78C0D4"/>
            </w:tcBorders>
            <w:shd w:val="clear" w:color="auto" w:fill="D6E3BC" w:themeFill="accent3" w:themeFillTint="66"/>
          </w:tcPr>
          <w:p w:rsidR="00897B0C" w:rsidRPr="00F92446" w:rsidRDefault="00897B0C" w:rsidP="007945D7">
            <w:pPr>
              <w:pStyle w:val="GvdeMetni"/>
              <w:spacing w:line="360" w:lineRule="auto"/>
              <w:ind w:right="2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tr-TR"/>
              </w:rPr>
            </w:pPr>
          </w:p>
          <w:p w:rsidR="00897B0C" w:rsidRPr="00F92446" w:rsidRDefault="00897B0C" w:rsidP="007945D7">
            <w:pPr>
              <w:pStyle w:val="GvdeMetni"/>
              <w:spacing w:line="360" w:lineRule="auto"/>
              <w:ind w:right="2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92446">
              <w:rPr>
                <w:rFonts w:asciiTheme="minorHAnsi" w:hAnsiTheme="minorHAnsi"/>
                <w:sz w:val="20"/>
                <w:szCs w:val="20"/>
              </w:rPr>
              <w:t>MİLLÎ EĞİTİM BAKANLIĞI ORTAÖĞRETİM KURUMLARI YÖNETMELİĞİ</w:t>
            </w:r>
          </w:p>
        </w:tc>
      </w:tr>
      <w:tr w:rsidR="00897B0C" w:rsidRPr="00F92446" w:rsidTr="0089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5" w:type="dxa"/>
            <w:tcBorders>
              <w:top w:val="single" w:sz="8" w:space="0" w:color="78C0D4"/>
              <w:left w:val="single" w:sz="8" w:space="0" w:color="78C0D4"/>
              <w:bottom w:val="single" w:sz="8" w:space="0" w:color="78C0D4"/>
              <w:right w:val="single" w:sz="8" w:space="0" w:color="78C0D4"/>
            </w:tcBorders>
            <w:shd w:val="clear" w:color="auto" w:fill="EAF1DD" w:themeFill="accent3" w:themeFillTint="33"/>
            <w:hideMark/>
          </w:tcPr>
          <w:p w:rsidR="00897B0C" w:rsidRPr="00F92446" w:rsidRDefault="00897B0C">
            <w:pPr>
              <w:pStyle w:val="GvdeMetni"/>
              <w:spacing w:line="360" w:lineRule="auto"/>
              <w:ind w:right="26"/>
              <w:jc w:val="both"/>
              <w:rPr>
                <w:rFonts w:asciiTheme="minorHAnsi" w:hAnsiTheme="minorHAnsi"/>
                <w:b w:val="0"/>
                <w:sz w:val="20"/>
                <w:szCs w:val="20"/>
              </w:rPr>
            </w:pPr>
            <w:r w:rsidRPr="00F92446">
              <w:rPr>
                <w:rFonts w:asciiTheme="minorHAnsi" w:hAnsiTheme="minorHAnsi"/>
                <w:b w:val="0"/>
                <w:sz w:val="20"/>
                <w:szCs w:val="20"/>
              </w:rPr>
              <w:t>Bilimsel düşünme becerilerine sahip, öğrenmeyi öğrenen, üretken, bilgiye ulaşabilen, iletişim kurabilen, bilişim teknolojilerini kullanabilen, eğitim sürecine aktif olarak katılan, millî, insanî ve evrensel değerleri benimsemiş öğrenciler yetiştirecek biçimde yapılandırılır.</w:t>
            </w:r>
          </w:p>
        </w:tc>
        <w:tc>
          <w:tcPr>
            <w:tcW w:w="3131" w:type="dxa"/>
            <w:tcBorders>
              <w:top w:val="single" w:sz="8" w:space="0" w:color="78C0D4"/>
              <w:left w:val="single" w:sz="8" w:space="0" w:color="78C0D4"/>
              <w:bottom w:val="single" w:sz="8" w:space="0" w:color="78C0D4"/>
              <w:right w:val="single" w:sz="8" w:space="0" w:color="78C0D4"/>
            </w:tcBorders>
            <w:shd w:val="clear" w:color="auto" w:fill="EAF1DD" w:themeFill="accent3" w:themeFillTint="33"/>
          </w:tcPr>
          <w:p w:rsidR="00897B0C" w:rsidRPr="00F92446" w:rsidRDefault="00897B0C" w:rsidP="007945D7">
            <w:pPr>
              <w:pStyle w:val="GvdeMetni"/>
              <w:spacing w:line="360" w:lineRule="auto"/>
              <w:ind w:right="2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tr-TR"/>
              </w:rPr>
            </w:pPr>
          </w:p>
          <w:p w:rsidR="00897B0C" w:rsidRPr="00F92446" w:rsidRDefault="00897B0C" w:rsidP="007945D7">
            <w:pPr>
              <w:pStyle w:val="GvdeMetni"/>
              <w:spacing w:line="360" w:lineRule="auto"/>
              <w:ind w:right="2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92446">
              <w:rPr>
                <w:rFonts w:asciiTheme="minorHAnsi" w:hAnsiTheme="minorHAnsi"/>
                <w:sz w:val="20"/>
                <w:szCs w:val="20"/>
              </w:rPr>
              <w:t>MİLLÎ EĞİTİM BAKANLIĞI ORTAÖĞRETİM KURUMLARI YÖNETMELİĞİ</w:t>
            </w:r>
          </w:p>
        </w:tc>
      </w:tr>
      <w:tr w:rsidR="00897B0C" w:rsidRPr="00F92446" w:rsidTr="00897B0C">
        <w:tc>
          <w:tcPr>
            <w:cnfStyle w:val="001000000000" w:firstRow="0" w:lastRow="0" w:firstColumn="1" w:lastColumn="0" w:oddVBand="0" w:evenVBand="0" w:oddHBand="0" w:evenHBand="0" w:firstRowFirstColumn="0" w:firstRowLastColumn="0" w:lastRowFirstColumn="0" w:lastRowLastColumn="0"/>
            <w:tcW w:w="7065" w:type="dxa"/>
            <w:tcBorders>
              <w:top w:val="single" w:sz="8" w:space="0" w:color="78C0D4"/>
              <w:left w:val="single" w:sz="8" w:space="0" w:color="78C0D4"/>
              <w:bottom w:val="single" w:sz="8" w:space="0" w:color="78C0D4"/>
              <w:right w:val="single" w:sz="8" w:space="0" w:color="78C0D4"/>
            </w:tcBorders>
            <w:shd w:val="clear" w:color="auto" w:fill="D6E3BC" w:themeFill="accent3" w:themeFillTint="66"/>
            <w:hideMark/>
          </w:tcPr>
          <w:p w:rsidR="00897B0C" w:rsidRPr="00F92446" w:rsidRDefault="00897B0C">
            <w:pPr>
              <w:pStyle w:val="GvdeMetni"/>
              <w:spacing w:line="360" w:lineRule="auto"/>
              <w:ind w:right="26"/>
              <w:jc w:val="both"/>
              <w:rPr>
                <w:rFonts w:asciiTheme="minorHAnsi" w:hAnsiTheme="minorHAnsi"/>
                <w:b w:val="0"/>
                <w:sz w:val="20"/>
                <w:szCs w:val="20"/>
              </w:rPr>
            </w:pPr>
            <w:r w:rsidRPr="00F92446">
              <w:rPr>
                <w:rFonts w:asciiTheme="minorHAnsi" w:hAnsiTheme="minorHAnsi"/>
                <w:b w:val="0"/>
                <w:sz w:val="20"/>
                <w:szCs w:val="20"/>
              </w:rPr>
              <w:t>Okul, işletme ve/veya programların özelliğine uygun mekânlarda yürütülür.</w:t>
            </w:r>
          </w:p>
        </w:tc>
        <w:tc>
          <w:tcPr>
            <w:tcW w:w="3131" w:type="dxa"/>
            <w:tcBorders>
              <w:top w:val="single" w:sz="8" w:space="0" w:color="78C0D4"/>
              <w:left w:val="single" w:sz="8" w:space="0" w:color="78C0D4"/>
              <w:bottom w:val="single" w:sz="8" w:space="0" w:color="78C0D4"/>
              <w:right w:val="single" w:sz="8" w:space="0" w:color="78C0D4"/>
            </w:tcBorders>
            <w:shd w:val="clear" w:color="auto" w:fill="D6E3BC" w:themeFill="accent3" w:themeFillTint="66"/>
            <w:hideMark/>
          </w:tcPr>
          <w:p w:rsidR="00897B0C" w:rsidRPr="00F92446" w:rsidRDefault="00897B0C" w:rsidP="007945D7">
            <w:pPr>
              <w:pStyle w:val="GvdeMetni"/>
              <w:spacing w:line="360" w:lineRule="auto"/>
              <w:ind w:right="2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92446">
              <w:rPr>
                <w:rFonts w:asciiTheme="minorHAnsi" w:hAnsiTheme="minorHAnsi"/>
                <w:sz w:val="20"/>
                <w:szCs w:val="20"/>
              </w:rPr>
              <w:t>MİLLÎ EĞİTİM BAKANLIĞI ORTAÖĞRETİM KURUMLARI YÖNETMELİĞİ</w:t>
            </w:r>
          </w:p>
        </w:tc>
      </w:tr>
      <w:tr w:rsidR="00897B0C" w:rsidRPr="00F92446" w:rsidTr="0089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5" w:type="dxa"/>
            <w:tcBorders>
              <w:top w:val="single" w:sz="8" w:space="0" w:color="78C0D4"/>
              <w:left w:val="single" w:sz="8" w:space="0" w:color="78C0D4"/>
              <w:bottom w:val="single" w:sz="8" w:space="0" w:color="78C0D4"/>
              <w:right w:val="single" w:sz="8" w:space="0" w:color="78C0D4"/>
            </w:tcBorders>
            <w:shd w:val="clear" w:color="auto" w:fill="EAF1DD" w:themeFill="accent3" w:themeFillTint="33"/>
            <w:hideMark/>
          </w:tcPr>
          <w:p w:rsidR="00897B0C" w:rsidRPr="00F92446" w:rsidRDefault="00897B0C">
            <w:pPr>
              <w:pStyle w:val="GvdeMetni"/>
              <w:spacing w:line="360" w:lineRule="auto"/>
              <w:ind w:right="26"/>
              <w:jc w:val="both"/>
              <w:rPr>
                <w:rFonts w:asciiTheme="minorHAnsi" w:hAnsiTheme="minorHAnsi"/>
                <w:b w:val="0"/>
                <w:sz w:val="20"/>
                <w:szCs w:val="20"/>
              </w:rPr>
            </w:pPr>
            <w:r w:rsidRPr="00F92446">
              <w:rPr>
                <w:rFonts w:asciiTheme="minorHAnsi" w:hAnsiTheme="minorHAnsi"/>
                <w:b w:val="0"/>
                <w:sz w:val="20"/>
                <w:szCs w:val="20"/>
              </w:rPr>
              <w:t>Yabancı dil, Kur’an-ı Kerim ve meslek derslerinde şube ve grup oluşturulurken okulların, programların ve derslerin özelliklerinin yanı sıra öğrenci seviyeleri de dikkate alınır.</w:t>
            </w:r>
          </w:p>
        </w:tc>
        <w:tc>
          <w:tcPr>
            <w:tcW w:w="3131" w:type="dxa"/>
            <w:tcBorders>
              <w:top w:val="single" w:sz="8" w:space="0" w:color="78C0D4"/>
              <w:left w:val="single" w:sz="8" w:space="0" w:color="78C0D4"/>
              <w:bottom w:val="single" w:sz="8" w:space="0" w:color="78C0D4"/>
              <w:right w:val="single" w:sz="8" w:space="0" w:color="78C0D4"/>
            </w:tcBorders>
            <w:shd w:val="clear" w:color="auto" w:fill="EAF1DD" w:themeFill="accent3" w:themeFillTint="33"/>
            <w:hideMark/>
          </w:tcPr>
          <w:p w:rsidR="00897B0C" w:rsidRPr="00F92446" w:rsidRDefault="00897B0C" w:rsidP="007945D7">
            <w:pPr>
              <w:pStyle w:val="GvdeMetni"/>
              <w:spacing w:line="360" w:lineRule="auto"/>
              <w:ind w:right="2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92446">
              <w:rPr>
                <w:rFonts w:asciiTheme="minorHAnsi" w:hAnsiTheme="minorHAnsi"/>
                <w:sz w:val="20"/>
                <w:szCs w:val="20"/>
              </w:rPr>
              <w:t>MİLLÎ EĞİTİM BAKANLIĞI ORTAÖĞRETİM KURUMLARI YÖNETMELİĞİ</w:t>
            </w:r>
          </w:p>
        </w:tc>
      </w:tr>
      <w:tr w:rsidR="00897B0C" w:rsidRPr="00F92446" w:rsidTr="00897B0C">
        <w:tc>
          <w:tcPr>
            <w:cnfStyle w:val="001000000000" w:firstRow="0" w:lastRow="0" w:firstColumn="1" w:lastColumn="0" w:oddVBand="0" w:evenVBand="0" w:oddHBand="0" w:evenHBand="0" w:firstRowFirstColumn="0" w:firstRowLastColumn="0" w:lastRowFirstColumn="0" w:lastRowLastColumn="0"/>
            <w:tcW w:w="7065" w:type="dxa"/>
            <w:tcBorders>
              <w:top w:val="single" w:sz="8" w:space="0" w:color="78C0D4"/>
              <w:left w:val="single" w:sz="8" w:space="0" w:color="78C0D4"/>
              <w:bottom w:val="single" w:sz="8" w:space="0" w:color="78C0D4"/>
              <w:right w:val="single" w:sz="8" w:space="0" w:color="78C0D4"/>
            </w:tcBorders>
            <w:shd w:val="clear" w:color="auto" w:fill="D6E3BC" w:themeFill="accent3" w:themeFillTint="66"/>
            <w:hideMark/>
          </w:tcPr>
          <w:p w:rsidR="00897B0C" w:rsidRPr="00F92446" w:rsidRDefault="00897B0C">
            <w:pPr>
              <w:pStyle w:val="GvdeMetni"/>
              <w:spacing w:line="360" w:lineRule="auto"/>
              <w:ind w:right="26"/>
              <w:jc w:val="both"/>
              <w:rPr>
                <w:rFonts w:asciiTheme="minorHAnsi" w:hAnsiTheme="minorHAnsi"/>
                <w:b w:val="0"/>
                <w:sz w:val="20"/>
                <w:szCs w:val="20"/>
              </w:rPr>
            </w:pPr>
            <w:r w:rsidRPr="00F92446">
              <w:rPr>
                <w:rFonts w:asciiTheme="minorHAnsi" w:hAnsiTheme="minorHAnsi"/>
                <w:b w:val="0"/>
                <w:sz w:val="20"/>
                <w:szCs w:val="20"/>
              </w:rPr>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3131" w:type="dxa"/>
            <w:tcBorders>
              <w:top w:val="single" w:sz="8" w:space="0" w:color="78C0D4"/>
              <w:left w:val="single" w:sz="8" w:space="0" w:color="78C0D4"/>
              <w:bottom w:val="single" w:sz="8" w:space="0" w:color="78C0D4"/>
              <w:right w:val="single" w:sz="8" w:space="0" w:color="78C0D4"/>
            </w:tcBorders>
            <w:shd w:val="clear" w:color="auto" w:fill="D6E3BC" w:themeFill="accent3" w:themeFillTint="66"/>
          </w:tcPr>
          <w:p w:rsidR="00897B0C" w:rsidRPr="00F92446" w:rsidRDefault="00897B0C" w:rsidP="007945D7">
            <w:pPr>
              <w:pStyle w:val="GvdeMetni"/>
              <w:spacing w:line="360" w:lineRule="auto"/>
              <w:ind w:right="2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tr-TR"/>
              </w:rPr>
            </w:pPr>
          </w:p>
          <w:p w:rsidR="00897B0C" w:rsidRPr="00F92446" w:rsidRDefault="00897B0C" w:rsidP="007945D7">
            <w:pPr>
              <w:pStyle w:val="GvdeMetni"/>
              <w:spacing w:line="360" w:lineRule="auto"/>
              <w:ind w:right="2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rsidR="00897B0C" w:rsidRPr="00F92446" w:rsidRDefault="00897B0C" w:rsidP="007945D7">
            <w:pPr>
              <w:pStyle w:val="GvdeMetni"/>
              <w:spacing w:line="360" w:lineRule="auto"/>
              <w:ind w:right="2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rsidR="00897B0C" w:rsidRPr="00F92446" w:rsidRDefault="00897B0C" w:rsidP="007945D7">
            <w:pPr>
              <w:pStyle w:val="GvdeMetni"/>
              <w:spacing w:line="360" w:lineRule="auto"/>
              <w:ind w:right="2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92446">
              <w:rPr>
                <w:rFonts w:asciiTheme="minorHAnsi" w:hAnsiTheme="minorHAnsi"/>
                <w:sz w:val="20"/>
                <w:szCs w:val="20"/>
              </w:rPr>
              <w:t>MİLLÎ EĞİTİM BAKANLIĞI ORTAÖĞRETİM KURUMLARI YÖNETMELİĞİ</w:t>
            </w:r>
          </w:p>
        </w:tc>
      </w:tr>
    </w:tbl>
    <w:p w:rsidR="00897B0C" w:rsidRDefault="00897B0C">
      <w:pPr>
        <w:spacing w:line="266" w:lineRule="auto"/>
        <w:rPr>
          <w:sz w:val="24"/>
        </w:rPr>
        <w:sectPr w:rsidR="00897B0C">
          <w:pgSz w:w="11910" w:h="16840"/>
          <w:pgMar w:top="1320" w:right="400" w:bottom="1280" w:left="460" w:header="0" w:footer="1097" w:gutter="0"/>
          <w:cols w:space="708"/>
        </w:sectPr>
      </w:pPr>
    </w:p>
    <w:p w:rsidR="002D0A48" w:rsidRDefault="00957878">
      <w:pPr>
        <w:pStyle w:val="Balk3"/>
        <w:numPr>
          <w:ilvl w:val="1"/>
          <w:numId w:val="22"/>
        </w:numPr>
        <w:tabs>
          <w:tab w:val="left" w:pos="1553"/>
        </w:tabs>
        <w:ind w:left="1553" w:hanging="595"/>
      </w:pPr>
      <w:r>
        <w:t>Üst</w:t>
      </w:r>
      <w:r>
        <w:rPr>
          <w:spacing w:val="57"/>
        </w:rPr>
        <w:t xml:space="preserve"> </w:t>
      </w:r>
      <w:r>
        <w:t>Politika</w:t>
      </w:r>
      <w:r>
        <w:rPr>
          <w:spacing w:val="60"/>
        </w:rPr>
        <w:t xml:space="preserve"> </w:t>
      </w:r>
      <w:r>
        <w:t>Belgeleri</w:t>
      </w:r>
      <w:r>
        <w:rPr>
          <w:spacing w:val="58"/>
        </w:rPr>
        <w:t xml:space="preserve"> </w:t>
      </w:r>
      <w:r>
        <w:rPr>
          <w:spacing w:val="-2"/>
        </w:rPr>
        <w:t>Analizi</w:t>
      </w:r>
    </w:p>
    <w:p w:rsidR="00F92446" w:rsidRPr="00257EA4" w:rsidRDefault="00F92446" w:rsidP="00F92446">
      <w:pPr>
        <w:pStyle w:val="GvdeMetni"/>
        <w:spacing w:before="131"/>
        <w:ind w:left="958" w:firstLine="482"/>
        <w:rPr>
          <w:rFonts w:asciiTheme="minorHAnsi" w:hAnsiTheme="minorHAnsi"/>
          <w:spacing w:val="-6"/>
          <w:sz w:val="20"/>
          <w:szCs w:val="20"/>
        </w:rPr>
      </w:pPr>
      <w:r>
        <w:rPr>
          <w:rFonts w:asciiTheme="majorHAnsi" w:hAnsiTheme="majorHAnsi" w:cs="Times New Roman"/>
        </w:rPr>
        <w:t xml:space="preserve">   </w:t>
      </w:r>
      <w:r w:rsidRPr="00257EA4">
        <w:rPr>
          <w:rFonts w:asciiTheme="minorHAnsi" w:hAnsiTheme="minorHAnsi" w:cs="Times New Roman"/>
          <w:sz w:val="20"/>
          <w:szCs w:val="20"/>
        </w:rPr>
        <w:t>Okulumuzun durum analizi yapılırken incelediği üst politika belgeleri aşağıda belirtilmiştir. Yerel, ulusal ve uluslararası düzeyde eğitim ile eğitim yönetimi konularında tarama yapılmıştır. Ayrıca Bakan</w:t>
      </w:r>
      <w:r w:rsidR="00257EA4">
        <w:rPr>
          <w:rFonts w:asciiTheme="minorHAnsi" w:hAnsiTheme="minorHAnsi" w:cs="Times New Roman"/>
          <w:sz w:val="20"/>
          <w:szCs w:val="20"/>
        </w:rPr>
        <w:t xml:space="preserve">lığımızca belirlenen öncelikler </w:t>
      </w:r>
      <w:r w:rsidRPr="00257EA4">
        <w:rPr>
          <w:rFonts w:asciiTheme="minorHAnsi" w:hAnsiTheme="minorHAnsi" w:cs="Times New Roman"/>
          <w:sz w:val="20"/>
          <w:szCs w:val="20"/>
        </w:rPr>
        <w:t xml:space="preserve">baz alınmış, eğitimin geleceği, ilimizin ve ülkemizin gelecekteki ihtiyaçlarının neler olacağı tespit edilmeye çalışılmıştır. Okulumuza bakanlığımız ve il milli eğitim müdürlüğümüz tarafından verilen görevlerin tespit edilmesi için tüm üst politika belgeleri ayrıntılı olarak taranmış ve bu belgelerde yer alan politikalar incelenmiştir. Üst politika belgeleri; temel üst politika belgeleri ile sektörel ve tematik strateji belgeleri olarak iki bölümde ele alınmıştır. Analiz edilen belgelerden </w:t>
      </w:r>
      <w:r w:rsidR="00257EA4">
        <w:rPr>
          <w:rFonts w:asciiTheme="minorHAnsi" w:hAnsiTheme="minorHAnsi" w:cs="Times New Roman"/>
          <w:sz w:val="20"/>
          <w:szCs w:val="20"/>
        </w:rPr>
        <w:t xml:space="preserve">Malkara Mesleki ve Teknik Anadolu </w:t>
      </w:r>
      <w:r w:rsidRPr="00257EA4">
        <w:rPr>
          <w:rFonts w:asciiTheme="minorHAnsi" w:hAnsiTheme="minorHAnsi" w:cs="Times New Roman"/>
          <w:sz w:val="20"/>
          <w:szCs w:val="20"/>
        </w:rPr>
        <w:t>Lisesi 2024-2028 Stratejik Planı’nın stratejik amaç, hedef, performans göstergeleri ve stratejilerinin hazırlanması aşamasında yararlanılmıştır. Analiz edilen belgeler Tabloda gösterilmiş olup, Müdürlüğümüz faaliyet alanı kapsamında olan ve önümüzdeki 5 yıllık sürede ulaşılması öngörülen amaç ve hedeflere dayanak oluşturan üst politika belgelerine durum analizi raporunda ayrıntılı olarak yer verilmiştir.</w:t>
      </w:r>
    </w:p>
    <w:p w:rsidR="002D0A48" w:rsidRPr="00257EA4" w:rsidRDefault="00957878">
      <w:pPr>
        <w:pStyle w:val="GvdeMetni"/>
        <w:spacing w:before="131"/>
        <w:ind w:left="958"/>
        <w:rPr>
          <w:rFonts w:asciiTheme="minorHAnsi" w:hAnsiTheme="minorHAnsi"/>
          <w:b/>
          <w:sz w:val="20"/>
          <w:szCs w:val="20"/>
        </w:rPr>
      </w:pPr>
      <w:r w:rsidRPr="00257EA4">
        <w:rPr>
          <w:rFonts w:asciiTheme="minorHAnsi" w:hAnsiTheme="minorHAnsi"/>
          <w:b/>
          <w:spacing w:val="-6"/>
          <w:sz w:val="20"/>
          <w:szCs w:val="20"/>
        </w:rPr>
        <w:t>Üst</w:t>
      </w:r>
      <w:r w:rsidRPr="00257EA4">
        <w:rPr>
          <w:rFonts w:asciiTheme="minorHAnsi" w:hAnsiTheme="minorHAnsi"/>
          <w:b/>
          <w:spacing w:val="-4"/>
          <w:sz w:val="20"/>
          <w:szCs w:val="20"/>
        </w:rPr>
        <w:t xml:space="preserve"> </w:t>
      </w:r>
      <w:r w:rsidRPr="00257EA4">
        <w:rPr>
          <w:rFonts w:asciiTheme="minorHAnsi" w:hAnsiTheme="minorHAnsi"/>
          <w:b/>
          <w:spacing w:val="-6"/>
          <w:sz w:val="20"/>
          <w:szCs w:val="20"/>
        </w:rPr>
        <w:t>politika</w:t>
      </w:r>
      <w:r w:rsidRPr="00257EA4">
        <w:rPr>
          <w:rFonts w:asciiTheme="minorHAnsi" w:hAnsiTheme="minorHAnsi"/>
          <w:b/>
          <w:spacing w:val="-4"/>
          <w:sz w:val="20"/>
          <w:szCs w:val="20"/>
        </w:rPr>
        <w:t xml:space="preserve"> </w:t>
      </w:r>
      <w:r w:rsidRPr="00257EA4">
        <w:rPr>
          <w:rFonts w:asciiTheme="minorHAnsi" w:hAnsiTheme="minorHAnsi"/>
          <w:b/>
          <w:spacing w:val="-6"/>
          <w:sz w:val="20"/>
          <w:szCs w:val="20"/>
        </w:rPr>
        <w:t>belgeleri;</w:t>
      </w:r>
    </w:p>
    <w:p w:rsidR="002D0A48" w:rsidRPr="00257EA4" w:rsidRDefault="00957878">
      <w:pPr>
        <w:pStyle w:val="ListeParagraf"/>
        <w:numPr>
          <w:ilvl w:val="0"/>
          <w:numId w:val="13"/>
        </w:numPr>
        <w:tabs>
          <w:tab w:val="left" w:pos="1678"/>
        </w:tabs>
        <w:spacing w:before="1"/>
        <w:rPr>
          <w:rFonts w:asciiTheme="minorHAnsi" w:hAnsiTheme="minorHAnsi"/>
          <w:sz w:val="20"/>
          <w:szCs w:val="20"/>
        </w:rPr>
      </w:pPr>
      <w:r w:rsidRPr="00257EA4">
        <w:rPr>
          <w:rFonts w:asciiTheme="minorHAnsi" w:hAnsiTheme="minorHAnsi"/>
          <w:spacing w:val="-4"/>
          <w:sz w:val="20"/>
          <w:szCs w:val="20"/>
        </w:rPr>
        <w:t>12.</w:t>
      </w:r>
      <w:r w:rsidRPr="00257EA4">
        <w:rPr>
          <w:rFonts w:asciiTheme="minorHAnsi" w:hAnsiTheme="minorHAnsi"/>
          <w:spacing w:val="-9"/>
          <w:sz w:val="20"/>
          <w:szCs w:val="20"/>
        </w:rPr>
        <w:t xml:space="preserve"> </w:t>
      </w:r>
      <w:r w:rsidRPr="00257EA4">
        <w:rPr>
          <w:rFonts w:asciiTheme="minorHAnsi" w:hAnsiTheme="minorHAnsi"/>
          <w:spacing w:val="-4"/>
          <w:sz w:val="20"/>
          <w:szCs w:val="20"/>
        </w:rPr>
        <w:t>Kalkınma</w:t>
      </w:r>
      <w:r w:rsidRPr="00257EA4">
        <w:rPr>
          <w:rFonts w:asciiTheme="minorHAnsi" w:hAnsiTheme="minorHAnsi"/>
          <w:spacing w:val="-9"/>
          <w:sz w:val="20"/>
          <w:szCs w:val="20"/>
        </w:rPr>
        <w:t xml:space="preserve"> </w:t>
      </w:r>
      <w:r w:rsidRPr="00257EA4">
        <w:rPr>
          <w:rFonts w:asciiTheme="minorHAnsi" w:hAnsiTheme="minorHAnsi"/>
          <w:spacing w:val="-4"/>
          <w:sz w:val="20"/>
          <w:szCs w:val="20"/>
        </w:rPr>
        <w:t>Planı</w:t>
      </w:r>
    </w:p>
    <w:p w:rsidR="002D0A48" w:rsidRPr="00257EA4" w:rsidRDefault="00957878">
      <w:pPr>
        <w:pStyle w:val="ListeParagraf"/>
        <w:numPr>
          <w:ilvl w:val="0"/>
          <w:numId w:val="13"/>
        </w:numPr>
        <w:tabs>
          <w:tab w:val="left" w:pos="1678"/>
        </w:tabs>
        <w:spacing w:before="23"/>
        <w:rPr>
          <w:rFonts w:asciiTheme="minorHAnsi" w:hAnsiTheme="minorHAnsi"/>
          <w:sz w:val="20"/>
          <w:szCs w:val="20"/>
        </w:rPr>
      </w:pPr>
      <w:r w:rsidRPr="00257EA4">
        <w:rPr>
          <w:rFonts w:asciiTheme="minorHAnsi" w:hAnsiTheme="minorHAnsi"/>
          <w:spacing w:val="-8"/>
          <w:sz w:val="20"/>
          <w:szCs w:val="20"/>
        </w:rPr>
        <w:t>Cumhurbaşkanlığı</w:t>
      </w:r>
      <w:r w:rsidRPr="00257EA4">
        <w:rPr>
          <w:rFonts w:asciiTheme="minorHAnsi" w:hAnsiTheme="minorHAnsi"/>
          <w:spacing w:val="12"/>
          <w:sz w:val="20"/>
          <w:szCs w:val="20"/>
        </w:rPr>
        <w:t xml:space="preserve"> </w:t>
      </w:r>
      <w:r w:rsidRPr="00257EA4">
        <w:rPr>
          <w:rFonts w:asciiTheme="minorHAnsi" w:hAnsiTheme="minorHAnsi"/>
          <w:spacing w:val="-2"/>
          <w:sz w:val="20"/>
          <w:szCs w:val="20"/>
        </w:rPr>
        <w:t>Programı,</w:t>
      </w:r>
    </w:p>
    <w:p w:rsidR="002D0A48" w:rsidRPr="00257EA4" w:rsidRDefault="00957878">
      <w:pPr>
        <w:pStyle w:val="ListeParagraf"/>
        <w:numPr>
          <w:ilvl w:val="0"/>
          <w:numId w:val="13"/>
        </w:numPr>
        <w:tabs>
          <w:tab w:val="left" w:pos="1678"/>
        </w:tabs>
        <w:spacing w:before="23"/>
        <w:rPr>
          <w:rFonts w:asciiTheme="minorHAnsi" w:hAnsiTheme="minorHAnsi"/>
          <w:sz w:val="20"/>
          <w:szCs w:val="20"/>
        </w:rPr>
      </w:pPr>
      <w:r w:rsidRPr="00257EA4">
        <w:rPr>
          <w:rFonts w:asciiTheme="minorHAnsi" w:hAnsiTheme="minorHAnsi"/>
          <w:spacing w:val="-8"/>
          <w:sz w:val="20"/>
          <w:szCs w:val="20"/>
        </w:rPr>
        <w:t>Orta</w:t>
      </w:r>
      <w:r w:rsidRPr="00257EA4">
        <w:rPr>
          <w:rFonts w:asciiTheme="minorHAnsi" w:hAnsiTheme="minorHAnsi"/>
          <w:sz w:val="20"/>
          <w:szCs w:val="20"/>
        </w:rPr>
        <w:t xml:space="preserve"> </w:t>
      </w:r>
      <w:r w:rsidRPr="00257EA4">
        <w:rPr>
          <w:rFonts w:asciiTheme="minorHAnsi" w:hAnsiTheme="minorHAnsi"/>
          <w:spacing w:val="-8"/>
          <w:sz w:val="20"/>
          <w:szCs w:val="20"/>
        </w:rPr>
        <w:t>Vadeli</w:t>
      </w:r>
      <w:r w:rsidRPr="00257EA4">
        <w:rPr>
          <w:rFonts w:asciiTheme="minorHAnsi" w:hAnsiTheme="minorHAnsi"/>
          <w:sz w:val="20"/>
          <w:szCs w:val="20"/>
        </w:rPr>
        <w:t xml:space="preserve"> </w:t>
      </w:r>
      <w:r w:rsidRPr="00257EA4">
        <w:rPr>
          <w:rFonts w:asciiTheme="minorHAnsi" w:hAnsiTheme="minorHAnsi"/>
          <w:spacing w:val="-8"/>
          <w:sz w:val="20"/>
          <w:szCs w:val="20"/>
        </w:rPr>
        <w:t>Program,</w:t>
      </w:r>
    </w:p>
    <w:p w:rsidR="002D0A48" w:rsidRPr="00257EA4" w:rsidRDefault="00957878">
      <w:pPr>
        <w:pStyle w:val="ListeParagraf"/>
        <w:numPr>
          <w:ilvl w:val="0"/>
          <w:numId w:val="13"/>
        </w:numPr>
        <w:tabs>
          <w:tab w:val="left" w:pos="1678"/>
        </w:tabs>
        <w:spacing w:before="23"/>
        <w:rPr>
          <w:rFonts w:asciiTheme="minorHAnsi" w:hAnsiTheme="minorHAnsi"/>
          <w:sz w:val="20"/>
          <w:szCs w:val="20"/>
        </w:rPr>
      </w:pPr>
      <w:r w:rsidRPr="00257EA4">
        <w:rPr>
          <w:rFonts w:asciiTheme="minorHAnsi" w:hAnsiTheme="minorHAnsi"/>
          <w:spacing w:val="-6"/>
          <w:sz w:val="20"/>
          <w:szCs w:val="20"/>
        </w:rPr>
        <w:t>Cumhurbaşkanlığı</w:t>
      </w:r>
      <w:r w:rsidRPr="00257EA4">
        <w:rPr>
          <w:rFonts w:asciiTheme="minorHAnsi" w:hAnsiTheme="minorHAnsi"/>
          <w:spacing w:val="-9"/>
          <w:sz w:val="20"/>
          <w:szCs w:val="20"/>
        </w:rPr>
        <w:t xml:space="preserve"> </w:t>
      </w:r>
      <w:r w:rsidRPr="00257EA4">
        <w:rPr>
          <w:rFonts w:asciiTheme="minorHAnsi" w:hAnsiTheme="minorHAnsi"/>
          <w:spacing w:val="-6"/>
          <w:sz w:val="20"/>
          <w:szCs w:val="20"/>
        </w:rPr>
        <w:t>Yıllık</w:t>
      </w:r>
      <w:r w:rsidRPr="00257EA4">
        <w:rPr>
          <w:rFonts w:asciiTheme="minorHAnsi" w:hAnsiTheme="minorHAnsi"/>
          <w:spacing w:val="-8"/>
          <w:sz w:val="20"/>
          <w:szCs w:val="20"/>
        </w:rPr>
        <w:t xml:space="preserve"> </w:t>
      </w:r>
      <w:r w:rsidRPr="00257EA4">
        <w:rPr>
          <w:rFonts w:asciiTheme="minorHAnsi" w:hAnsiTheme="minorHAnsi"/>
          <w:spacing w:val="-6"/>
          <w:sz w:val="20"/>
          <w:szCs w:val="20"/>
        </w:rPr>
        <w:t>Programı,</w:t>
      </w:r>
    </w:p>
    <w:p w:rsidR="002D0A48" w:rsidRPr="00257EA4" w:rsidRDefault="00957878">
      <w:pPr>
        <w:pStyle w:val="ListeParagraf"/>
        <w:numPr>
          <w:ilvl w:val="0"/>
          <w:numId w:val="13"/>
        </w:numPr>
        <w:tabs>
          <w:tab w:val="left" w:pos="1678"/>
        </w:tabs>
        <w:spacing w:before="25"/>
        <w:rPr>
          <w:rFonts w:asciiTheme="minorHAnsi" w:hAnsiTheme="minorHAnsi"/>
          <w:sz w:val="20"/>
          <w:szCs w:val="20"/>
        </w:rPr>
      </w:pPr>
      <w:r w:rsidRPr="00257EA4">
        <w:rPr>
          <w:rFonts w:asciiTheme="minorHAnsi" w:hAnsiTheme="minorHAnsi"/>
          <w:spacing w:val="-6"/>
          <w:sz w:val="20"/>
          <w:szCs w:val="20"/>
        </w:rPr>
        <w:t>Millî</w:t>
      </w:r>
      <w:r w:rsidRPr="00257EA4">
        <w:rPr>
          <w:rFonts w:asciiTheme="minorHAnsi" w:hAnsiTheme="minorHAnsi"/>
          <w:spacing w:val="-9"/>
          <w:sz w:val="20"/>
          <w:szCs w:val="20"/>
        </w:rPr>
        <w:t xml:space="preserve"> </w:t>
      </w:r>
      <w:r w:rsidRPr="00257EA4">
        <w:rPr>
          <w:rFonts w:asciiTheme="minorHAnsi" w:hAnsiTheme="minorHAnsi"/>
          <w:spacing w:val="-6"/>
          <w:sz w:val="20"/>
          <w:szCs w:val="20"/>
        </w:rPr>
        <w:t>Eğitim</w:t>
      </w:r>
      <w:r w:rsidRPr="00257EA4">
        <w:rPr>
          <w:rFonts w:asciiTheme="minorHAnsi" w:hAnsiTheme="minorHAnsi"/>
          <w:spacing w:val="-8"/>
          <w:sz w:val="20"/>
          <w:szCs w:val="20"/>
        </w:rPr>
        <w:t xml:space="preserve"> </w:t>
      </w:r>
      <w:r w:rsidRPr="00257EA4">
        <w:rPr>
          <w:rFonts w:asciiTheme="minorHAnsi" w:hAnsiTheme="minorHAnsi"/>
          <w:spacing w:val="-6"/>
          <w:sz w:val="20"/>
          <w:szCs w:val="20"/>
        </w:rPr>
        <w:t>Bakanlığı</w:t>
      </w:r>
      <w:r w:rsidRPr="00257EA4">
        <w:rPr>
          <w:rFonts w:asciiTheme="minorHAnsi" w:hAnsiTheme="minorHAnsi"/>
          <w:spacing w:val="-8"/>
          <w:sz w:val="20"/>
          <w:szCs w:val="20"/>
        </w:rPr>
        <w:t xml:space="preserve"> </w:t>
      </w:r>
      <w:r w:rsidRPr="00257EA4">
        <w:rPr>
          <w:rFonts w:asciiTheme="minorHAnsi" w:hAnsiTheme="minorHAnsi"/>
          <w:spacing w:val="-6"/>
          <w:sz w:val="20"/>
          <w:szCs w:val="20"/>
        </w:rPr>
        <w:t>Stratejik</w:t>
      </w:r>
      <w:r w:rsidRPr="00257EA4">
        <w:rPr>
          <w:rFonts w:asciiTheme="minorHAnsi" w:hAnsiTheme="minorHAnsi"/>
          <w:spacing w:val="-9"/>
          <w:sz w:val="20"/>
          <w:szCs w:val="20"/>
        </w:rPr>
        <w:t xml:space="preserve"> </w:t>
      </w:r>
      <w:r w:rsidRPr="00257EA4">
        <w:rPr>
          <w:rFonts w:asciiTheme="minorHAnsi" w:hAnsiTheme="minorHAnsi"/>
          <w:spacing w:val="-6"/>
          <w:sz w:val="20"/>
          <w:szCs w:val="20"/>
        </w:rPr>
        <w:t>Planı,</w:t>
      </w:r>
    </w:p>
    <w:p w:rsidR="002D0A48" w:rsidRPr="00257EA4" w:rsidRDefault="00957878">
      <w:pPr>
        <w:pStyle w:val="ListeParagraf"/>
        <w:numPr>
          <w:ilvl w:val="0"/>
          <w:numId w:val="13"/>
        </w:numPr>
        <w:tabs>
          <w:tab w:val="left" w:pos="1678"/>
        </w:tabs>
        <w:spacing w:before="23"/>
        <w:rPr>
          <w:rFonts w:asciiTheme="minorHAnsi" w:hAnsiTheme="minorHAnsi"/>
          <w:sz w:val="20"/>
          <w:szCs w:val="20"/>
        </w:rPr>
      </w:pPr>
      <w:r w:rsidRPr="00257EA4">
        <w:rPr>
          <w:rFonts w:asciiTheme="minorHAnsi" w:hAnsiTheme="minorHAnsi"/>
          <w:spacing w:val="-8"/>
          <w:sz w:val="20"/>
          <w:szCs w:val="20"/>
        </w:rPr>
        <w:t>İl</w:t>
      </w:r>
      <w:r w:rsidRPr="00257EA4">
        <w:rPr>
          <w:rFonts w:asciiTheme="minorHAnsi" w:hAnsiTheme="minorHAnsi"/>
          <w:spacing w:val="-1"/>
          <w:sz w:val="20"/>
          <w:szCs w:val="20"/>
        </w:rPr>
        <w:t xml:space="preserve"> </w:t>
      </w:r>
      <w:r w:rsidRPr="00257EA4">
        <w:rPr>
          <w:rFonts w:asciiTheme="minorHAnsi" w:hAnsiTheme="minorHAnsi"/>
          <w:spacing w:val="-8"/>
          <w:sz w:val="20"/>
          <w:szCs w:val="20"/>
        </w:rPr>
        <w:t>Millî</w:t>
      </w:r>
      <w:r w:rsidRPr="00257EA4">
        <w:rPr>
          <w:rFonts w:asciiTheme="minorHAnsi" w:hAnsiTheme="minorHAnsi"/>
          <w:sz w:val="20"/>
          <w:szCs w:val="20"/>
        </w:rPr>
        <w:t xml:space="preserve"> </w:t>
      </w:r>
      <w:r w:rsidRPr="00257EA4">
        <w:rPr>
          <w:rFonts w:asciiTheme="minorHAnsi" w:hAnsiTheme="minorHAnsi"/>
          <w:spacing w:val="-8"/>
          <w:sz w:val="20"/>
          <w:szCs w:val="20"/>
        </w:rPr>
        <w:t>Eğitim</w:t>
      </w:r>
      <w:r w:rsidRPr="00257EA4">
        <w:rPr>
          <w:rFonts w:asciiTheme="minorHAnsi" w:hAnsiTheme="minorHAnsi"/>
          <w:sz w:val="20"/>
          <w:szCs w:val="20"/>
        </w:rPr>
        <w:t xml:space="preserve"> </w:t>
      </w:r>
      <w:r w:rsidRPr="00257EA4">
        <w:rPr>
          <w:rFonts w:asciiTheme="minorHAnsi" w:hAnsiTheme="minorHAnsi"/>
          <w:spacing w:val="-8"/>
          <w:sz w:val="20"/>
          <w:szCs w:val="20"/>
        </w:rPr>
        <w:t>Müdürlüğü</w:t>
      </w:r>
      <w:r w:rsidRPr="00257EA4">
        <w:rPr>
          <w:rFonts w:asciiTheme="minorHAnsi" w:hAnsiTheme="minorHAnsi"/>
          <w:spacing w:val="-1"/>
          <w:sz w:val="20"/>
          <w:szCs w:val="20"/>
        </w:rPr>
        <w:t xml:space="preserve"> </w:t>
      </w:r>
      <w:r w:rsidRPr="00257EA4">
        <w:rPr>
          <w:rFonts w:asciiTheme="minorHAnsi" w:hAnsiTheme="minorHAnsi"/>
          <w:spacing w:val="-8"/>
          <w:sz w:val="20"/>
          <w:szCs w:val="20"/>
        </w:rPr>
        <w:t>Stratejik</w:t>
      </w:r>
      <w:r w:rsidRPr="00257EA4">
        <w:rPr>
          <w:rFonts w:asciiTheme="minorHAnsi" w:hAnsiTheme="minorHAnsi"/>
          <w:spacing w:val="-1"/>
          <w:sz w:val="20"/>
          <w:szCs w:val="20"/>
        </w:rPr>
        <w:t xml:space="preserve"> </w:t>
      </w:r>
      <w:r w:rsidRPr="00257EA4">
        <w:rPr>
          <w:rFonts w:asciiTheme="minorHAnsi" w:hAnsiTheme="minorHAnsi"/>
          <w:spacing w:val="-8"/>
          <w:sz w:val="20"/>
          <w:szCs w:val="20"/>
        </w:rPr>
        <w:t>Planı,</w:t>
      </w:r>
    </w:p>
    <w:p w:rsidR="00257EA4" w:rsidRPr="00257EA4" w:rsidRDefault="00957878" w:rsidP="00257EA4">
      <w:pPr>
        <w:pStyle w:val="ListeParagraf"/>
        <w:numPr>
          <w:ilvl w:val="0"/>
          <w:numId w:val="13"/>
        </w:numPr>
        <w:tabs>
          <w:tab w:val="left" w:pos="1678"/>
        </w:tabs>
        <w:spacing w:before="22"/>
        <w:rPr>
          <w:rFonts w:asciiTheme="minorHAnsi" w:hAnsiTheme="minorHAnsi"/>
          <w:sz w:val="20"/>
          <w:szCs w:val="20"/>
        </w:rPr>
      </w:pPr>
      <w:r w:rsidRPr="00257EA4">
        <w:rPr>
          <w:rFonts w:asciiTheme="minorHAnsi" w:hAnsiTheme="minorHAnsi"/>
          <w:spacing w:val="-8"/>
          <w:sz w:val="20"/>
          <w:szCs w:val="20"/>
        </w:rPr>
        <w:t>İlçe</w:t>
      </w:r>
      <w:r w:rsidRPr="00257EA4">
        <w:rPr>
          <w:rFonts w:asciiTheme="minorHAnsi" w:hAnsiTheme="minorHAnsi"/>
          <w:spacing w:val="2"/>
          <w:sz w:val="20"/>
          <w:szCs w:val="20"/>
        </w:rPr>
        <w:t xml:space="preserve"> </w:t>
      </w:r>
      <w:r w:rsidRPr="00257EA4">
        <w:rPr>
          <w:rFonts w:asciiTheme="minorHAnsi" w:hAnsiTheme="minorHAnsi"/>
          <w:spacing w:val="-8"/>
          <w:sz w:val="20"/>
          <w:szCs w:val="20"/>
        </w:rPr>
        <w:t>Millî</w:t>
      </w:r>
      <w:r w:rsidRPr="00257EA4">
        <w:rPr>
          <w:rFonts w:asciiTheme="minorHAnsi" w:hAnsiTheme="minorHAnsi"/>
          <w:spacing w:val="2"/>
          <w:sz w:val="20"/>
          <w:szCs w:val="20"/>
        </w:rPr>
        <w:t xml:space="preserve"> </w:t>
      </w:r>
      <w:r w:rsidRPr="00257EA4">
        <w:rPr>
          <w:rFonts w:asciiTheme="minorHAnsi" w:hAnsiTheme="minorHAnsi"/>
          <w:spacing w:val="-8"/>
          <w:sz w:val="20"/>
          <w:szCs w:val="20"/>
        </w:rPr>
        <w:t>Eğitim</w:t>
      </w:r>
      <w:r w:rsidRPr="00257EA4">
        <w:rPr>
          <w:rFonts w:asciiTheme="minorHAnsi" w:hAnsiTheme="minorHAnsi"/>
          <w:spacing w:val="1"/>
          <w:sz w:val="20"/>
          <w:szCs w:val="20"/>
        </w:rPr>
        <w:t xml:space="preserve"> </w:t>
      </w:r>
      <w:r w:rsidRPr="00257EA4">
        <w:rPr>
          <w:rFonts w:asciiTheme="minorHAnsi" w:hAnsiTheme="minorHAnsi"/>
          <w:spacing w:val="-8"/>
          <w:sz w:val="20"/>
          <w:szCs w:val="20"/>
        </w:rPr>
        <w:t>Müdürlüğü</w:t>
      </w:r>
      <w:r w:rsidRPr="00257EA4">
        <w:rPr>
          <w:rFonts w:asciiTheme="minorHAnsi" w:hAnsiTheme="minorHAnsi"/>
          <w:spacing w:val="1"/>
          <w:sz w:val="20"/>
          <w:szCs w:val="20"/>
        </w:rPr>
        <w:t xml:space="preserve"> </w:t>
      </w:r>
      <w:r w:rsidRPr="00257EA4">
        <w:rPr>
          <w:rFonts w:asciiTheme="minorHAnsi" w:hAnsiTheme="minorHAnsi"/>
          <w:spacing w:val="-8"/>
          <w:sz w:val="20"/>
          <w:szCs w:val="20"/>
        </w:rPr>
        <w:t>Stratejik</w:t>
      </w:r>
      <w:r w:rsidRPr="00257EA4">
        <w:rPr>
          <w:rFonts w:asciiTheme="minorHAnsi" w:hAnsiTheme="minorHAnsi"/>
          <w:sz w:val="20"/>
          <w:szCs w:val="20"/>
        </w:rPr>
        <w:t xml:space="preserve"> </w:t>
      </w:r>
      <w:r w:rsidRPr="00257EA4">
        <w:rPr>
          <w:rFonts w:asciiTheme="minorHAnsi" w:hAnsiTheme="minorHAnsi"/>
          <w:spacing w:val="-8"/>
          <w:sz w:val="20"/>
          <w:szCs w:val="20"/>
        </w:rPr>
        <w:t>Planı</w:t>
      </w:r>
    </w:p>
    <w:p w:rsidR="00257EA4" w:rsidRPr="00FE57A7" w:rsidRDefault="00257EA4">
      <w:pPr>
        <w:pStyle w:val="GvdeMetni"/>
        <w:spacing w:before="46"/>
        <w:rPr>
          <w:rFonts w:asciiTheme="minorHAnsi" w:hAnsiTheme="minorHAnsi"/>
          <w:sz w:val="20"/>
        </w:rPr>
      </w:pPr>
    </w:p>
    <w:p w:rsidR="00257EA4" w:rsidRPr="00FE57A7" w:rsidRDefault="00257EA4" w:rsidP="00257EA4">
      <w:pPr>
        <w:tabs>
          <w:tab w:val="left" w:pos="709"/>
          <w:tab w:val="left" w:pos="1276"/>
        </w:tabs>
        <w:ind w:right="1015" w:firstLine="425"/>
        <w:rPr>
          <w:rFonts w:asciiTheme="minorHAnsi" w:hAnsiTheme="minorHAnsi"/>
        </w:rPr>
      </w:pPr>
      <w:r w:rsidRPr="00FE57A7">
        <w:rPr>
          <w:rFonts w:asciiTheme="minorHAnsi" w:hAnsiTheme="minorHAnsi" w:cs="Times New Roman"/>
          <w:b/>
        </w:rPr>
        <w:t>Tablo 2. Üst Politika Belgeleri Analiz Tablosu</w:t>
      </w:r>
    </w:p>
    <w:tbl>
      <w:tblPr>
        <w:tblW w:w="10485" w:type="dxa"/>
        <w:tblInd w:w="274" w:type="dxa"/>
        <w:tblLayout w:type="fixed"/>
        <w:tblCellMar>
          <w:left w:w="70" w:type="dxa"/>
          <w:right w:w="70" w:type="dxa"/>
        </w:tblCellMar>
        <w:tblLook w:val="04A0" w:firstRow="1" w:lastRow="0" w:firstColumn="1" w:lastColumn="0" w:noHBand="0" w:noVBand="1"/>
      </w:tblPr>
      <w:tblGrid>
        <w:gridCol w:w="1985"/>
        <w:gridCol w:w="3541"/>
        <w:gridCol w:w="4959"/>
      </w:tblGrid>
      <w:tr w:rsidR="00257EA4" w:rsidTr="00257EA4">
        <w:trPr>
          <w:trHeight w:val="323"/>
        </w:trPr>
        <w:tc>
          <w:tcPr>
            <w:tcW w:w="1985"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257EA4" w:rsidRPr="00257EA4" w:rsidRDefault="00257EA4">
            <w:pPr>
              <w:rPr>
                <w:rFonts w:asciiTheme="minorHAnsi" w:eastAsia="Times New Roman" w:hAnsiTheme="minorHAnsi" w:cs="Times New Roman"/>
                <w:b/>
                <w:bCs/>
                <w:color w:val="000000"/>
                <w:sz w:val="20"/>
                <w:szCs w:val="20"/>
                <w:lang w:eastAsia="tr-TR"/>
              </w:rPr>
            </w:pPr>
            <w:bookmarkStart w:id="0" w:name="_Hlk165168874"/>
            <w:r w:rsidRPr="00257EA4">
              <w:rPr>
                <w:rFonts w:asciiTheme="minorHAnsi" w:eastAsia="Times New Roman" w:hAnsiTheme="minorHAnsi" w:cs="Times New Roman"/>
                <w:b/>
                <w:bCs/>
                <w:color w:val="000000"/>
                <w:sz w:val="20"/>
                <w:szCs w:val="20"/>
                <w:lang w:eastAsia="tr-TR"/>
              </w:rPr>
              <w:t>Üst Politika Belgesi</w:t>
            </w:r>
          </w:p>
        </w:tc>
        <w:tc>
          <w:tcPr>
            <w:tcW w:w="3541" w:type="dxa"/>
            <w:tcBorders>
              <w:top w:val="single" w:sz="8" w:space="0" w:color="auto"/>
              <w:left w:val="nil"/>
              <w:bottom w:val="single" w:sz="8" w:space="0" w:color="auto"/>
              <w:right w:val="single" w:sz="8" w:space="0" w:color="auto"/>
            </w:tcBorders>
            <w:shd w:val="clear" w:color="auto" w:fill="D6E3BC" w:themeFill="accent3" w:themeFillTint="66"/>
            <w:vAlign w:val="center"/>
            <w:hideMark/>
          </w:tcPr>
          <w:p w:rsidR="00257EA4" w:rsidRPr="00257EA4" w:rsidRDefault="00257EA4">
            <w:pPr>
              <w:jc w:val="center"/>
              <w:rPr>
                <w:rFonts w:asciiTheme="minorHAnsi" w:eastAsia="Times New Roman" w:hAnsiTheme="minorHAnsi" w:cs="Times New Roman"/>
                <w:b/>
                <w:bCs/>
                <w:color w:val="000000"/>
                <w:sz w:val="20"/>
                <w:szCs w:val="20"/>
                <w:lang w:eastAsia="tr-TR"/>
              </w:rPr>
            </w:pPr>
            <w:r w:rsidRPr="00257EA4">
              <w:rPr>
                <w:rFonts w:asciiTheme="minorHAnsi" w:eastAsia="Times New Roman" w:hAnsiTheme="minorHAnsi" w:cs="Times New Roman"/>
                <w:b/>
                <w:bCs/>
                <w:color w:val="000000"/>
                <w:sz w:val="20"/>
                <w:szCs w:val="20"/>
                <w:lang w:eastAsia="tr-TR"/>
              </w:rPr>
              <w:t>İlgili Bölüm/Referans</w:t>
            </w:r>
          </w:p>
        </w:tc>
        <w:tc>
          <w:tcPr>
            <w:tcW w:w="4959" w:type="dxa"/>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rsidR="00257EA4" w:rsidRPr="00257EA4" w:rsidRDefault="00257EA4">
            <w:pPr>
              <w:rPr>
                <w:rFonts w:asciiTheme="minorHAnsi" w:eastAsia="Times New Roman" w:hAnsiTheme="minorHAnsi" w:cs="Times New Roman"/>
                <w:b/>
                <w:bCs/>
                <w:color w:val="000000"/>
                <w:sz w:val="20"/>
                <w:szCs w:val="20"/>
                <w:lang w:eastAsia="tr-TR"/>
              </w:rPr>
            </w:pPr>
            <w:r w:rsidRPr="00257EA4">
              <w:rPr>
                <w:rFonts w:asciiTheme="minorHAnsi" w:eastAsia="Times New Roman" w:hAnsiTheme="minorHAnsi" w:cs="Times New Roman"/>
                <w:b/>
                <w:bCs/>
                <w:color w:val="000000"/>
                <w:sz w:val="20"/>
                <w:szCs w:val="20"/>
                <w:lang w:eastAsia="tr-TR"/>
              </w:rPr>
              <w:t>Verilen Görevler/İhtiyaçlar</w:t>
            </w:r>
          </w:p>
        </w:tc>
      </w:tr>
      <w:tr w:rsidR="00257EA4" w:rsidTr="00257EA4">
        <w:trPr>
          <w:trHeight w:val="111"/>
        </w:trPr>
        <w:tc>
          <w:tcPr>
            <w:tcW w:w="1985" w:type="dxa"/>
            <w:vMerge w:val="restart"/>
            <w:tcBorders>
              <w:top w:val="single" w:sz="8" w:space="0" w:color="auto"/>
              <w:left w:val="single" w:sz="8" w:space="0" w:color="auto"/>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On ikinci Kalkınma Planı</w:t>
            </w: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Mali Piyasalar</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379.2 Sayılı Tedbir Maddesi</w:t>
            </w:r>
          </w:p>
        </w:tc>
      </w:tr>
      <w:tr w:rsidR="00257EA4" w:rsidTr="00257EA4">
        <w:trPr>
          <w:trHeight w:val="111"/>
        </w:trPr>
        <w:tc>
          <w:tcPr>
            <w:tcW w:w="1985" w:type="dxa"/>
            <w:vMerge/>
            <w:tcBorders>
              <w:left w:val="single" w:sz="8"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Girişimcilik ve Kobi’ler</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559.2,559.3 Sayılı Tedbir Maddeleri</w:t>
            </w:r>
          </w:p>
        </w:tc>
      </w:tr>
      <w:tr w:rsidR="00257EA4" w:rsidTr="00257EA4">
        <w:trPr>
          <w:trHeight w:val="111"/>
        </w:trPr>
        <w:tc>
          <w:tcPr>
            <w:tcW w:w="1985" w:type="dxa"/>
            <w:vMerge/>
            <w:tcBorders>
              <w:left w:val="single" w:sz="8"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Fikri Mülkiyet Hakları</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565.5,565.6,565.7 Sayılı Tedbir Maddeleri</w:t>
            </w:r>
          </w:p>
        </w:tc>
      </w:tr>
      <w:tr w:rsidR="00257EA4" w:rsidTr="00257EA4">
        <w:trPr>
          <w:trHeight w:val="111"/>
        </w:trPr>
        <w:tc>
          <w:tcPr>
            <w:tcW w:w="1985" w:type="dxa"/>
            <w:vMerge/>
            <w:tcBorders>
              <w:left w:val="single" w:sz="8"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 xml:space="preserve">Eğitim </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658,659,660 Sayılı Amaç Maddeleri ve Bunlara Bağlı Politika ile Tedbir Maddeleri</w:t>
            </w:r>
          </w:p>
        </w:tc>
      </w:tr>
      <w:tr w:rsidR="00257EA4" w:rsidTr="00257EA4">
        <w:trPr>
          <w:trHeight w:val="111"/>
        </w:trPr>
        <w:tc>
          <w:tcPr>
            <w:tcW w:w="1985" w:type="dxa"/>
            <w:vMerge/>
            <w:tcBorders>
              <w:left w:val="single" w:sz="8"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Çocuk</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731.2,731.3,731.5,733.1,733.2,734.4,735.8,739.1,739.3,739.4,740.4,742.4,P.743,744.1 Sayılı Politika ve Tedbir Maddeleri</w:t>
            </w:r>
          </w:p>
        </w:tc>
      </w:tr>
      <w:tr w:rsidR="00257EA4" w:rsidTr="00257EA4">
        <w:trPr>
          <w:trHeight w:val="111"/>
        </w:trPr>
        <w:tc>
          <w:tcPr>
            <w:tcW w:w="1985" w:type="dxa"/>
            <w:vMerge/>
            <w:tcBorders>
              <w:left w:val="single" w:sz="8"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 xml:space="preserve">Gençlik </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746.1,746.2,746.6,747.1,747.2,748.6 Sayılı Tedbir Maddeleri</w:t>
            </w:r>
          </w:p>
        </w:tc>
      </w:tr>
      <w:tr w:rsidR="00257EA4" w:rsidTr="00257EA4">
        <w:trPr>
          <w:trHeight w:val="111"/>
        </w:trPr>
        <w:tc>
          <w:tcPr>
            <w:tcW w:w="1985" w:type="dxa"/>
            <w:vMerge/>
            <w:tcBorders>
              <w:left w:val="single" w:sz="8"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Engelli Hizmetleri</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758.1,758.2,758.3,758.4,758.5 Sayılı Tedbir Maddeleri</w:t>
            </w:r>
          </w:p>
        </w:tc>
      </w:tr>
      <w:tr w:rsidR="00257EA4" w:rsidTr="00257EA4">
        <w:trPr>
          <w:trHeight w:val="111"/>
        </w:trPr>
        <w:tc>
          <w:tcPr>
            <w:tcW w:w="1985" w:type="dxa"/>
            <w:vMerge/>
            <w:tcBorders>
              <w:left w:val="single" w:sz="8"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Sosyal Hizmetler, Sosyal Yardımlar ve Yoksullukla Mücadele Hedefleri</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773.1,774.1 Sayılı Tedbir Maddeleri</w:t>
            </w:r>
          </w:p>
        </w:tc>
      </w:tr>
      <w:tr w:rsidR="00257EA4" w:rsidTr="00257EA4">
        <w:trPr>
          <w:trHeight w:val="111"/>
        </w:trPr>
        <w:tc>
          <w:tcPr>
            <w:tcW w:w="1985" w:type="dxa"/>
            <w:vMerge/>
            <w:tcBorders>
              <w:left w:val="single" w:sz="8" w:space="0" w:color="auto"/>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Kültür ve Sanat</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783.1,783.2,783.5,785.1,785.2,785.3,785.5,789.1,789.2,790.4,793.2 Sayılı Tedbir Maddeleri</w:t>
            </w:r>
          </w:p>
        </w:tc>
      </w:tr>
      <w:tr w:rsidR="00257EA4" w:rsidTr="00257EA4">
        <w:trPr>
          <w:trHeight w:val="111"/>
        </w:trPr>
        <w:tc>
          <w:tcPr>
            <w:tcW w:w="1985" w:type="dxa"/>
            <w:vMerge/>
            <w:tcBorders>
              <w:left w:val="single" w:sz="8"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 xml:space="preserve">Spor </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796.1,796.2,796.3,798.3,799.1,799.2,799.3 Sayılı Tedbir Maddeleri</w:t>
            </w:r>
          </w:p>
        </w:tc>
      </w:tr>
      <w:tr w:rsidR="00257EA4" w:rsidTr="00257EA4">
        <w:trPr>
          <w:trHeight w:val="111"/>
        </w:trPr>
        <w:tc>
          <w:tcPr>
            <w:tcW w:w="1985" w:type="dxa"/>
            <w:vMerge/>
            <w:tcBorders>
              <w:left w:val="single" w:sz="8"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Nüfus ve Yaşlanma</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804.1,809.1 Sayılı Tedbir Maddeleri</w:t>
            </w:r>
          </w:p>
        </w:tc>
      </w:tr>
      <w:tr w:rsidR="00257EA4" w:rsidTr="00257EA4">
        <w:trPr>
          <w:trHeight w:val="111"/>
        </w:trPr>
        <w:tc>
          <w:tcPr>
            <w:tcW w:w="1985" w:type="dxa"/>
            <w:vMerge/>
            <w:tcBorders>
              <w:left w:val="single" w:sz="8"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Uluslararası Göç</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815.4,816.1 Sayılı Tedbir Maddeleri</w:t>
            </w:r>
          </w:p>
        </w:tc>
      </w:tr>
      <w:tr w:rsidR="00257EA4" w:rsidTr="00257EA4">
        <w:trPr>
          <w:trHeight w:val="111"/>
        </w:trPr>
        <w:tc>
          <w:tcPr>
            <w:tcW w:w="1985" w:type="dxa"/>
            <w:vMerge/>
            <w:tcBorders>
              <w:left w:val="single" w:sz="8"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Afet Yönetimi</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830.7,831.3,832.1,832.4,833.6,839.1,839.3,841.1, Sayılı Tedbir Maddeleri</w:t>
            </w:r>
          </w:p>
        </w:tc>
      </w:tr>
      <w:tr w:rsidR="00257EA4" w:rsidTr="00257EA4">
        <w:trPr>
          <w:trHeight w:val="111"/>
        </w:trPr>
        <w:tc>
          <w:tcPr>
            <w:tcW w:w="1985" w:type="dxa"/>
            <w:vMerge/>
            <w:tcBorders>
              <w:left w:val="single" w:sz="8"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Sivil Toplum</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940.3 Sayılı Tedbir Maddesi</w:t>
            </w:r>
          </w:p>
        </w:tc>
      </w:tr>
      <w:tr w:rsidR="00257EA4" w:rsidTr="00257EA4">
        <w:trPr>
          <w:trHeight w:val="111"/>
        </w:trPr>
        <w:tc>
          <w:tcPr>
            <w:tcW w:w="1985" w:type="dxa"/>
            <w:vMerge/>
            <w:tcBorders>
              <w:left w:val="single" w:sz="8"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Kamuda Stratejik Yönetim</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942.1,970.6,972.6,973.2,973.3,973.4 Sayılı Tedbir Maddeleri</w:t>
            </w:r>
          </w:p>
        </w:tc>
      </w:tr>
      <w:tr w:rsidR="00257EA4" w:rsidTr="00257EA4">
        <w:trPr>
          <w:trHeight w:val="111"/>
        </w:trPr>
        <w:tc>
          <w:tcPr>
            <w:tcW w:w="1985" w:type="dxa"/>
            <w:vMerge/>
            <w:tcBorders>
              <w:left w:val="single" w:sz="8" w:space="0" w:color="auto"/>
              <w:bottom w:val="single" w:sz="4"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 xml:space="preserve">İstihdam </w:t>
            </w:r>
          </w:p>
        </w:tc>
        <w:tc>
          <w:tcPr>
            <w:tcW w:w="4959" w:type="dxa"/>
            <w:tcBorders>
              <w:top w:val="nil"/>
              <w:left w:val="nil"/>
              <w:bottom w:val="single" w:sz="4" w:space="0" w:color="auto"/>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12 Sayılı Tedbir Maddesi</w:t>
            </w:r>
          </w:p>
        </w:tc>
      </w:tr>
      <w:tr w:rsidR="00257EA4" w:rsidTr="00257EA4">
        <w:trPr>
          <w:trHeight w:val="111"/>
        </w:trPr>
        <w:tc>
          <w:tcPr>
            <w:tcW w:w="1985" w:type="dxa"/>
            <w:vMerge w:val="restart"/>
            <w:tcBorders>
              <w:top w:val="nil"/>
              <w:left w:val="single" w:sz="8" w:space="0" w:color="auto"/>
              <w:bottom w:val="single" w:sz="4" w:space="0" w:color="auto"/>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Orta Vadeli Program</w:t>
            </w:r>
          </w:p>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(2024-2026)</w:t>
            </w: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Programda bakanlığımızı ilgilendiren on dokuz (19) politika ve tedbir ile öncelikli Reform alanlarına yönelik on (10) düzenleme yer almaktadır.</w:t>
            </w:r>
          </w:p>
        </w:tc>
        <w:tc>
          <w:tcPr>
            <w:tcW w:w="4959" w:type="dxa"/>
            <w:tcBorders>
              <w:top w:val="single" w:sz="4" w:space="0" w:color="auto"/>
              <w:left w:val="nil"/>
              <w:bottom w:val="nil"/>
              <w:right w:val="single" w:sz="8" w:space="0" w:color="auto"/>
            </w:tcBorders>
            <w:shd w:val="clear" w:color="auto" w:fill="EAF1DD" w:themeFill="accent3" w:themeFillTint="33"/>
            <w:vAlign w:val="center"/>
          </w:tcPr>
          <w:p w:rsidR="00257EA4" w:rsidRPr="00257EA4" w:rsidRDefault="00257EA4">
            <w:pPr>
              <w:rPr>
                <w:rFonts w:asciiTheme="minorHAnsi" w:eastAsia="Times New Roman" w:hAnsiTheme="minorHAnsi" w:cs="Times New Roman"/>
                <w:color w:val="000000"/>
                <w:sz w:val="20"/>
                <w:szCs w:val="20"/>
                <w:lang w:eastAsia="tr-TR"/>
              </w:rPr>
            </w:pPr>
          </w:p>
        </w:tc>
      </w:tr>
      <w:tr w:rsidR="00257EA4" w:rsidTr="00257EA4">
        <w:trPr>
          <w:trHeight w:val="108"/>
        </w:trPr>
        <w:tc>
          <w:tcPr>
            <w:tcW w:w="1985" w:type="dxa"/>
            <w:vMerge/>
            <w:tcBorders>
              <w:top w:val="nil"/>
              <w:left w:val="single" w:sz="8" w:space="0" w:color="auto"/>
              <w:bottom w:val="single" w:sz="4"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Afet Yönetimi</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1 Tedbir</w:t>
            </w:r>
          </w:p>
        </w:tc>
      </w:tr>
      <w:tr w:rsidR="00257EA4" w:rsidTr="00257EA4">
        <w:trPr>
          <w:trHeight w:val="108"/>
        </w:trPr>
        <w:tc>
          <w:tcPr>
            <w:tcW w:w="1985" w:type="dxa"/>
            <w:vMerge/>
            <w:tcBorders>
              <w:top w:val="nil"/>
              <w:left w:val="single" w:sz="8" w:space="0" w:color="auto"/>
              <w:bottom w:val="single" w:sz="4"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Dijital Dönüşüm</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4 Tedbir</w:t>
            </w:r>
          </w:p>
        </w:tc>
      </w:tr>
      <w:tr w:rsidR="00257EA4" w:rsidTr="00257EA4">
        <w:trPr>
          <w:trHeight w:val="108"/>
        </w:trPr>
        <w:tc>
          <w:tcPr>
            <w:tcW w:w="1985" w:type="dxa"/>
            <w:vMerge/>
            <w:tcBorders>
              <w:top w:val="nil"/>
              <w:left w:val="single" w:sz="8" w:space="0" w:color="auto"/>
              <w:bottom w:val="single" w:sz="4"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Hizmet ihracatının desteklenmesi</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1 Tedbir</w:t>
            </w:r>
          </w:p>
        </w:tc>
      </w:tr>
      <w:tr w:rsidR="00257EA4" w:rsidTr="00257EA4">
        <w:trPr>
          <w:trHeight w:val="108"/>
        </w:trPr>
        <w:tc>
          <w:tcPr>
            <w:tcW w:w="1985" w:type="dxa"/>
            <w:vMerge/>
            <w:tcBorders>
              <w:top w:val="nil"/>
              <w:left w:val="single" w:sz="8" w:space="0" w:color="auto"/>
              <w:bottom w:val="single" w:sz="4"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Eğitim ve İstihdamda olmayan gençlerin ve kadınların Eğitim ve İstihdama katılmaları</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3 Tedbir</w:t>
            </w:r>
          </w:p>
        </w:tc>
      </w:tr>
      <w:tr w:rsidR="00257EA4" w:rsidTr="00257EA4">
        <w:trPr>
          <w:trHeight w:val="108"/>
        </w:trPr>
        <w:tc>
          <w:tcPr>
            <w:tcW w:w="1985" w:type="dxa"/>
            <w:vMerge/>
            <w:tcBorders>
              <w:top w:val="nil"/>
              <w:left w:val="single" w:sz="8" w:space="0" w:color="auto"/>
              <w:bottom w:val="single" w:sz="4"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Yükseköğretimde ve Mesleki ve Teknik Eğitimde Özel Sektör Odaklı Dönüşüm</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2 Tedbir</w:t>
            </w:r>
          </w:p>
        </w:tc>
      </w:tr>
      <w:tr w:rsidR="00257EA4" w:rsidTr="00257EA4">
        <w:trPr>
          <w:trHeight w:val="108"/>
        </w:trPr>
        <w:tc>
          <w:tcPr>
            <w:tcW w:w="1985" w:type="dxa"/>
            <w:vMerge/>
            <w:tcBorders>
              <w:top w:val="nil"/>
              <w:left w:val="single" w:sz="8" w:space="0" w:color="auto"/>
              <w:bottom w:val="single" w:sz="4"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Afetlere Duyarlı Bütünleşik Mekansal Planlama</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1 Tedbir</w:t>
            </w:r>
          </w:p>
        </w:tc>
      </w:tr>
      <w:tr w:rsidR="00257EA4" w:rsidTr="00257EA4">
        <w:trPr>
          <w:trHeight w:val="108"/>
        </w:trPr>
        <w:tc>
          <w:tcPr>
            <w:tcW w:w="1985" w:type="dxa"/>
            <w:vMerge/>
            <w:tcBorders>
              <w:top w:val="nil"/>
              <w:left w:val="single" w:sz="8" w:space="0" w:color="auto"/>
              <w:bottom w:val="single" w:sz="4"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İklim Değişikliği Mevzuatı, Emisyon Ticaret sistemi, Sınırda Karbon Düzenlemesi</w:t>
            </w:r>
          </w:p>
        </w:tc>
        <w:tc>
          <w:tcPr>
            <w:tcW w:w="4959"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1 Tedbir</w:t>
            </w:r>
          </w:p>
        </w:tc>
      </w:tr>
      <w:tr w:rsidR="00257EA4" w:rsidTr="00257EA4">
        <w:trPr>
          <w:trHeight w:val="82"/>
        </w:trPr>
        <w:tc>
          <w:tcPr>
            <w:tcW w:w="1985" w:type="dxa"/>
            <w:vMerge w:val="restart"/>
            <w:tcBorders>
              <w:top w:val="single" w:sz="4" w:space="0" w:color="auto"/>
              <w:left w:val="single" w:sz="8" w:space="0" w:color="auto"/>
              <w:bottom w:val="single" w:sz="8" w:space="0" w:color="auto"/>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Cumhurbaşkanlığı 2024 Yıllık Programı</w:t>
            </w: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 xml:space="preserve">Kalkınma İçim Uluslararası İş birliği </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 xml:space="preserve">9701,972.6,973.3 Sayılı Tedbir Maddeleri </w:t>
            </w:r>
          </w:p>
        </w:tc>
      </w:tr>
      <w:tr w:rsidR="00257EA4" w:rsidTr="00257EA4">
        <w:trPr>
          <w:trHeight w:val="79"/>
        </w:trPr>
        <w:tc>
          <w:tcPr>
            <w:tcW w:w="1985" w:type="dxa"/>
            <w:vMerge/>
            <w:tcBorders>
              <w:top w:val="nil"/>
              <w:left w:val="single" w:sz="8" w:space="0" w:color="auto"/>
              <w:bottom w:val="single" w:sz="8"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İmalat Sanayi</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 xml:space="preserve">432.1 Sayılı Tedbir Maddesi </w:t>
            </w:r>
          </w:p>
        </w:tc>
      </w:tr>
      <w:tr w:rsidR="00257EA4" w:rsidTr="00257EA4">
        <w:trPr>
          <w:trHeight w:val="79"/>
        </w:trPr>
        <w:tc>
          <w:tcPr>
            <w:tcW w:w="1985" w:type="dxa"/>
            <w:vMerge/>
            <w:tcBorders>
              <w:top w:val="nil"/>
              <w:left w:val="single" w:sz="8" w:space="0" w:color="auto"/>
              <w:bottom w:val="single" w:sz="8"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Girişimcilik ve KOBİ’ler</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559.2,559.3 Sayılı Tedbir Maddeleri</w:t>
            </w:r>
          </w:p>
        </w:tc>
      </w:tr>
      <w:tr w:rsidR="00257EA4" w:rsidTr="00257EA4">
        <w:trPr>
          <w:trHeight w:val="79"/>
        </w:trPr>
        <w:tc>
          <w:tcPr>
            <w:tcW w:w="1985" w:type="dxa"/>
            <w:vMerge/>
            <w:tcBorders>
              <w:top w:val="nil"/>
              <w:left w:val="single" w:sz="8" w:space="0" w:color="auto"/>
              <w:bottom w:val="single" w:sz="8"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Fikri Mülkiyet Hakları</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565.6, 565.7 Sayılı Tedbir Maddeleri</w:t>
            </w:r>
          </w:p>
        </w:tc>
      </w:tr>
      <w:tr w:rsidR="00257EA4" w:rsidTr="00257EA4">
        <w:trPr>
          <w:trHeight w:val="79"/>
        </w:trPr>
        <w:tc>
          <w:tcPr>
            <w:tcW w:w="1985" w:type="dxa"/>
            <w:vMerge/>
            <w:tcBorders>
              <w:top w:val="nil"/>
              <w:left w:val="single" w:sz="8" w:space="0" w:color="auto"/>
              <w:bottom w:val="single" w:sz="8"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Eğitim</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661.1, 661.4, P.661, P.662, P.663,P.664,P.665,P.666,P.667,P.668,P.670,P.672,P.675,P.676,P.678,P.680,P.681 Sayılı Politika ve Tedbir Maddeleri</w:t>
            </w:r>
          </w:p>
        </w:tc>
      </w:tr>
      <w:tr w:rsidR="00257EA4" w:rsidTr="00257EA4">
        <w:trPr>
          <w:trHeight w:val="79"/>
        </w:trPr>
        <w:tc>
          <w:tcPr>
            <w:tcW w:w="1985" w:type="dxa"/>
            <w:vMerge/>
            <w:tcBorders>
              <w:top w:val="nil"/>
              <w:left w:val="single" w:sz="8" w:space="0" w:color="auto"/>
              <w:bottom w:val="single" w:sz="8"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Çocuk</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P.732,731.2,731.3,731.5,733.1,733.2,734.4,735.8,739.1,739.3,739.4,740.4,742.4,P.743,744.1 Sayılı Politika ve Tedbir Maddeleri</w:t>
            </w:r>
          </w:p>
        </w:tc>
      </w:tr>
      <w:tr w:rsidR="00257EA4" w:rsidTr="00257EA4">
        <w:trPr>
          <w:trHeight w:val="79"/>
        </w:trPr>
        <w:tc>
          <w:tcPr>
            <w:tcW w:w="1985" w:type="dxa"/>
            <w:vMerge/>
            <w:tcBorders>
              <w:top w:val="nil"/>
              <w:left w:val="single" w:sz="8" w:space="0" w:color="auto"/>
              <w:bottom w:val="single" w:sz="8"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Gençlik</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746.1,746.2,746.6,747.1,747.2,748.6 Sayılı Tedbir Maddeleri</w:t>
            </w:r>
          </w:p>
        </w:tc>
      </w:tr>
      <w:tr w:rsidR="00257EA4" w:rsidTr="00257EA4">
        <w:trPr>
          <w:trHeight w:val="79"/>
        </w:trPr>
        <w:tc>
          <w:tcPr>
            <w:tcW w:w="1985" w:type="dxa"/>
            <w:vMerge/>
            <w:tcBorders>
              <w:top w:val="nil"/>
              <w:left w:val="single" w:sz="8" w:space="0" w:color="auto"/>
              <w:bottom w:val="single" w:sz="8"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Engelli Hizmetleri</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758.1,758.2,758.3 Sayılı Tedbir Maddeleri</w:t>
            </w:r>
          </w:p>
        </w:tc>
      </w:tr>
      <w:tr w:rsidR="00257EA4" w:rsidTr="00257EA4">
        <w:trPr>
          <w:trHeight w:val="79"/>
        </w:trPr>
        <w:tc>
          <w:tcPr>
            <w:tcW w:w="1985" w:type="dxa"/>
            <w:vMerge/>
            <w:tcBorders>
              <w:top w:val="nil"/>
              <w:left w:val="single" w:sz="8" w:space="0" w:color="auto"/>
              <w:bottom w:val="single" w:sz="8"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Kültür ve Sanat</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783.1,785.1,785.2,789.1 Sayılı Tedbir Maddeleri</w:t>
            </w:r>
          </w:p>
        </w:tc>
      </w:tr>
      <w:tr w:rsidR="00257EA4" w:rsidTr="00257EA4">
        <w:trPr>
          <w:trHeight w:val="79"/>
        </w:trPr>
        <w:tc>
          <w:tcPr>
            <w:tcW w:w="1985" w:type="dxa"/>
            <w:vMerge/>
            <w:tcBorders>
              <w:top w:val="nil"/>
              <w:left w:val="single" w:sz="8" w:space="0" w:color="auto"/>
              <w:bottom w:val="single" w:sz="8"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Uluslararası Göç</w:t>
            </w:r>
          </w:p>
        </w:tc>
        <w:tc>
          <w:tcPr>
            <w:tcW w:w="4959" w:type="dxa"/>
            <w:tcBorders>
              <w:top w:val="nil"/>
              <w:left w:val="nil"/>
              <w:bottom w:val="nil"/>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816.1 Sayılı Tedbir Maddeleri</w:t>
            </w:r>
          </w:p>
        </w:tc>
      </w:tr>
      <w:tr w:rsidR="00257EA4" w:rsidTr="00257EA4">
        <w:trPr>
          <w:trHeight w:val="79"/>
        </w:trPr>
        <w:tc>
          <w:tcPr>
            <w:tcW w:w="1985" w:type="dxa"/>
            <w:vMerge/>
            <w:tcBorders>
              <w:top w:val="nil"/>
              <w:left w:val="single" w:sz="8" w:space="0" w:color="auto"/>
              <w:bottom w:val="single" w:sz="8" w:space="0" w:color="auto"/>
              <w:right w:val="single" w:sz="8" w:space="0" w:color="auto"/>
            </w:tcBorders>
            <w:vAlign w:val="center"/>
            <w:hideMark/>
          </w:tcPr>
          <w:p w:rsidR="00257EA4" w:rsidRPr="00257EA4" w:rsidRDefault="00257EA4">
            <w:pPr>
              <w:rPr>
                <w:rFonts w:asciiTheme="minorHAnsi" w:eastAsia="Times New Roman" w:hAnsiTheme="minorHAnsi" w:cs="Times New Roman"/>
                <w:color w:val="000000"/>
                <w:sz w:val="20"/>
                <w:szCs w:val="20"/>
                <w:lang w:eastAsia="tr-TR"/>
              </w:rPr>
            </w:pP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Kalkınma İçin Uluslararası İş birliği</w:t>
            </w:r>
          </w:p>
        </w:tc>
        <w:tc>
          <w:tcPr>
            <w:tcW w:w="4959"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970.1,972.6,973.3 Sayılı Tedbir Maddeleri</w:t>
            </w:r>
          </w:p>
        </w:tc>
      </w:tr>
      <w:tr w:rsidR="00257EA4" w:rsidTr="00257EA4">
        <w:trPr>
          <w:trHeight w:val="865"/>
        </w:trPr>
        <w:tc>
          <w:tcPr>
            <w:tcW w:w="1985" w:type="dxa"/>
            <w:tcBorders>
              <w:top w:val="nil"/>
              <w:left w:val="single" w:sz="8" w:space="0" w:color="auto"/>
              <w:bottom w:val="single" w:sz="8" w:space="0" w:color="auto"/>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5018 sayılı Kamu Mali Yönetimi ve Kontrol Kanunu</w:t>
            </w: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9.Madde</w:t>
            </w:r>
            <w:r w:rsidRPr="00257EA4">
              <w:rPr>
                <w:rFonts w:asciiTheme="minorHAnsi" w:eastAsia="Times New Roman" w:hAnsiTheme="minorHAnsi" w:cs="Times New Roman"/>
                <w:color w:val="000000"/>
                <w:sz w:val="20"/>
                <w:szCs w:val="20"/>
                <w:lang w:eastAsia="tr-TR"/>
              </w:rPr>
              <w:br/>
              <w:t>41.Madde</w:t>
            </w:r>
          </w:p>
        </w:tc>
        <w:tc>
          <w:tcPr>
            <w:tcW w:w="4959"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Kurum Faaliyetlerinde bütçenin etkin ve verimli kullanımı, Stratejik Plan Hazırlama, Performans Programı, Hazırlama, Faaliyet Raporu Hazırlama</w:t>
            </w:r>
          </w:p>
        </w:tc>
      </w:tr>
      <w:tr w:rsidR="00257EA4" w:rsidTr="00257EA4">
        <w:trPr>
          <w:trHeight w:val="785"/>
        </w:trPr>
        <w:tc>
          <w:tcPr>
            <w:tcW w:w="1985" w:type="dxa"/>
            <w:tcBorders>
              <w:top w:val="nil"/>
              <w:left w:val="single" w:sz="8" w:space="0" w:color="auto"/>
              <w:bottom w:val="single" w:sz="8" w:space="0" w:color="auto"/>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30344 sayılı Kamu İdarelerinde Stratejik Plan Hazırlamaya İlişkin Usul ve Esaslar Hakkında Yönetmelik</w:t>
            </w: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Tümü</w:t>
            </w:r>
          </w:p>
        </w:tc>
        <w:tc>
          <w:tcPr>
            <w:tcW w:w="4959"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5 yıllık hedefleri içeren Stratejik Plan hazırlanması</w:t>
            </w:r>
          </w:p>
        </w:tc>
      </w:tr>
      <w:tr w:rsidR="00257EA4" w:rsidTr="00257EA4">
        <w:trPr>
          <w:trHeight w:val="916"/>
        </w:trPr>
        <w:tc>
          <w:tcPr>
            <w:tcW w:w="1985" w:type="dxa"/>
            <w:tcBorders>
              <w:top w:val="nil"/>
              <w:left w:val="single" w:sz="8" w:space="0" w:color="auto"/>
              <w:bottom w:val="single" w:sz="8" w:space="0" w:color="auto"/>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Kamu İdarelerince Hazırlanacak Stratejik Planlar Ve Performans Programları İle Faaliyet Raporlarına İlişkin Usul Ve Esaslar Hakkında Yönetmelik</w:t>
            </w: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Tümü</w:t>
            </w:r>
          </w:p>
        </w:tc>
        <w:tc>
          <w:tcPr>
            <w:tcW w:w="4959"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2023 - 2028 Stratejik Planı Hazırlama Takvimi</w:t>
            </w:r>
          </w:p>
        </w:tc>
      </w:tr>
      <w:tr w:rsidR="00257EA4" w:rsidTr="00257EA4">
        <w:trPr>
          <w:trHeight w:val="633"/>
        </w:trPr>
        <w:tc>
          <w:tcPr>
            <w:tcW w:w="1985" w:type="dxa"/>
            <w:tcBorders>
              <w:top w:val="nil"/>
              <w:left w:val="single" w:sz="8" w:space="0" w:color="auto"/>
              <w:bottom w:val="single" w:sz="8" w:space="0" w:color="auto"/>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MEB 2024 - 2028 Stratejik Plan Hazırlık Programı</w:t>
            </w: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Tümü</w:t>
            </w:r>
          </w:p>
        </w:tc>
        <w:tc>
          <w:tcPr>
            <w:tcW w:w="4959"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2024 - 2028 Stratejik Planı Hazırlama Takvimi</w:t>
            </w:r>
          </w:p>
        </w:tc>
      </w:tr>
      <w:tr w:rsidR="00257EA4" w:rsidTr="00257EA4">
        <w:trPr>
          <w:trHeight w:val="633"/>
        </w:trPr>
        <w:tc>
          <w:tcPr>
            <w:tcW w:w="1985" w:type="dxa"/>
            <w:tcBorders>
              <w:top w:val="nil"/>
              <w:left w:val="single" w:sz="8" w:space="0" w:color="auto"/>
              <w:bottom w:val="single" w:sz="8" w:space="0" w:color="auto"/>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Kamu İdarelerince Hazırlanacak Faaliyet</w:t>
            </w:r>
            <w:r w:rsidRPr="00257EA4">
              <w:rPr>
                <w:rFonts w:asciiTheme="minorHAnsi" w:eastAsia="Times New Roman" w:hAnsiTheme="minorHAnsi" w:cs="Times New Roman"/>
                <w:color w:val="000000"/>
                <w:sz w:val="20"/>
                <w:szCs w:val="20"/>
                <w:lang w:eastAsia="tr-TR"/>
              </w:rPr>
              <w:br/>
              <w:t xml:space="preserve">Raporu Hakkında Yönetmelik </w:t>
            </w: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Tümü</w:t>
            </w:r>
          </w:p>
        </w:tc>
        <w:tc>
          <w:tcPr>
            <w:tcW w:w="4959"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Her bir mali yıl için belirlenen hedeflerin gerçekleşme</w:t>
            </w:r>
            <w:r w:rsidRPr="00257EA4">
              <w:rPr>
                <w:rFonts w:asciiTheme="minorHAnsi" w:eastAsia="Times New Roman" w:hAnsiTheme="minorHAnsi" w:cs="Times New Roman"/>
                <w:color w:val="000000"/>
                <w:sz w:val="20"/>
                <w:szCs w:val="20"/>
                <w:lang w:eastAsia="tr-TR"/>
              </w:rPr>
              <w:br/>
              <w:t>durumlarının tespiti, raporlanması</w:t>
            </w:r>
          </w:p>
        </w:tc>
      </w:tr>
      <w:tr w:rsidR="00257EA4" w:rsidTr="00257EA4">
        <w:trPr>
          <w:trHeight w:val="633"/>
        </w:trPr>
        <w:tc>
          <w:tcPr>
            <w:tcW w:w="1985" w:type="dxa"/>
            <w:tcBorders>
              <w:top w:val="nil"/>
              <w:left w:val="single" w:sz="8" w:space="0" w:color="auto"/>
              <w:bottom w:val="single" w:sz="8" w:space="0" w:color="auto"/>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Tekirdağ</w:t>
            </w:r>
            <w:r w:rsidRPr="00257EA4">
              <w:rPr>
                <w:rFonts w:asciiTheme="minorHAnsi" w:eastAsia="Times New Roman" w:hAnsiTheme="minorHAnsi" w:cs="Times New Roman"/>
                <w:color w:val="000000"/>
                <w:sz w:val="20"/>
                <w:szCs w:val="20"/>
                <w:lang w:eastAsia="tr-TR"/>
              </w:rPr>
              <w:t xml:space="preserve"> İl MEM 2024 - 2028 Stratejik Planı</w:t>
            </w: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Tümü</w:t>
            </w:r>
          </w:p>
        </w:tc>
        <w:tc>
          <w:tcPr>
            <w:tcW w:w="4959"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 </w:t>
            </w:r>
            <w:r w:rsidR="007468DF" w:rsidRPr="00257EA4">
              <w:rPr>
                <w:rFonts w:asciiTheme="minorHAnsi" w:eastAsia="Times New Roman" w:hAnsiTheme="minorHAnsi" w:cs="Times New Roman"/>
                <w:color w:val="000000"/>
                <w:sz w:val="20"/>
                <w:szCs w:val="20"/>
                <w:lang w:eastAsia="tr-TR"/>
              </w:rPr>
              <w:t>2024 - 2028 Stratejik Planı Hazırlama Takvimi</w:t>
            </w:r>
          </w:p>
        </w:tc>
      </w:tr>
      <w:bookmarkEnd w:id="0"/>
      <w:tr w:rsidR="00257EA4" w:rsidRPr="00257EA4" w:rsidTr="00257EA4">
        <w:trPr>
          <w:trHeight w:val="633"/>
        </w:trPr>
        <w:tc>
          <w:tcPr>
            <w:tcW w:w="1985" w:type="dxa"/>
            <w:tcBorders>
              <w:top w:val="nil"/>
              <w:left w:val="single" w:sz="8" w:space="0" w:color="auto"/>
              <w:bottom w:val="single" w:sz="8" w:space="0" w:color="auto"/>
              <w:right w:val="single" w:sz="8" w:space="0" w:color="auto"/>
            </w:tcBorders>
            <w:shd w:val="clear" w:color="auto" w:fill="EAF1DD" w:themeFill="accent3" w:themeFillTint="33"/>
            <w:vAlign w:val="center"/>
            <w:hideMark/>
          </w:tcPr>
          <w:p w:rsidR="00257EA4" w:rsidRPr="00257EA4" w:rsidRDefault="00257EA4" w:rsidP="00921AD1">
            <w:pP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Malkara</w:t>
            </w:r>
            <w:r w:rsidRPr="00257EA4">
              <w:rPr>
                <w:rFonts w:asciiTheme="minorHAnsi" w:eastAsia="Times New Roman" w:hAnsiTheme="minorHAnsi" w:cs="Times New Roman"/>
                <w:color w:val="000000"/>
                <w:sz w:val="20"/>
                <w:szCs w:val="20"/>
                <w:lang w:eastAsia="tr-TR"/>
              </w:rPr>
              <w:t xml:space="preserve"> İl</w:t>
            </w:r>
            <w:r>
              <w:rPr>
                <w:rFonts w:asciiTheme="minorHAnsi" w:eastAsia="Times New Roman" w:hAnsiTheme="minorHAnsi" w:cs="Times New Roman"/>
                <w:color w:val="000000"/>
                <w:sz w:val="20"/>
                <w:szCs w:val="20"/>
                <w:lang w:eastAsia="tr-TR"/>
              </w:rPr>
              <w:t>çe</w:t>
            </w:r>
            <w:r w:rsidRPr="00257EA4">
              <w:rPr>
                <w:rFonts w:asciiTheme="minorHAnsi" w:eastAsia="Times New Roman" w:hAnsiTheme="minorHAnsi" w:cs="Times New Roman"/>
                <w:color w:val="000000"/>
                <w:sz w:val="20"/>
                <w:szCs w:val="20"/>
                <w:lang w:eastAsia="tr-TR"/>
              </w:rPr>
              <w:t xml:space="preserve"> MEM 2024 - 2028 Stratejik Planı</w:t>
            </w:r>
          </w:p>
        </w:tc>
        <w:tc>
          <w:tcPr>
            <w:tcW w:w="3541"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rsidP="00921AD1">
            <w:pPr>
              <w:jc w:val="cente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Tümü</w:t>
            </w:r>
          </w:p>
        </w:tc>
        <w:tc>
          <w:tcPr>
            <w:tcW w:w="4959" w:type="dxa"/>
            <w:tcBorders>
              <w:top w:val="nil"/>
              <w:left w:val="nil"/>
              <w:bottom w:val="single" w:sz="8" w:space="0" w:color="auto"/>
              <w:right w:val="single" w:sz="8" w:space="0" w:color="auto"/>
            </w:tcBorders>
            <w:shd w:val="clear" w:color="auto" w:fill="EAF1DD" w:themeFill="accent3" w:themeFillTint="33"/>
            <w:vAlign w:val="center"/>
            <w:hideMark/>
          </w:tcPr>
          <w:p w:rsidR="00257EA4" w:rsidRPr="00257EA4" w:rsidRDefault="00257EA4" w:rsidP="00921AD1">
            <w:pPr>
              <w:rPr>
                <w:rFonts w:asciiTheme="minorHAnsi" w:eastAsia="Times New Roman" w:hAnsiTheme="minorHAnsi" w:cs="Times New Roman"/>
                <w:color w:val="000000"/>
                <w:sz w:val="20"/>
                <w:szCs w:val="20"/>
                <w:lang w:eastAsia="tr-TR"/>
              </w:rPr>
            </w:pPr>
            <w:r w:rsidRPr="00257EA4">
              <w:rPr>
                <w:rFonts w:asciiTheme="minorHAnsi" w:eastAsia="Times New Roman" w:hAnsiTheme="minorHAnsi" w:cs="Times New Roman"/>
                <w:color w:val="000000"/>
                <w:sz w:val="20"/>
                <w:szCs w:val="20"/>
                <w:lang w:eastAsia="tr-TR"/>
              </w:rPr>
              <w:t> </w:t>
            </w:r>
            <w:r w:rsidR="007468DF" w:rsidRPr="00257EA4">
              <w:rPr>
                <w:rFonts w:asciiTheme="minorHAnsi" w:eastAsia="Times New Roman" w:hAnsiTheme="minorHAnsi" w:cs="Times New Roman"/>
                <w:color w:val="000000"/>
                <w:sz w:val="20"/>
                <w:szCs w:val="20"/>
                <w:lang w:eastAsia="tr-TR"/>
              </w:rPr>
              <w:t>2024 - 2028 Stratejik Planı Hazırlama Takvimi</w:t>
            </w:r>
          </w:p>
        </w:tc>
      </w:tr>
    </w:tbl>
    <w:p w:rsidR="002D0A48" w:rsidRDefault="002D0A48">
      <w:pPr>
        <w:rPr>
          <w:sz w:val="20"/>
        </w:rPr>
        <w:sectPr w:rsidR="002D0A48">
          <w:pgSz w:w="11910" w:h="16840"/>
          <w:pgMar w:top="1320" w:right="400" w:bottom="1280" w:left="460" w:header="0" w:footer="1097" w:gutter="0"/>
          <w:cols w:space="708"/>
        </w:sectPr>
      </w:pPr>
    </w:p>
    <w:p w:rsidR="002D0A48" w:rsidRDefault="00957878">
      <w:pPr>
        <w:pStyle w:val="Balk3"/>
        <w:numPr>
          <w:ilvl w:val="1"/>
          <w:numId w:val="22"/>
        </w:numPr>
        <w:tabs>
          <w:tab w:val="left" w:pos="1553"/>
        </w:tabs>
        <w:ind w:left="1553" w:hanging="595"/>
      </w:pPr>
      <w:r>
        <w:rPr>
          <w:spacing w:val="4"/>
        </w:rPr>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rsidR="002D0A48" w:rsidRDefault="002D0A48">
      <w:pPr>
        <w:spacing w:line="244" w:lineRule="auto"/>
        <w:rPr>
          <w:rFonts w:ascii="Times New Roman" w:hAnsi="Times New Roman"/>
          <w:sz w:val="16"/>
        </w:rPr>
      </w:pPr>
    </w:p>
    <w:p w:rsidR="007C3F17" w:rsidRDefault="007C3F17">
      <w:pPr>
        <w:spacing w:line="244" w:lineRule="auto"/>
        <w:rPr>
          <w:rFonts w:ascii="Times New Roman" w:hAnsi="Times New Roman"/>
          <w:sz w:val="16"/>
        </w:rPr>
      </w:pPr>
    </w:p>
    <w:p w:rsidR="007C3F17" w:rsidRPr="007C3F17" w:rsidRDefault="007C3F17" w:rsidP="007C3F17">
      <w:pPr>
        <w:widowControl/>
        <w:autoSpaceDE/>
        <w:autoSpaceDN/>
        <w:spacing w:line="276" w:lineRule="auto"/>
        <w:rPr>
          <w:rFonts w:asciiTheme="minorHAnsi" w:eastAsia="Calibri" w:hAnsiTheme="minorHAnsi" w:cs="Times New Roman"/>
          <w:b/>
          <w:sz w:val="20"/>
          <w:szCs w:val="20"/>
        </w:rPr>
      </w:pPr>
      <w:r w:rsidRPr="007C3F17">
        <w:rPr>
          <w:rFonts w:asciiTheme="minorHAnsi" w:eastAsia="Calibri" w:hAnsiTheme="minorHAnsi" w:cs="Times New Roman"/>
          <w:b/>
          <w:sz w:val="20"/>
          <w:szCs w:val="20"/>
        </w:rPr>
        <w:t xml:space="preserve">       Tablo 3. Faaliyet Alanları ile Ürün/Hizmetler Tablosu</w:t>
      </w:r>
    </w:p>
    <w:tbl>
      <w:tblPr>
        <w:tblW w:w="10349" w:type="dxa"/>
        <w:tblInd w:w="279" w:type="dxa"/>
        <w:tblCellMar>
          <w:left w:w="70" w:type="dxa"/>
          <w:right w:w="70" w:type="dxa"/>
        </w:tblCellMar>
        <w:tblLook w:val="04A0" w:firstRow="1" w:lastRow="0" w:firstColumn="1" w:lastColumn="0" w:noHBand="0" w:noVBand="1"/>
      </w:tblPr>
      <w:tblGrid>
        <w:gridCol w:w="2405"/>
        <w:gridCol w:w="7944"/>
      </w:tblGrid>
      <w:tr w:rsidR="007C3F17" w:rsidRPr="007C3F17" w:rsidTr="007C3F17">
        <w:trPr>
          <w:trHeight w:val="524"/>
        </w:trPr>
        <w:tc>
          <w:tcPr>
            <w:tcW w:w="240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7C3F17" w:rsidRPr="007C3F17" w:rsidRDefault="007C3F17" w:rsidP="007C3F17">
            <w:pPr>
              <w:widowControl/>
              <w:autoSpaceDE/>
              <w:autoSpaceDN/>
              <w:rPr>
                <w:rFonts w:asciiTheme="minorHAnsi" w:eastAsia="Times New Roman" w:hAnsiTheme="minorHAnsi" w:cs="Times New Roman"/>
                <w:b/>
                <w:bCs/>
                <w:color w:val="000000"/>
                <w:sz w:val="20"/>
                <w:szCs w:val="20"/>
                <w:lang w:eastAsia="tr-TR"/>
              </w:rPr>
            </w:pPr>
            <w:r w:rsidRPr="007C3F17">
              <w:rPr>
                <w:rFonts w:asciiTheme="minorHAnsi" w:eastAsia="Times New Roman" w:hAnsiTheme="minorHAnsi" w:cs="Times New Roman"/>
                <w:b/>
                <w:bCs/>
                <w:color w:val="000000"/>
                <w:sz w:val="20"/>
                <w:szCs w:val="20"/>
                <w:lang w:eastAsia="tr-TR"/>
              </w:rPr>
              <w:t>Faaliyet Alanı</w:t>
            </w:r>
          </w:p>
        </w:tc>
        <w:tc>
          <w:tcPr>
            <w:tcW w:w="7944"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7C3F17" w:rsidRPr="007C3F17" w:rsidRDefault="007C3F17" w:rsidP="007C3F17">
            <w:pPr>
              <w:widowControl/>
              <w:autoSpaceDE/>
              <w:autoSpaceDN/>
              <w:rPr>
                <w:rFonts w:asciiTheme="minorHAnsi" w:eastAsia="Times New Roman" w:hAnsiTheme="minorHAnsi" w:cs="Times New Roman"/>
                <w:b/>
                <w:bCs/>
                <w:color w:val="000000"/>
                <w:sz w:val="20"/>
                <w:szCs w:val="20"/>
                <w:lang w:eastAsia="tr-TR"/>
              </w:rPr>
            </w:pPr>
            <w:r w:rsidRPr="007C3F17">
              <w:rPr>
                <w:rFonts w:asciiTheme="minorHAnsi" w:eastAsia="Times New Roman" w:hAnsiTheme="minorHAnsi" w:cs="Times New Roman"/>
                <w:b/>
                <w:bCs/>
                <w:color w:val="000000"/>
                <w:sz w:val="20"/>
                <w:szCs w:val="20"/>
                <w:lang w:eastAsia="tr-TR"/>
              </w:rPr>
              <w:t>Ürün/Hizmetler</w:t>
            </w:r>
          </w:p>
        </w:tc>
      </w:tr>
      <w:tr w:rsidR="007C3F17" w:rsidRPr="007C3F17" w:rsidTr="007C3F17">
        <w:trPr>
          <w:trHeight w:val="1123"/>
        </w:trPr>
        <w:tc>
          <w:tcPr>
            <w:tcW w:w="240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7C3F17" w:rsidRPr="007C3F17" w:rsidRDefault="007C3F17" w:rsidP="007C3F17">
            <w:pPr>
              <w:widowControl/>
              <w:autoSpaceDE/>
              <w:autoSpaceDN/>
              <w:rPr>
                <w:rFonts w:asciiTheme="minorHAnsi" w:eastAsia="Times New Roman" w:hAnsiTheme="minorHAnsi" w:cs="Times New Roman"/>
                <w:b/>
                <w:bCs/>
                <w:color w:val="000000"/>
                <w:sz w:val="20"/>
                <w:szCs w:val="20"/>
                <w:lang w:eastAsia="tr-TR"/>
              </w:rPr>
            </w:pPr>
            <w:r w:rsidRPr="007C3F17">
              <w:rPr>
                <w:rFonts w:asciiTheme="minorHAnsi" w:eastAsia="Times New Roman" w:hAnsiTheme="minorHAnsi" w:cs="Times New Roman"/>
                <w:b/>
                <w:bCs/>
                <w:color w:val="000000"/>
                <w:sz w:val="20"/>
                <w:szCs w:val="20"/>
                <w:lang w:eastAsia="tr-TR"/>
              </w:rPr>
              <w:t>Eğitim-Öğretim faaliyetleri</w:t>
            </w:r>
          </w:p>
        </w:tc>
        <w:tc>
          <w:tcPr>
            <w:tcW w:w="7944" w:type="dxa"/>
            <w:tcBorders>
              <w:top w:val="nil"/>
              <w:left w:val="nil"/>
              <w:bottom w:val="single" w:sz="4" w:space="0" w:color="auto"/>
              <w:right w:val="single" w:sz="4" w:space="0" w:color="auto"/>
            </w:tcBorders>
            <w:shd w:val="clear" w:color="auto" w:fill="EAF1DD" w:themeFill="accent3" w:themeFillTint="33"/>
            <w:noWrap/>
            <w:vAlign w:val="center"/>
            <w:hideMark/>
          </w:tcPr>
          <w:p w:rsidR="007C3F17" w:rsidRPr="007C3F17" w:rsidRDefault="007C3F17" w:rsidP="007C3F17">
            <w:pPr>
              <w:widowControl/>
              <w:autoSpaceDE/>
              <w:autoSpaceDN/>
              <w:contextualSpacing/>
              <w:rPr>
                <w:rFonts w:asciiTheme="minorHAnsi" w:eastAsia="Times New Roman" w:hAnsiTheme="minorHAnsi" w:cs="Times New Roman"/>
                <w:b/>
                <w:color w:val="000000"/>
                <w:sz w:val="20"/>
                <w:szCs w:val="20"/>
                <w:lang w:eastAsia="tr-TR"/>
              </w:rPr>
            </w:pPr>
            <w:r w:rsidRPr="007C3F17">
              <w:rPr>
                <w:rFonts w:asciiTheme="minorHAnsi" w:eastAsia="Times New Roman" w:hAnsiTheme="minorHAnsi" w:cs="Times New Roman"/>
                <w:b/>
                <w:color w:val="000000"/>
                <w:sz w:val="20"/>
                <w:szCs w:val="20"/>
                <w:lang w:eastAsia="tr-TR"/>
              </w:rPr>
              <w:t xml:space="preserve">Öğrenci İşleri: </w:t>
            </w:r>
          </w:p>
          <w:p w:rsidR="007C3F17" w:rsidRPr="007C3F17" w:rsidRDefault="007C3F17" w:rsidP="007C3F17">
            <w:pPr>
              <w:widowControl/>
              <w:autoSpaceDE/>
              <w:autoSpaceDN/>
              <w:rPr>
                <w:rFonts w:asciiTheme="minorHAnsi" w:eastAsia="Times New Roman" w:hAnsiTheme="minorHAnsi" w:cs="Times New Roman"/>
                <w:color w:val="000000"/>
                <w:sz w:val="20"/>
                <w:szCs w:val="20"/>
                <w:lang w:eastAsia="tr-TR"/>
              </w:rPr>
            </w:pPr>
            <w:r w:rsidRPr="007C3F17">
              <w:rPr>
                <w:rFonts w:asciiTheme="minorHAnsi" w:eastAsia="Times New Roman" w:hAnsiTheme="minorHAnsi" w:cs="Times New Roman"/>
                <w:color w:val="000000"/>
                <w:sz w:val="20"/>
                <w:szCs w:val="20"/>
                <w:lang w:eastAsia="tr-TR"/>
              </w:rPr>
              <w:t>•Kayıt-nakil işleri, •Devam-devamsızlık, •Sınıf geçme, •Sınav hizmetleri,</w:t>
            </w:r>
          </w:p>
          <w:p w:rsidR="007C3F17" w:rsidRPr="007C3F17" w:rsidRDefault="007C3F17" w:rsidP="007C3F17">
            <w:pPr>
              <w:widowControl/>
              <w:autoSpaceDE/>
              <w:autoSpaceDN/>
              <w:contextualSpacing/>
              <w:rPr>
                <w:rFonts w:asciiTheme="minorHAnsi" w:eastAsia="Times New Roman" w:hAnsiTheme="minorHAnsi" w:cs="Times New Roman"/>
                <w:color w:val="000000"/>
                <w:sz w:val="20"/>
                <w:szCs w:val="20"/>
                <w:lang w:eastAsia="tr-TR"/>
              </w:rPr>
            </w:pPr>
            <w:r w:rsidRPr="007C3F17">
              <w:rPr>
                <w:rFonts w:asciiTheme="minorHAnsi" w:eastAsia="Times New Roman" w:hAnsiTheme="minorHAnsi" w:cs="Times New Roman"/>
                <w:color w:val="000000"/>
                <w:sz w:val="20"/>
                <w:szCs w:val="20"/>
                <w:lang w:eastAsia="tr-TR"/>
              </w:rPr>
              <w:t xml:space="preserve">Destekleme ve Yetiştirme Kursları, •Eğitim-öğretim iş ve işlemleri •Ders Dışı Faaliyet İş ve İşlemleri, •Okulda Teknolojik Altyapı Çalışmalarını Düzenleme, •Anma ve Kutlama Programlarının Yürütülmesi, • Yarışmaların Düzenlenmesi ve Değerlendirilmesi İşleri, •Zümre Toplantılarının Planlanması ve Yürütülmesi </w:t>
            </w:r>
          </w:p>
        </w:tc>
      </w:tr>
      <w:tr w:rsidR="007C3F17" w:rsidRPr="007C3F17" w:rsidTr="007C3F17">
        <w:trPr>
          <w:trHeight w:val="550"/>
        </w:trPr>
        <w:tc>
          <w:tcPr>
            <w:tcW w:w="240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7C3F17" w:rsidRPr="007C3F17" w:rsidRDefault="007C3F17" w:rsidP="007C3F17">
            <w:pPr>
              <w:widowControl/>
              <w:autoSpaceDE/>
              <w:autoSpaceDN/>
              <w:rPr>
                <w:rFonts w:asciiTheme="minorHAnsi" w:eastAsia="Times New Roman" w:hAnsiTheme="minorHAnsi" w:cs="Times New Roman"/>
                <w:b/>
                <w:bCs/>
                <w:color w:val="000000"/>
                <w:sz w:val="20"/>
                <w:szCs w:val="20"/>
                <w:lang w:eastAsia="tr-TR"/>
              </w:rPr>
            </w:pPr>
            <w:r w:rsidRPr="007C3F17">
              <w:rPr>
                <w:rFonts w:asciiTheme="minorHAnsi" w:eastAsia="Times New Roman" w:hAnsiTheme="minorHAnsi" w:cs="Times New Roman"/>
                <w:b/>
                <w:bCs/>
                <w:color w:val="000000"/>
                <w:sz w:val="20"/>
                <w:szCs w:val="20"/>
                <w:lang w:eastAsia="tr-TR"/>
              </w:rPr>
              <w:t>Rehberlik faaliyetleri</w:t>
            </w:r>
          </w:p>
        </w:tc>
        <w:tc>
          <w:tcPr>
            <w:tcW w:w="7944" w:type="dxa"/>
            <w:tcBorders>
              <w:top w:val="nil"/>
              <w:left w:val="nil"/>
              <w:bottom w:val="single" w:sz="4" w:space="0" w:color="auto"/>
              <w:right w:val="single" w:sz="4" w:space="0" w:color="auto"/>
            </w:tcBorders>
            <w:shd w:val="clear" w:color="auto" w:fill="EAF1DD" w:themeFill="accent3" w:themeFillTint="33"/>
            <w:noWrap/>
            <w:vAlign w:val="center"/>
            <w:hideMark/>
          </w:tcPr>
          <w:p w:rsidR="007C3F17" w:rsidRPr="007C3F17" w:rsidRDefault="007C3F17" w:rsidP="007C3F17">
            <w:pPr>
              <w:widowControl/>
              <w:autoSpaceDE/>
              <w:autoSpaceDN/>
              <w:contextualSpacing/>
              <w:rPr>
                <w:rFonts w:asciiTheme="minorHAnsi" w:eastAsia="Times New Roman" w:hAnsiTheme="minorHAnsi" w:cs="Times New Roman"/>
                <w:color w:val="000000"/>
                <w:sz w:val="20"/>
                <w:szCs w:val="20"/>
                <w:lang w:eastAsia="tr-TR"/>
              </w:rPr>
            </w:pPr>
            <w:r w:rsidRPr="007C3F17">
              <w:rPr>
                <w:rFonts w:asciiTheme="minorHAnsi" w:eastAsia="Times New Roman" w:hAnsiTheme="minorHAnsi" w:cs="Times New Roman"/>
                <w:color w:val="000000"/>
                <w:sz w:val="20"/>
                <w:szCs w:val="20"/>
                <w:lang w:eastAsia="tr-TR"/>
              </w:rPr>
              <w:t>Veli rehberliği, Öğrenci rehberliği, Öğretmen rehberliği</w:t>
            </w:r>
          </w:p>
        </w:tc>
      </w:tr>
      <w:tr w:rsidR="007C3F17" w:rsidRPr="007C3F17" w:rsidTr="007C3F17">
        <w:trPr>
          <w:trHeight w:val="1260"/>
        </w:trPr>
        <w:tc>
          <w:tcPr>
            <w:tcW w:w="240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7C3F17" w:rsidRPr="007C3F17" w:rsidRDefault="007C3F17" w:rsidP="007C3F17">
            <w:pPr>
              <w:widowControl/>
              <w:autoSpaceDE/>
              <w:autoSpaceDN/>
              <w:rPr>
                <w:rFonts w:asciiTheme="minorHAnsi" w:eastAsia="Times New Roman" w:hAnsiTheme="minorHAnsi" w:cs="Times New Roman"/>
                <w:b/>
                <w:bCs/>
                <w:color w:val="000000"/>
                <w:sz w:val="20"/>
                <w:szCs w:val="20"/>
                <w:lang w:eastAsia="tr-TR"/>
              </w:rPr>
            </w:pPr>
            <w:r w:rsidRPr="007C3F17">
              <w:rPr>
                <w:rFonts w:asciiTheme="minorHAnsi" w:eastAsia="Times New Roman" w:hAnsiTheme="minorHAnsi" w:cs="Times New Roman"/>
                <w:b/>
                <w:bCs/>
                <w:color w:val="000000"/>
                <w:sz w:val="20"/>
                <w:szCs w:val="20"/>
                <w:lang w:eastAsia="tr-TR"/>
              </w:rPr>
              <w:t>Sosyal faaliyetler</w:t>
            </w:r>
          </w:p>
        </w:tc>
        <w:tc>
          <w:tcPr>
            <w:tcW w:w="7944" w:type="dxa"/>
            <w:tcBorders>
              <w:top w:val="nil"/>
              <w:left w:val="nil"/>
              <w:bottom w:val="single" w:sz="4" w:space="0" w:color="auto"/>
              <w:right w:val="single" w:sz="4" w:space="0" w:color="auto"/>
            </w:tcBorders>
            <w:shd w:val="clear" w:color="auto" w:fill="EAF1DD" w:themeFill="accent3" w:themeFillTint="33"/>
            <w:noWrap/>
            <w:vAlign w:val="center"/>
            <w:hideMark/>
          </w:tcPr>
          <w:p w:rsidR="007C3F17" w:rsidRPr="007C3F17" w:rsidRDefault="007C3F17" w:rsidP="007C3F17">
            <w:pPr>
              <w:widowControl/>
              <w:autoSpaceDE/>
              <w:autoSpaceDN/>
              <w:contextualSpacing/>
              <w:rPr>
                <w:rFonts w:asciiTheme="minorHAnsi" w:eastAsia="Times New Roman" w:hAnsiTheme="minorHAnsi" w:cs="Times New Roman"/>
                <w:color w:val="000000"/>
                <w:sz w:val="20"/>
                <w:szCs w:val="20"/>
                <w:lang w:eastAsia="tr-TR"/>
              </w:rPr>
            </w:pPr>
            <w:r w:rsidRPr="007C3F17">
              <w:rPr>
                <w:rFonts w:asciiTheme="minorHAnsi" w:eastAsia="Times New Roman" w:hAnsiTheme="minorHAnsi" w:cs="Times New Roman"/>
                <w:b/>
                <w:color w:val="000000"/>
                <w:sz w:val="20"/>
                <w:szCs w:val="20"/>
                <w:lang w:eastAsia="tr-TR"/>
              </w:rPr>
              <w:t>Öğrenci Kulüpleri:</w:t>
            </w:r>
            <w:r w:rsidRPr="007C3F17">
              <w:rPr>
                <w:rFonts w:asciiTheme="minorHAnsi" w:eastAsia="Times New Roman" w:hAnsiTheme="minorHAnsi" w:cs="Times New Roman"/>
                <w:color w:val="000000"/>
                <w:sz w:val="20"/>
                <w:szCs w:val="20"/>
                <w:lang w:eastAsia="tr-TR"/>
              </w:rPr>
              <w:t xml:space="preserve"> Sosyal Kulüpler.</w:t>
            </w:r>
          </w:p>
          <w:p w:rsidR="007C3F17" w:rsidRPr="007C3F17" w:rsidRDefault="007C3F17" w:rsidP="007C3F17">
            <w:pPr>
              <w:widowControl/>
              <w:autoSpaceDE/>
              <w:autoSpaceDN/>
              <w:contextualSpacing/>
              <w:rPr>
                <w:rFonts w:asciiTheme="minorHAnsi" w:eastAsia="Times New Roman" w:hAnsiTheme="minorHAnsi" w:cs="Times New Roman"/>
                <w:color w:val="000000"/>
                <w:sz w:val="20"/>
                <w:szCs w:val="20"/>
                <w:lang w:eastAsia="tr-TR"/>
              </w:rPr>
            </w:pPr>
            <w:r w:rsidRPr="007C3F17">
              <w:rPr>
                <w:rFonts w:asciiTheme="minorHAnsi" w:eastAsia="Times New Roman" w:hAnsiTheme="minorHAnsi" w:cs="Times New Roman"/>
                <w:b/>
                <w:color w:val="000000"/>
                <w:sz w:val="20"/>
                <w:szCs w:val="20"/>
                <w:lang w:eastAsia="tr-TR"/>
              </w:rPr>
              <w:t>Öğrenci Meclisi:</w:t>
            </w:r>
            <w:r>
              <w:rPr>
                <w:rFonts w:asciiTheme="minorHAnsi" w:eastAsia="Times New Roman" w:hAnsiTheme="minorHAnsi" w:cs="Times New Roman"/>
                <w:b/>
                <w:color w:val="000000"/>
                <w:sz w:val="20"/>
                <w:szCs w:val="20"/>
                <w:lang w:eastAsia="tr-TR"/>
              </w:rPr>
              <w:t xml:space="preserve"> </w:t>
            </w:r>
            <w:r w:rsidRPr="007C3F17">
              <w:rPr>
                <w:rFonts w:asciiTheme="minorHAnsi" w:eastAsia="Times New Roman" w:hAnsiTheme="minorHAnsi" w:cs="Times New Roman"/>
                <w:color w:val="000000"/>
                <w:sz w:val="20"/>
                <w:szCs w:val="20"/>
                <w:lang w:eastAsia="tr-TR"/>
              </w:rPr>
              <w:t xml:space="preserve"> Okul yönetimine öğrenci temsilcileri aracılığıyla katılım.</w:t>
            </w:r>
          </w:p>
          <w:p w:rsidR="007C3F17" w:rsidRPr="007C3F17" w:rsidRDefault="007C3F17" w:rsidP="007C3F17">
            <w:pPr>
              <w:widowControl/>
              <w:autoSpaceDE/>
              <w:autoSpaceDN/>
              <w:contextualSpacing/>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Gezi</w:t>
            </w:r>
            <w:r w:rsidRPr="007C3F17">
              <w:rPr>
                <w:rFonts w:asciiTheme="minorHAnsi" w:eastAsia="Times New Roman" w:hAnsiTheme="minorHAnsi" w:cs="Times New Roman"/>
                <w:color w:val="000000"/>
                <w:sz w:val="20"/>
                <w:szCs w:val="20"/>
                <w:lang w:eastAsia="tr-TR"/>
              </w:rPr>
              <w:t xml:space="preserve">, sinema etkinlikleri </w:t>
            </w:r>
          </w:p>
        </w:tc>
      </w:tr>
      <w:tr w:rsidR="007C3F17" w:rsidRPr="007C3F17" w:rsidTr="007C3F17">
        <w:trPr>
          <w:trHeight w:val="1284"/>
        </w:trPr>
        <w:tc>
          <w:tcPr>
            <w:tcW w:w="240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7C3F17" w:rsidRPr="007C3F17" w:rsidRDefault="007C3F17" w:rsidP="007C3F17">
            <w:pPr>
              <w:widowControl/>
              <w:autoSpaceDE/>
              <w:autoSpaceDN/>
              <w:rPr>
                <w:rFonts w:asciiTheme="minorHAnsi" w:eastAsia="Times New Roman" w:hAnsiTheme="minorHAnsi" w:cs="Times New Roman"/>
                <w:b/>
                <w:bCs/>
                <w:color w:val="000000"/>
                <w:sz w:val="20"/>
                <w:szCs w:val="20"/>
                <w:lang w:eastAsia="tr-TR"/>
              </w:rPr>
            </w:pPr>
            <w:r w:rsidRPr="007C3F17">
              <w:rPr>
                <w:rFonts w:asciiTheme="minorHAnsi" w:eastAsia="Times New Roman" w:hAnsiTheme="minorHAnsi" w:cs="Times New Roman"/>
                <w:b/>
                <w:bCs/>
                <w:color w:val="000000"/>
                <w:sz w:val="20"/>
                <w:szCs w:val="20"/>
                <w:lang w:eastAsia="tr-TR"/>
              </w:rPr>
              <w:t>Sportif faaliyetler</w:t>
            </w:r>
          </w:p>
        </w:tc>
        <w:tc>
          <w:tcPr>
            <w:tcW w:w="7944" w:type="dxa"/>
            <w:tcBorders>
              <w:top w:val="nil"/>
              <w:left w:val="nil"/>
              <w:bottom w:val="single" w:sz="4" w:space="0" w:color="auto"/>
              <w:right w:val="single" w:sz="4" w:space="0" w:color="auto"/>
            </w:tcBorders>
            <w:shd w:val="clear" w:color="auto" w:fill="EAF1DD" w:themeFill="accent3" w:themeFillTint="33"/>
            <w:noWrap/>
            <w:vAlign w:val="center"/>
            <w:hideMark/>
          </w:tcPr>
          <w:p w:rsidR="007C3F17" w:rsidRPr="007C3F17" w:rsidRDefault="007C3F17" w:rsidP="007C3F17">
            <w:pPr>
              <w:widowControl/>
              <w:autoSpaceDE/>
              <w:autoSpaceDN/>
              <w:contextualSpacing/>
              <w:rPr>
                <w:rFonts w:asciiTheme="minorHAnsi" w:eastAsia="Times New Roman" w:hAnsiTheme="minorHAnsi" w:cs="Times New Roman"/>
                <w:color w:val="000000"/>
                <w:sz w:val="20"/>
                <w:szCs w:val="20"/>
                <w:lang w:eastAsia="tr-TR"/>
              </w:rPr>
            </w:pPr>
            <w:r w:rsidRPr="007C3F17">
              <w:rPr>
                <w:rFonts w:asciiTheme="minorHAnsi" w:eastAsia="Times New Roman" w:hAnsiTheme="minorHAnsi" w:cs="Times New Roman"/>
                <w:b/>
                <w:color w:val="000000"/>
                <w:sz w:val="20"/>
                <w:szCs w:val="20"/>
                <w:lang w:eastAsia="tr-TR"/>
              </w:rPr>
              <w:t>Beden Eğitimi Dersleri</w:t>
            </w:r>
            <w:r w:rsidRPr="007C3F17">
              <w:rPr>
                <w:rFonts w:asciiTheme="minorHAnsi" w:eastAsia="Times New Roman" w:hAnsiTheme="minorHAnsi" w:cs="Times New Roman"/>
                <w:color w:val="000000"/>
                <w:sz w:val="20"/>
                <w:szCs w:val="20"/>
                <w:lang w:eastAsia="tr-TR"/>
              </w:rPr>
              <w:t>: Fiziksel aktiviteler, spor oyunları.</w:t>
            </w:r>
          </w:p>
          <w:p w:rsidR="007C3F17" w:rsidRPr="007C3F17" w:rsidRDefault="007C3F17" w:rsidP="007C3F17">
            <w:pPr>
              <w:widowControl/>
              <w:autoSpaceDE/>
              <w:autoSpaceDN/>
              <w:contextualSpacing/>
              <w:rPr>
                <w:rFonts w:asciiTheme="minorHAnsi" w:eastAsia="Times New Roman" w:hAnsiTheme="minorHAnsi" w:cs="Times New Roman"/>
                <w:color w:val="000000"/>
                <w:sz w:val="20"/>
                <w:szCs w:val="20"/>
                <w:lang w:eastAsia="tr-TR"/>
              </w:rPr>
            </w:pPr>
            <w:r w:rsidRPr="007C3F17">
              <w:rPr>
                <w:rFonts w:asciiTheme="minorHAnsi" w:eastAsia="Times New Roman" w:hAnsiTheme="minorHAnsi" w:cs="Times New Roman"/>
                <w:b/>
                <w:color w:val="000000"/>
                <w:sz w:val="20"/>
                <w:szCs w:val="20"/>
                <w:lang w:eastAsia="tr-TR"/>
              </w:rPr>
              <w:t>Okul Takımları</w:t>
            </w:r>
            <w:r w:rsidRPr="007C3F17">
              <w:rPr>
                <w:rFonts w:asciiTheme="minorHAnsi" w:eastAsia="Times New Roman" w:hAnsiTheme="minorHAnsi" w:cs="Times New Roman"/>
                <w:color w:val="000000"/>
                <w:sz w:val="20"/>
                <w:szCs w:val="20"/>
                <w:lang w:eastAsia="tr-TR"/>
              </w:rPr>
              <w:t xml:space="preserve">: Futbol, basketbol, voleybol, </w:t>
            </w:r>
            <w:r>
              <w:rPr>
                <w:rFonts w:asciiTheme="minorHAnsi" w:eastAsia="Times New Roman" w:hAnsiTheme="minorHAnsi" w:cs="Times New Roman"/>
                <w:color w:val="000000"/>
                <w:sz w:val="20"/>
                <w:szCs w:val="20"/>
                <w:lang w:eastAsia="tr-TR"/>
              </w:rPr>
              <w:t xml:space="preserve">atletizm gibi spor branşlarında </w:t>
            </w:r>
            <w:r w:rsidRPr="007C3F17">
              <w:rPr>
                <w:rFonts w:asciiTheme="minorHAnsi" w:eastAsia="Times New Roman" w:hAnsiTheme="minorHAnsi" w:cs="Times New Roman"/>
                <w:color w:val="000000"/>
                <w:sz w:val="20"/>
                <w:szCs w:val="20"/>
                <w:lang w:eastAsia="tr-TR"/>
              </w:rPr>
              <w:t>takımlar.</w:t>
            </w:r>
          </w:p>
          <w:p w:rsidR="007C3F17" w:rsidRPr="007C3F17" w:rsidRDefault="007C3F17" w:rsidP="007C3F17">
            <w:pPr>
              <w:widowControl/>
              <w:autoSpaceDE/>
              <w:autoSpaceDN/>
              <w:contextualSpacing/>
              <w:rPr>
                <w:rFonts w:asciiTheme="minorHAnsi" w:eastAsia="Times New Roman" w:hAnsiTheme="minorHAnsi" w:cs="Times New Roman"/>
                <w:color w:val="000000"/>
                <w:sz w:val="20"/>
                <w:szCs w:val="20"/>
                <w:lang w:eastAsia="tr-TR"/>
              </w:rPr>
            </w:pPr>
            <w:r w:rsidRPr="007C3F17">
              <w:rPr>
                <w:rFonts w:asciiTheme="minorHAnsi" w:eastAsia="Times New Roman" w:hAnsiTheme="minorHAnsi" w:cs="Times New Roman"/>
                <w:b/>
                <w:color w:val="000000"/>
                <w:sz w:val="20"/>
                <w:szCs w:val="20"/>
                <w:lang w:eastAsia="tr-TR"/>
              </w:rPr>
              <w:t>Spor Turnuvaları ve Etkinlikler</w:t>
            </w:r>
            <w:r w:rsidRPr="007C3F17">
              <w:rPr>
                <w:rFonts w:asciiTheme="minorHAnsi" w:eastAsia="Times New Roman" w:hAnsiTheme="minorHAnsi" w:cs="Times New Roman"/>
                <w:color w:val="000000"/>
                <w:sz w:val="20"/>
                <w:szCs w:val="20"/>
                <w:lang w:eastAsia="tr-TR"/>
              </w:rPr>
              <w:t>: Okul içi ve okul dışı spor etkinlikleri.</w:t>
            </w:r>
          </w:p>
        </w:tc>
      </w:tr>
      <w:tr w:rsidR="007C3F17" w:rsidRPr="007C3F17" w:rsidTr="007C3F17">
        <w:trPr>
          <w:trHeight w:val="975"/>
        </w:trPr>
        <w:tc>
          <w:tcPr>
            <w:tcW w:w="240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7C3F17" w:rsidRPr="007C3F17" w:rsidRDefault="007C3F17" w:rsidP="007C3F17">
            <w:pPr>
              <w:widowControl/>
              <w:autoSpaceDE/>
              <w:autoSpaceDN/>
              <w:rPr>
                <w:rFonts w:asciiTheme="minorHAnsi" w:eastAsia="Times New Roman" w:hAnsiTheme="minorHAnsi" w:cs="Times New Roman"/>
                <w:b/>
                <w:bCs/>
                <w:color w:val="000000"/>
                <w:sz w:val="20"/>
                <w:szCs w:val="20"/>
                <w:lang w:eastAsia="tr-TR"/>
              </w:rPr>
            </w:pPr>
            <w:r w:rsidRPr="007C3F17">
              <w:rPr>
                <w:rFonts w:asciiTheme="minorHAnsi" w:eastAsia="Times New Roman" w:hAnsiTheme="minorHAnsi" w:cs="Times New Roman"/>
                <w:b/>
                <w:bCs/>
                <w:color w:val="000000"/>
                <w:sz w:val="20"/>
                <w:szCs w:val="20"/>
                <w:lang w:eastAsia="tr-TR"/>
              </w:rPr>
              <w:t>Kültürel ve sanatsal faaliyetler</w:t>
            </w:r>
          </w:p>
        </w:tc>
        <w:tc>
          <w:tcPr>
            <w:tcW w:w="7944" w:type="dxa"/>
            <w:tcBorders>
              <w:top w:val="nil"/>
              <w:left w:val="nil"/>
              <w:bottom w:val="single" w:sz="4" w:space="0" w:color="auto"/>
              <w:right w:val="single" w:sz="4" w:space="0" w:color="auto"/>
            </w:tcBorders>
            <w:shd w:val="clear" w:color="auto" w:fill="EAF1DD" w:themeFill="accent3" w:themeFillTint="33"/>
            <w:noWrap/>
            <w:vAlign w:val="center"/>
            <w:hideMark/>
          </w:tcPr>
          <w:p w:rsidR="007C3F17" w:rsidRPr="007C3F17" w:rsidRDefault="007C3F17" w:rsidP="007C3F17">
            <w:pPr>
              <w:widowControl/>
              <w:autoSpaceDE/>
              <w:autoSpaceDN/>
              <w:contextualSpacing/>
              <w:rPr>
                <w:rFonts w:asciiTheme="minorHAnsi" w:eastAsia="Times New Roman" w:hAnsiTheme="minorHAnsi" w:cs="Times New Roman"/>
                <w:color w:val="000000"/>
                <w:sz w:val="20"/>
                <w:szCs w:val="20"/>
                <w:lang w:eastAsia="tr-TR"/>
              </w:rPr>
            </w:pPr>
            <w:r w:rsidRPr="007C3F17">
              <w:rPr>
                <w:rFonts w:asciiTheme="minorHAnsi" w:eastAsia="Times New Roman" w:hAnsiTheme="minorHAnsi" w:cs="Times New Roman"/>
                <w:color w:val="000000"/>
                <w:sz w:val="20"/>
                <w:szCs w:val="20"/>
                <w:lang w:eastAsia="tr-TR"/>
              </w:rPr>
              <w:t>Edebiyat et</w:t>
            </w:r>
            <w:r>
              <w:rPr>
                <w:rFonts w:asciiTheme="minorHAnsi" w:eastAsia="Times New Roman" w:hAnsiTheme="minorHAnsi" w:cs="Times New Roman"/>
                <w:color w:val="000000"/>
                <w:sz w:val="20"/>
                <w:szCs w:val="20"/>
                <w:lang w:eastAsia="tr-TR"/>
              </w:rPr>
              <w:t>kinlikleri: Okuma etkinlikleri</w:t>
            </w:r>
            <w:r w:rsidRPr="007C3F17">
              <w:rPr>
                <w:rFonts w:asciiTheme="minorHAnsi" w:eastAsia="Times New Roman" w:hAnsiTheme="minorHAnsi" w:cs="Times New Roman"/>
                <w:color w:val="000000"/>
                <w:sz w:val="20"/>
                <w:szCs w:val="20"/>
                <w:lang w:eastAsia="tr-TR"/>
              </w:rPr>
              <w:t>, edebi etkinlikler.</w:t>
            </w:r>
          </w:p>
        </w:tc>
      </w:tr>
      <w:tr w:rsidR="007C3F17" w:rsidRPr="007C3F17" w:rsidTr="007C3F17">
        <w:trPr>
          <w:trHeight w:val="975"/>
        </w:trPr>
        <w:tc>
          <w:tcPr>
            <w:tcW w:w="240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7C3F17" w:rsidRPr="007C3F17" w:rsidRDefault="007C3F17" w:rsidP="007C3F17">
            <w:pPr>
              <w:widowControl/>
              <w:autoSpaceDE/>
              <w:autoSpaceDN/>
              <w:rPr>
                <w:rFonts w:asciiTheme="minorHAnsi" w:eastAsia="Times New Roman" w:hAnsiTheme="minorHAnsi" w:cs="Times New Roman"/>
                <w:b/>
                <w:bCs/>
                <w:color w:val="000000"/>
                <w:sz w:val="20"/>
                <w:szCs w:val="20"/>
                <w:lang w:eastAsia="tr-TR"/>
              </w:rPr>
            </w:pPr>
            <w:r w:rsidRPr="007C3F17">
              <w:rPr>
                <w:rFonts w:asciiTheme="minorHAnsi" w:eastAsia="Times New Roman" w:hAnsiTheme="minorHAnsi" w:cs="Times New Roman"/>
                <w:b/>
                <w:bCs/>
                <w:color w:val="000000"/>
                <w:sz w:val="20"/>
                <w:szCs w:val="20"/>
                <w:lang w:eastAsia="tr-TR"/>
              </w:rPr>
              <w:t xml:space="preserve">İnsan kaynakları faaliyetleri </w:t>
            </w:r>
          </w:p>
        </w:tc>
        <w:tc>
          <w:tcPr>
            <w:tcW w:w="7944" w:type="dxa"/>
            <w:tcBorders>
              <w:top w:val="nil"/>
              <w:left w:val="nil"/>
              <w:bottom w:val="single" w:sz="4" w:space="0" w:color="auto"/>
              <w:right w:val="single" w:sz="4" w:space="0" w:color="auto"/>
            </w:tcBorders>
            <w:shd w:val="clear" w:color="auto" w:fill="EAF1DD" w:themeFill="accent3" w:themeFillTint="33"/>
            <w:noWrap/>
            <w:vAlign w:val="center"/>
            <w:hideMark/>
          </w:tcPr>
          <w:p w:rsidR="007C3F17" w:rsidRPr="007C3F17" w:rsidRDefault="007C3F17" w:rsidP="007C3F17">
            <w:pPr>
              <w:widowControl/>
              <w:autoSpaceDE/>
              <w:autoSpaceDN/>
              <w:contextualSpacing/>
              <w:rPr>
                <w:rFonts w:asciiTheme="minorHAnsi" w:eastAsia="Times New Roman" w:hAnsiTheme="minorHAnsi" w:cs="Times New Roman"/>
                <w:b/>
                <w:color w:val="000000"/>
                <w:sz w:val="20"/>
                <w:szCs w:val="20"/>
                <w:lang w:eastAsia="tr-TR"/>
              </w:rPr>
            </w:pPr>
            <w:r w:rsidRPr="007C3F17">
              <w:rPr>
                <w:rFonts w:asciiTheme="minorHAnsi" w:eastAsia="Times New Roman" w:hAnsiTheme="minorHAnsi" w:cs="Times New Roman"/>
                <w:b/>
                <w:color w:val="000000"/>
                <w:sz w:val="20"/>
                <w:szCs w:val="20"/>
                <w:lang w:eastAsia="tr-TR"/>
              </w:rPr>
              <w:t xml:space="preserve">Mesleki Gelişim Faaliyetleri: </w:t>
            </w:r>
            <w:r>
              <w:rPr>
                <w:rFonts w:asciiTheme="minorHAnsi" w:eastAsia="Times New Roman" w:hAnsiTheme="minorHAnsi" w:cs="Times New Roman"/>
                <w:color w:val="000000"/>
                <w:sz w:val="20"/>
                <w:szCs w:val="20"/>
                <w:lang w:eastAsia="tr-TR"/>
              </w:rPr>
              <w:t xml:space="preserve">ÖBA, Cumhurbaşkanlığı uzaktan eğitim kapısı </w:t>
            </w:r>
            <w:r w:rsidRPr="007C3F17">
              <w:rPr>
                <w:rFonts w:asciiTheme="minorHAnsi" w:eastAsia="Times New Roman" w:hAnsiTheme="minorHAnsi" w:cs="Times New Roman"/>
                <w:color w:val="000000"/>
                <w:sz w:val="20"/>
                <w:szCs w:val="20"/>
                <w:lang w:eastAsia="tr-TR"/>
              </w:rPr>
              <w:t>vb. dijital platformların aktif kullanımı</w:t>
            </w:r>
          </w:p>
          <w:p w:rsidR="007C3F17" w:rsidRPr="007C3F17" w:rsidRDefault="007C3F17" w:rsidP="007C3F17">
            <w:pPr>
              <w:widowControl/>
              <w:autoSpaceDE/>
              <w:autoSpaceDN/>
              <w:contextualSpacing/>
              <w:rPr>
                <w:rFonts w:asciiTheme="minorHAnsi" w:eastAsia="Times New Roman" w:hAnsiTheme="minorHAnsi" w:cs="Times New Roman"/>
                <w:b/>
                <w:color w:val="000000"/>
                <w:sz w:val="20"/>
                <w:szCs w:val="20"/>
                <w:lang w:eastAsia="tr-TR"/>
              </w:rPr>
            </w:pPr>
            <w:r w:rsidRPr="007C3F17">
              <w:rPr>
                <w:rFonts w:asciiTheme="minorHAnsi" w:eastAsia="Times New Roman" w:hAnsiTheme="minorHAnsi" w:cs="Times New Roman"/>
                <w:b/>
                <w:color w:val="000000"/>
                <w:sz w:val="20"/>
                <w:szCs w:val="20"/>
                <w:lang w:eastAsia="tr-TR"/>
              </w:rPr>
              <w:t xml:space="preserve">Personel Etkinlikleri: </w:t>
            </w:r>
            <w:r w:rsidRPr="007C3F17">
              <w:rPr>
                <w:rFonts w:asciiTheme="minorHAnsi" w:eastAsia="Times New Roman" w:hAnsiTheme="minorHAnsi" w:cs="Times New Roman"/>
                <w:color w:val="000000"/>
                <w:sz w:val="20"/>
                <w:szCs w:val="20"/>
                <w:lang w:eastAsia="tr-TR"/>
              </w:rPr>
              <w:t>Derece/kademe terfi</w:t>
            </w:r>
            <w:r>
              <w:rPr>
                <w:rFonts w:asciiTheme="minorHAnsi" w:eastAsia="Times New Roman" w:hAnsiTheme="minorHAnsi" w:cs="Times New Roman"/>
                <w:color w:val="000000"/>
                <w:sz w:val="20"/>
                <w:szCs w:val="20"/>
                <w:lang w:eastAsia="tr-TR"/>
              </w:rPr>
              <w:t>,</w:t>
            </w:r>
            <w:r w:rsidRPr="007C3F17">
              <w:rPr>
                <w:rFonts w:asciiTheme="minorHAnsi" w:eastAsia="Times New Roman" w:hAnsiTheme="minorHAnsi" w:cs="Times New Roman"/>
                <w:color w:val="000000"/>
                <w:sz w:val="20"/>
                <w:szCs w:val="20"/>
                <w:lang w:eastAsia="tr-TR"/>
              </w:rPr>
              <w:t xml:space="preserve"> Hizmet içi eğitim</w:t>
            </w:r>
            <w:r>
              <w:rPr>
                <w:rFonts w:asciiTheme="minorHAnsi" w:eastAsia="Times New Roman" w:hAnsiTheme="minorHAnsi" w:cs="Times New Roman"/>
                <w:color w:val="000000"/>
                <w:sz w:val="20"/>
                <w:szCs w:val="20"/>
                <w:lang w:eastAsia="tr-TR"/>
              </w:rPr>
              <w:t>,</w:t>
            </w:r>
            <w:r w:rsidRPr="007C3F17">
              <w:rPr>
                <w:rFonts w:asciiTheme="minorHAnsi" w:eastAsia="Times New Roman" w:hAnsiTheme="minorHAnsi" w:cs="Times New Roman"/>
                <w:color w:val="000000"/>
                <w:sz w:val="20"/>
                <w:szCs w:val="20"/>
                <w:lang w:eastAsia="tr-TR"/>
              </w:rPr>
              <w:t xml:space="preserve"> Özlük hakları</w:t>
            </w:r>
            <w:r>
              <w:rPr>
                <w:rFonts w:asciiTheme="minorHAnsi" w:eastAsia="Times New Roman" w:hAnsiTheme="minorHAnsi" w:cs="Times New Roman"/>
                <w:color w:val="000000"/>
                <w:sz w:val="20"/>
                <w:szCs w:val="20"/>
                <w:lang w:eastAsia="tr-TR"/>
              </w:rPr>
              <w:t>,</w:t>
            </w:r>
            <w:r w:rsidRPr="007C3F17">
              <w:rPr>
                <w:rFonts w:asciiTheme="minorHAnsi" w:eastAsia="Times New Roman" w:hAnsiTheme="minorHAnsi" w:cs="Times New Roman"/>
                <w:color w:val="000000"/>
                <w:sz w:val="20"/>
                <w:szCs w:val="20"/>
                <w:lang w:eastAsia="tr-TR"/>
              </w:rPr>
              <w:t xml:space="preserve"> Rehberlik</w:t>
            </w:r>
          </w:p>
        </w:tc>
      </w:tr>
      <w:tr w:rsidR="007C3F17" w:rsidRPr="007C3F17" w:rsidTr="007C3F17">
        <w:trPr>
          <w:trHeight w:val="603"/>
        </w:trPr>
        <w:tc>
          <w:tcPr>
            <w:tcW w:w="240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7C3F17" w:rsidRPr="007C3F17" w:rsidRDefault="007C3F17" w:rsidP="007C3F17">
            <w:pPr>
              <w:widowControl/>
              <w:autoSpaceDE/>
              <w:autoSpaceDN/>
              <w:rPr>
                <w:rFonts w:asciiTheme="minorHAnsi" w:eastAsia="Times New Roman" w:hAnsiTheme="minorHAnsi" w:cs="Times New Roman"/>
                <w:b/>
                <w:bCs/>
                <w:color w:val="000000"/>
                <w:sz w:val="20"/>
                <w:szCs w:val="20"/>
                <w:lang w:eastAsia="tr-TR"/>
              </w:rPr>
            </w:pPr>
            <w:r w:rsidRPr="007C3F17">
              <w:rPr>
                <w:rFonts w:asciiTheme="minorHAnsi" w:eastAsia="Times New Roman" w:hAnsiTheme="minorHAnsi" w:cs="Times New Roman"/>
                <w:b/>
                <w:bCs/>
                <w:color w:val="000000"/>
                <w:sz w:val="20"/>
                <w:szCs w:val="20"/>
                <w:lang w:eastAsia="tr-TR"/>
              </w:rPr>
              <w:t>Okul aile birliği faaliyetleri</w:t>
            </w:r>
          </w:p>
        </w:tc>
        <w:tc>
          <w:tcPr>
            <w:tcW w:w="7944" w:type="dxa"/>
            <w:tcBorders>
              <w:top w:val="nil"/>
              <w:left w:val="nil"/>
              <w:bottom w:val="single" w:sz="4" w:space="0" w:color="auto"/>
              <w:right w:val="single" w:sz="4" w:space="0" w:color="auto"/>
            </w:tcBorders>
            <w:shd w:val="clear" w:color="auto" w:fill="EAF1DD" w:themeFill="accent3" w:themeFillTint="33"/>
            <w:noWrap/>
            <w:vAlign w:val="center"/>
            <w:hideMark/>
          </w:tcPr>
          <w:p w:rsidR="007C3F17" w:rsidRPr="007C3F17" w:rsidRDefault="007C3F17" w:rsidP="007C3F17">
            <w:pPr>
              <w:widowControl/>
              <w:autoSpaceDE/>
              <w:autoSpaceDN/>
              <w:contextualSpacing/>
              <w:rPr>
                <w:rFonts w:asciiTheme="minorHAnsi" w:eastAsia="Times New Roman" w:hAnsiTheme="minorHAnsi" w:cs="Times New Roman"/>
                <w:color w:val="000000"/>
                <w:sz w:val="20"/>
                <w:szCs w:val="20"/>
                <w:lang w:eastAsia="tr-TR"/>
              </w:rPr>
            </w:pPr>
            <w:r w:rsidRPr="007C3F17">
              <w:rPr>
                <w:rFonts w:asciiTheme="minorHAnsi" w:eastAsia="Times New Roman" w:hAnsiTheme="minorHAnsi" w:cs="Times New Roman"/>
                <w:color w:val="000000"/>
                <w:sz w:val="20"/>
                <w:szCs w:val="20"/>
                <w:lang w:eastAsia="tr-TR"/>
              </w:rPr>
              <w:t>Kantin işletmesi, Okul bütçesinin desteklenmesi</w:t>
            </w:r>
            <w:r>
              <w:rPr>
                <w:rFonts w:asciiTheme="minorHAnsi" w:eastAsia="Times New Roman" w:hAnsiTheme="minorHAnsi" w:cs="Times New Roman"/>
                <w:color w:val="000000"/>
                <w:sz w:val="20"/>
                <w:szCs w:val="20"/>
                <w:lang w:eastAsia="tr-TR"/>
              </w:rPr>
              <w:t xml:space="preserve">, </w:t>
            </w:r>
            <w:r w:rsidRPr="007C3F17">
              <w:rPr>
                <w:rFonts w:asciiTheme="minorHAnsi" w:eastAsia="Times New Roman" w:hAnsiTheme="minorHAnsi" w:cs="Times New Roman"/>
                <w:color w:val="000000"/>
                <w:sz w:val="20"/>
                <w:szCs w:val="20"/>
                <w:lang w:eastAsia="tr-TR"/>
              </w:rPr>
              <w:t>Aynî ve nakdî yardım sağlanması konusunda faaliyetlerde bulunma</w:t>
            </w:r>
          </w:p>
        </w:tc>
      </w:tr>
      <w:tr w:rsidR="007C3F17" w:rsidRPr="007C3F17" w:rsidTr="007C3F17">
        <w:trPr>
          <w:trHeight w:val="975"/>
        </w:trPr>
        <w:tc>
          <w:tcPr>
            <w:tcW w:w="240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7C3F17" w:rsidRPr="007C3F17" w:rsidRDefault="007C3F17" w:rsidP="007C3F17">
            <w:pPr>
              <w:widowControl/>
              <w:autoSpaceDE/>
              <w:autoSpaceDN/>
              <w:rPr>
                <w:rFonts w:asciiTheme="minorHAnsi" w:eastAsia="Times New Roman" w:hAnsiTheme="minorHAnsi" w:cs="Times New Roman"/>
                <w:b/>
                <w:bCs/>
                <w:color w:val="000000"/>
                <w:sz w:val="20"/>
                <w:szCs w:val="20"/>
                <w:lang w:eastAsia="tr-TR"/>
              </w:rPr>
            </w:pPr>
            <w:r w:rsidRPr="007C3F17">
              <w:rPr>
                <w:rFonts w:asciiTheme="minorHAnsi" w:eastAsia="Times New Roman" w:hAnsiTheme="minorHAnsi" w:cs="Times New Roman"/>
                <w:b/>
                <w:bCs/>
                <w:color w:val="000000"/>
                <w:sz w:val="20"/>
                <w:szCs w:val="20"/>
                <w:lang w:eastAsia="tr-TR"/>
              </w:rPr>
              <w:t>Öğrencilere yönelik faaliyetler</w:t>
            </w:r>
          </w:p>
        </w:tc>
        <w:tc>
          <w:tcPr>
            <w:tcW w:w="7944" w:type="dxa"/>
            <w:tcBorders>
              <w:top w:val="nil"/>
              <w:left w:val="nil"/>
              <w:bottom w:val="single" w:sz="4" w:space="0" w:color="auto"/>
              <w:right w:val="single" w:sz="4" w:space="0" w:color="auto"/>
            </w:tcBorders>
            <w:shd w:val="clear" w:color="auto" w:fill="EAF1DD" w:themeFill="accent3" w:themeFillTint="33"/>
            <w:noWrap/>
            <w:vAlign w:val="center"/>
            <w:hideMark/>
          </w:tcPr>
          <w:p w:rsidR="007C3F17" w:rsidRPr="007C3F17" w:rsidRDefault="007C3F17" w:rsidP="007C3F17">
            <w:pPr>
              <w:widowControl/>
              <w:autoSpaceDE/>
              <w:autoSpaceDN/>
              <w:contextualSpacing/>
              <w:rPr>
                <w:rFonts w:asciiTheme="minorHAnsi" w:eastAsia="Times New Roman" w:hAnsiTheme="minorHAnsi" w:cs="Times New Roman"/>
                <w:bCs/>
                <w:color w:val="000000"/>
                <w:sz w:val="20"/>
                <w:szCs w:val="20"/>
                <w:lang w:eastAsia="tr-TR"/>
              </w:rPr>
            </w:pPr>
            <w:r w:rsidRPr="007C3F17">
              <w:rPr>
                <w:rFonts w:asciiTheme="minorHAnsi" w:eastAsia="Times New Roman" w:hAnsiTheme="minorHAnsi" w:cs="Times New Roman"/>
                <w:b/>
                <w:bCs/>
                <w:color w:val="000000"/>
                <w:sz w:val="20"/>
                <w:szCs w:val="20"/>
                <w:lang w:eastAsia="tr-TR"/>
              </w:rPr>
              <w:t xml:space="preserve">Sosyal Sorumluluk Projeleri: </w:t>
            </w:r>
            <w:r w:rsidRPr="007C3F17">
              <w:rPr>
                <w:rFonts w:asciiTheme="minorHAnsi" w:eastAsia="Times New Roman" w:hAnsiTheme="minorHAnsi" w:cs="Times New Roman"/>
                <w:bCs/>
                <w:iCs/>
                <w:color w:val="000000"/>
                <w:sz w:val="20"/>
                <w:szCs w:val="20"/>
                <w:lang w:eastAsia="tr-TR"/>
              </w:rPr>
              <w:t>Toplum Hizmeti, Yardım Kampanyaları</w:t>
            </w:r>
          </w:p>
          <w:p w:rsidR="007C3F17" w:rsidRPr="007C3F17" w:rsidRDefault="007C3F17" w:rsidP="007C3F17">
            <w:pPr>
              <w:widowControl/>
              <w:autoSpaceDE/>
              <w:autoSpaceDN/>
              <w:contextualSpacing/>
              <w:rPr>
                <w:rFonts w:asciiTheme="minorHAnsi" w:eastAsia="Times New Roman" w:hAnsiTheme="minorHAnsi" w:cs="Times New Roman"/>
                <w:bCs/>
                <w:color w:val="000000"/>
                <w:sz w:val="20"/>
                <w:szCs w:val="20"/>
                <w:lang w:eastAsia="tr-TR"/>
              </w:rPr>
            </w:pPr>
            <w:r w:rsidRPr="007C3F17">
              <w:rPr>
                <w:rFonts w:asciiTheme="minorHAnsi" w:eastAsia="Times New Roman" w:hAnsiTheme="minorHAnsi" w:cs="Times New Roman"/>
                <w:b/>
                <w:bCs/>
                <w:color w:val="000000"/>
                <w:sz w:val="20"/>
                <w:szCs w:val="20"/>
                <w:lang w:eastAsia="tr-TR"/>
              </w:rPr>
              <w:t>Meslek Tanıtım Etkinlikleri:</w:t>
            </w:r>
            <w:r w:rsidRPr="007C3F17">
              <w:rPr>
                <w:rFonts w:asciiTheme="minorHAnsi" w:eastAsia="Times New Roman" w:hAnsiTheme="minorHAnsi" w:cs="Times New Roman"/>
                <w:bCs/>
                <w:color w:val="000000"/>
                <w:sz w:val="20"/>
                <w:szCs w:val="20"/>
                <w:lang w:eastAsia="tr-TR"/>
              </w:rPr>
              <w:t xml:space="preserve"> Meslek Fuarları, Kariyer Günleri</w:t>
            </w:r>
          </w:p>
          <w:p w:rsidR="007C3F17" w:rsidRPr="007C3F17" w:rsidRDefault="007C3F17" w:rsidP="007C3F17">
            <w:pPr>
              <w:widowControl/>
              <w:autoSpaceDE/>
              <w:autoSpaceDN/>
              <w:contextualSpacing/>
              <w:rPr>
                <w:rFonts w:asciiTheme="minorHAnsi" w:eastAsia="Times New Roman" w:hAnsiTheme="minorHAnsi" w:cs="Times New Roman"/>
                <w:bCs/>
                <w:color w:val="000000"/>
                <w:sz w:val="20"/>
                <w:szCs w:val="20"/>
                <w:lang w:eastAsia="tr-TR"/>
              </w:rPr>
            </w:pPr>
            <w:r w:rsidRPr="007C3F17">
              <w:rPr>
                <w:rFonts w:asciiTheme="minorHAnsi" w:eastAsia="Times New Roman" w:hAnsiTheme="minorHAnsi" w:cs="Times New Roman"/>
                <w:b/>
                <w:bCs/>
                <w:color w:val="000000"/>
                <w:sz w:val="20"/>
                <w:szCs w:val="20"/>
                <w:lang w:eastAsia="tr-TR"/>
              </w:rPr>
              <w:t xml:space="preserve">Spor ve Rekabet Etkinlikleri: </w:t>
            </w:r>
            <w:r w:rsidRPr="007C3F17">
              <w:rPr>
                <w:rFonts w:asciiTheme="minorHAnsi" w:eastAsia="Times New Roman" w:hAnsiTheme="minorHAnsi" w:cs="Times New Roman"/>
                <w:bCs/>
                <w:color w:val="000000"/>
                <w:sz w:val="20"/>
                <w:szCs w:val="20"/>
                <w:lang w:eastAsia="tr-TR"/>
              </w:rPr>
              <w:t>Spor Turnuvaları, Bilgi Yarışmaları</w:t>
            </w:r>
          </w:p>
          <w:p w:rsidR="007C3F17" w:rsidRPr="007C3F17" w:rsidRDefault="007C3F17" w:rsidP="007C3F17">
            <w:pPr>
              <w:widowControl/>
              <w:autoSpaceDE/>
              <w:autoSpaceDN/>
              <w:contextualSpacing/>
              <w:rPr>
                <w:rFonts w:asciiTheme="minorHAnsi" w:eastAsia="Times New Roman" w:hAnsiTheme="minorHAnsi" w:cs="Times New Roman"/>
                <w:b/>
                <w:bCs/>
                <w:color w:val="000000"/>
                <w:sz w:val="20"/>
                <w:szCs w:val="20"/>
                <w:lang w:eastAsia="tr-TR"/>
              </w:rPr>
            </w:pPr>
            <w:r w:rsidRPr="007C3F17">
              <w:rPr>
                <w:rFonts w:asciiTheme="minorHAnsi" w:eastAsia="Times New Roman" w:hAnsiTheme="minorHAnsi" w:cs="Times New Roman"/>
                <w:b/>
                <w:bCs/>
                <w:color w:val="000000"/>
                <w:sz w:val="20"/>
                <w:szCs w:val="20"/>
                <w:lang w:eastAsia="tr-TR"/>
              </w:rPr>
              <w:t xml:space="preserve">Sanat ve Kültür Etkinlikleri: </w:t>
            </w:r>
            <w:r w:rsidRPr="007C3F17">
              <w:rPr>
                <w:rFonts w:asciiTheme="minorHAnsi" w:eastAsia="Times New Roman" w:hAnsiTheme="minorHAnsi" w:cs="Times New Roman"/>
                <w:bCs/>
                <w:color w:val="000000"/>
                <w:sz w:val="20"/>
                <w:szCs w:val="20"/>
                <w:lang w:eastAsia="tr-TR"/>
              </w:rPr>
              <w:t xml:space="preserve">Yaratıcı Atölye </w:t>
            </w:r>
            <w:r w:rsidR="003A1903" w:rsidRPr="007C3F17">
              <w:rPr>
                <w:rFonts w:asciiTheme="minorHAnsi" w:eastAsia="Times New Roman" w:hAnsiTheme="minorHAnsi" w:cs="Times New Roman"/>
                <w:bCs/>
                <w:color w:val="000000"/>
                <w:sz w:val="20"/>
                <w:szCs w:val="20"/>
                <w:lang w:eastAsia="tr-TR"/>
              </w:rPr>
              <w:t>Çalışmaları, El</w:t>
            </w:r>
            <w:r w:rsidRPr="007C3F17">
              <w:rPr>
                <w:rFonts w:asciiTheme="minorHAnsi" w:eastAsia="Times New Roman" w:hAnsiTheme="minorHAnsi" w:cs="Times New Roman"/>
                <w:bCs/>
                <w:color w:val="000000"/>
                <w:sz w:val="20"/>
                <w:szCs w:val="20"/>
                <w:lang w:eastAsia="tr-TR"/>
              </w:rPr>
              <w:t xml:space="preserve"> Sanatları.</w:t>
            </w:r>
          </w:p>
        </w:tc>
      </w:tr>
      <w:tr w:rsidR="007C3F17" w:rsidRPr="007C3F17" w:rsidTr="007C3F17">
        <w:trPr>
          <w:trHeight w:val="740"/>
        </w:trPr>
        <w:tc>
          <w:tcPr>
            <w:tcW w:w="2405"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7C3F17" w:rsidRPr="007C3F17" w:rsidRDefault="007C3F17" w:rsidP="007C3F17">
            <w:pPr>
              <w:widowControl/>
              <w:autoSpaceDE/>
              <w:autoSpaceDN/>
              <w:rPr>
                <w:rFonts w:asciiTheme="minorHAnsi" w:eastAsia="Times New Roman" w:hAnsiTheme="minorHAnsi" w:cs="Times New Roman"/>
                <w:b/>
                <w:bCs/>
                <w:color w:val="000000"/>
                <w:sz w:val="20"/>
                <w:szCs w:val="20"/>
                <w:lang w:eastAsia="tr-TR"/>
              </w:rPr>
            </w:pPr>
            <w:r w:rsidRPr="007C3F17">
              <w:rPr>
                <w:rFonts w:asciiTheme="minorHAnsi" w:eastAsia="Times New Roman" w:hAnsiTheme="minorHAnsi" w:cs="Times New Roman"/>
                <w:b/>
                <w:bCs/>
                <w:color w:val="000000"/>
                <w:sz w:val="20"/>
                <w:szCs w:val="20"/>
                <w:lang w:eastAsia="tr-TR"/>
              </w:rPr>
              <w:t>Ölçme değerlendirme faaliyetleri</w:t>
            </w:r>
          </w:p>
        </w:tc>
        <w:tc>
          <w:tcPr>
            <w:tcW w:w="7944" w:type="dxa"/>
            <w:tcBorders>
              <w:top w:val="nil"/>
              <w:left w:val="nil"/>
              <w:bottom w:val="single" w:sz="4" w:space="0" w:color="auto"/>
              <w:right w:val="single" w:sz="4" w:space="0" w:color="auto"/>
            </w:tcBorders>
            <w:shd w:val="clear" w:color="auto" w:fill="EAF1DD" w:themeFill="accent3" w:themeFillTint="33"/>
            <w:noWrap/>
            <w:vAlign w:val="center"/>
            <w:hideMark/>
          </w:tcPr>
          <w:p w:rsidR="007C3F17" w:rsidRPr="007C3F17" w:rsidRDefault="007C3F17" w:rsidP="007C3F17">
            <w:pPr>
              <w:widowControl/>
              <w:autoSpaceDE/>
              <w:autoSpaceDN/>
              <w:rPr>
                <w:rFonts w:asciiTheme="minorHAnsi" w:eastAsia="Times New Roman" w:hAnsiTheme="minorHAnsi" w:cs="Times New Roman"/>
                <w:color w:val="000000"/>
                <w:sz w:val="20"/>
                <w:szCs w:val="20"/>
                <w:lang w:eastAsia="tr-TR"/>
              </w:rPr>
            </w:pPr>
            <w:r w:rsidRPr="007C3F17">
              <w:rPr>
                <w:rFonts w:asciiTheme="minorHAnsi" w:eastAsia="Times New Roman" w:hAnsiTheme="minorHAnsi" w:cs="Times New Roman"/>
                <w:color w:val="000000"/>
                <w:sz w:val="20"/>
                <w:szCs w:val="20"/>
                <w:lang w:eastAsia="tr-TR"/>
              </w:rPr>
              <w:t>Sınav işleri</w:t>
            </w:r>
            <w:r w:rsidR="003A1903">
              <w:rPr>
                <w:rFonts w:asciiTheme="minorHAnsi" w:eastAsia="Times New Roman" w:hAnsiTheme="minorHAnsi" w:cs="Times New Roman"/>
                <w:color w:val="000000"/>
                <w:sz w:val="20"/>
                <w:szCs w:val="20"/>
                <w:lang w:eastAsia="tr-TR"/>
              </w:rPr>
              <w:t>, Ortak sınavlar</w:t>
            </w:r>
          </w:p>
        </w:tc>
      </w:tr>
      <w:tr w:rsidR="007C3F17" w:rsidRPr="007C3F17" w:rsidTr="003A1903">
        <w:trPr>
          <w:trHeight w:val="765"/>
        </w:trPr>
        <w:tc>
          <w:tcPr>
            <w:tcW w:w="2405"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7C3F17" w:rsidRPr="007C3F17" w:rsidRDefault="007C3F17" w:rsidP="007C3F17">
            <w:pPr>
              <w:widowControl/>
              <w:autoSpaceDE/>
              <w:autoSpaceDN/>
              <w:rPr>
                <w:rFonts w:asciiTheme="minorHAnsi" w:eastAsia="Times New Roman" w:hAnsiTheme="minorHAnsi" w:cs="Times New Roman"/>
                <w:b/>
                <w:bCs/>
                <w:color w:val="000000"/>
                <w:sz w:val="20"/>
                <w:szCs w:val="20"/>
                <w:lang w:eastAsia="tr-TR"/>
              </w:rPr>
            </w:pPr>
            <w:r w:rsidRPr="007C3F17">
              <w:rPr>
                <w:rFonts w:asciiTheme="minorHAnsi" w:eastAsia="Times New Roman" w:hAnsiTheme="minorHAnsi" w:cs="Times New Roman"/>
                <w:b/>
                <w:bCs/>
                <w:color w:val="000000"/>
                <w:sz w:val="20"/>
                <w:szCs w:val="20"/>
                <w:lang w:eastAsia="tr-TR"/>
              </w:rPr>
              <w:t>Öğrenme ortamlarına yönelik faaliyetler</w:t>
            </w:r>
          </w:p>
        </w:tc>
        <w:tc>
          <w:tcPr>
            <w:tcW w:w="7944" w:type="dxa"/>
            <w:tcBorders>
              <w:top w:val="nil"/>
              <w:left w:val="nil"/>
              <w:bottom w:val="single" w:sz="4" w:space="0" w:color="auto"/>
              <w:right w:val="single" w:sz="4" w:space="0" w:color="auto"/>
            </w:tcBorders>
            <w:shd w:val="clear" w:color="auto" w:fill="EAF1DD" w:themeFill="accent3" w:themeFillTint="33"/>
            <w:noWrap/>
            <w:vAlign w:val="center"/>
            <w:hideMark/>
          </w:tcPr>
          <w:p w:rsidR="007C3F17" w:rsidRPr="007C3F17" w:rsidRDefault="007C3F17" w:rsidP="007C3F17">
            <w:pPr>
              <w:widowControl/>
              <w:autoSpaceDE/>
              <w:autoSpaceDN/>
              <w:rPr>
                <w:rFonts w:asciiTheme="minorHAnsi" w:eastAsia="Times New Roman" w:hAnsiTheme="minorHAnsi" w:cs="Times New Roman"/>
                <w:color w:val="000000"/>
                <w:sz w:val="20"/>
                <w:szCs w:val="20"/>
                <w:lang w:eastAsia="tr-TR"/>
              </w:rPr>
            </w:pPr>
            <w:r w:rsidRPr="007C3F17">
              <w:rPr>
                <w:rFonts w:asciiTheme="minorHAnsi" w:eastAsia="Times New Roman" w:hAnsiTheme="minorHAnsi" w:cs="Times New Roman"/>
                <w:color w:val="000000"/>
                <w:sz w:val="20"/>
                <w:szCs w:val="20"/>
                <w:lang w:eastAsia="tr-TR"/>
              </w:rPr>
              <w:t> Gezi, gözlem, deney</w:t>
            </w:r>
          </w:p>
        </w:tc>
      </w:tr>
      <w:tr w:rsidR="007C3F17" w:rsidRPr="007C3F17" w:rsidTr="003A1903">
        <w:trPr>
          <w:trHeight w:val="708"/>
        </w:trPr>
        <w:tc>
          <w:tcPr>
            <w:tcW w:w="240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7C3F17" w:rsidRPr="007C3F17" w:rsidRDefault="007C3F17" w:rsidP="007C3F17">
            <w:pPr>
              <w:widowControl/>
              <w:autoSpaceDE/>
              <w:autoSpaceDN/>
              <w:rPr>
                <w:rFonts w:asciiTheme="minorHAnsi" w:eastAsia="Times New Roman" w:hAnsiTheme="minorHAnsi" w:cs="Times New Roman"/>
                <w:b/>
                <w:bCs/>
                <w:color w:val="000000"/>
                <w:sz w:val="20"/>
                <w:szCs w:val="20"/>
                <w:lang w:eastAsia="tr-TR"/>
              </w:rPr>
            </w:pPr>
            <w:r w:rsidRPr="007C3F17">
              <w:rPr>
                <w:rFonts w:asciiTheme="minorHAnsi" w:eastAsia="Times New Roman" w:hAnsiTheme="minorHAnsi" w:cs="Times New Roman"/>
                <w:b/>
                <w:bCs/>
                <w:color w:val="000000"/>
                <w:sz w:val="20"/>
                <w:szCs w:val="20"/>
                <w:lang w:eastAsia="tr-TR"/>
              </w:rPr>
              <w:t>Ders dışı faaliyetler</w:t>
            </w:r>
          </w:p>
        </w:tc>
        <w:tc>
          <w:tcPr>
            <w:tcW w:w="7944"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7C3F17" w:rsidRPr="007C3F17" w:rsidRDefault="007C3F17" w:rsidP="007C3F17">
            <w:pPr>
              <w:widowControl/>
              <w:autoSpaceDE/>
              <w:autoSpaceDN/>
              <w:rPr>
                <w:rFonts w:asciiTheme="minorHAnsi" w:eastAsia="Times New Roman" w:hAnsiTheme="minorHAnsi" w:cs="Times New Roman"/>
                <w:color w:val="000000"/>
                <w:sz w:val="20"/>
                <w:szCs w:val="20"/>
                <w:lang w:eastAsia="tr-TR"/>
              </w:rPr>
            </w:pPr>
            <w:r w:rsidRPr="007C3F17">
              <w:rPr>
                <w:rFonts w:asciiTheme="minorHAnsi" w:eastAsia="Times New Roman" w:hAnsiTheme="minorHAnsi" w:cs="Times New Roman"/>
                <w:color w:val="000000"/>
                <w:sz w:val="20"/>
                <w:szCs w:val="20"/>
                <w:lang w:eastAsia="tr-TR"/>
              </w:rPr>
              <w:t> Okul şenlikleri, bilim fuarları, doğa gezileri</w:t>
            </w:r>
          </w:p>
        </w:tc>
      </w:tr>
    </w:tbl>
    <w:p w:rsidR="007C3F17" w:rsidRPr="007C3F17" w:rsidRDefault="007C3F17">
      <w:pPr>
        <w:spacing w:line="244" w:lineRule="auto"/>
        <w:rPr>
          <w:rFonts w:asciiTheme="minorHAnsi" w:hAnsiTheme="minorHAnsi"/>
          <w:sz w:val="20"/>
          <w:szCs w:val="20"/>
        </w:rPr>
        <w:sectPr w:rsidR="007C3F17" w:rsidRPr="007C3F17">
          <w:pgSz w:w="11910" w:h="16840"/>
          <w:pgMar w:top="1320" w:right="400" w:bottom="1280" w:left="460" w:header="0" w:footer="1097" w:gutter="0"/>
          <w:cols w:space="708"/>
        </w:sectPr>
      </w:pPr>
    </w:p>
    <w:p w:rsidR="002D0A48" w:rsidRDefault="00957878">
      <w:pPr>
        <w:pStyle w:val="Balk3"/>
        <w:numPr>
          <w:ilvl w:val="1"/>
          <w:numId w:val="22"/>
        </w:numPr>
        <w:tabs>
          <w:tab w:val="left" w:pos="1553"/>
        </w:tabs>
        <w:ind w:left="1553" w:hanging="595"/>
      </w:pPr>
      <w:r>
        <w:rPr>
          <w:w w:val="105"/>
        </w:rPr>
        <w:t>Paydaş</w:t>
      </w:r>
      <w:r>
        <w:rPr>
          <w:spacing w:val="-6"/>
          <w:w w:val="105"/>
        </w:rPr>
        <w:t xml:space="preserve"> </w:t>
      </w:r>
      <w:r>
        <w:rPr>
          <w:spacing w:val="-2"/>
          <w:w w:val="105"/>
        </w:rPr>
        <w:t>Analizi</w:t>
      </w:r>
    </w:p>
    <w:p w:rsidR="002B7F2D" w:rsidRPr="002B7F2D" w:rsidRDefault="002B7F2D" w:rsidP="002B7F2D">
      <w:pPr>
        <w:spacing w:line="360" w:lineRule="auto"/>
        <w:ind w:left="426" w:firstLine="709"/>
        <w:jc w:val="both"/>
        <w:rPr>
          <w:rFonts w:asciiTheme="minorHAnsi" w:hAnsiTheme="minorHAnsi" w:cs="Times New Roman"/>
          <w:sz w:val="20"/>
          <w:szCs w:val="20"/>
        </w:rPr>
      </w:pPr>
      <w:r w:rsidRPr="002B7F2D">
        <w:rPr>
          <w:rFonts w:asciiTheme="minorHAnsi" w:hAnsiTheme="minorHAnsi" w:cs="Times New Roman"/>
          <w:sz w:val="20"/>
          <w:szCs w:val="20"/>
        </w:rPr>
        <w:t>Kurumumuzun temel paydaşları öğrenci, veli ve öğretmen olmakla birlikte eğitimin dışsal etkisi nedeniyle okul çevresinde etkileşim içinde olunan geniş bir paydaş kitlesi bulunmaktadır</w:t>
      </w:r>
      <w:r w:rsidRPr="002B7F2D">
        <w:rPr>
          <w:rFonts w:asciiTheme="minorHAnsi" w:hAnsiTheme="minorHAnsi"/>
          <w:sz w:val="20"/>
          <w:szCs w:val="20"/>
        </w:rPr>
        <w:t xml:space="preserve"> Ö</w:t>
      </w:r>
      <w:r w:rsidRPr="002B7F2D">
        <w:rPr>
          <w:rFonts w:asciiTheme="minorHAnsi" w:hAnsiTheme="minorHAnsi" w:cs="Times New Roman"/>
          <w:sz w:val="20"/>
          <w:szCs w:val="20"/>
        </w:rPr>
        <w:t>ğretmenlerimiz, öğrencilerimiz, okul idaresi (müdür, müdür yardımcısı/yardımcıları), memur, destek personeli ve okul aile birliği üyeleri iç paydaşlarımızı oluşturmaktadır. Velilerimiz, il ve ilçe millî eğitim müdürlükleri, Valilik, kamu kurum ve kuruluşları, muhtarlar, sivil toplum ve özel sektör kuruluşları ise dış paydaşlarımız olarak sıralayabiliriz.</w:t>
      </w:r>
    </w:p>
    <w:p w:rsidR="002B7F2D" w:rsidRDefault="002B7F2D" w:rsidP="002B7F2D">
      <w:pPr>
        <w:spacing w:line="360" w:lineRule="auto"/>
        <w:ind w:left="567" w:firstLine="709"/>
        <w:jc w:val="both"/>
        <w:rPr>
          <w:rFonts w:asciiTheme="majorHAnsi" w:hAnsiTheme="majorHAnsi" w:cs="Times New Roman"/>
          <w:sz w:val="24"/>
        </w:rPr>
      </w:pPr>
      <w:r w:rsidRPr="002B7F2D">
        <w:rPr>
          <w:rFonts w:asciiTheme="minorHAnsi" w:hAnsiTheme="minorHAnsi" w:cs="Times New Roman"/>
          <w:sz w:val="20"/>
          <w:szCs w:val="20"/>
        </w:rPr>
        <w:t xml:space="preserve">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öncelikle paydaşlar, ardından bu paydaşların türü (iç paydaş/dış paydaş) belirlemiştir. </w:t>
      </w:r>
    </w:p>
    <w:p w:rsidR="00603AE9" w:rsidRPr="002B7F2D" w:rsidRDefault="00957878" w:rsidP="002B7F2D">
      <w:pPr>
        <w:pStyle w:val="GvdeMetni"/>
        <w:spacing w:before="129" w:line="372" w:lineRule="auto"/>
        <w:ind w:right="1012" w:firstLine="567"/>
        <w:jc w:val="both"/>
        <w:rPr>
          <w:rFonts w:asciiTheme="minorHAnsi" w:hAnsiTheme="minorHAnsi"/>
          <w:spacing w:val="-4"/>
          <w:sz w:val="20"/>
          <w:szCs w:val="20"/>
        </w:rPr>
      </w:pPr>
      <w:r w:rsidRPr="002B7F2D">
        <w:rPr>
          <w:rFonts w:asciiTheme="minorHAnsi" w:hAnsiTheme="minorHAnsi"/>
          <w:spacing w:val="-2"/>
          <w:sz w:val="20"/>
          <w:szCs w:val="20"/>
        </w:rPr>
        <w:t>Paydaş</w:t>
      </w:r>
      <w:r w:rsidRPr="002B7F2D">
        <w:rPr>
          <w:rFonts w:asciiTheme="minorHAnsi" w:hAnsiTheme="minorHAnsi"/>
          <w:spacing w:val="-8"/>
          <w:sz w:val="20"/>
          <w:szCs w:val="20"/>
        </w:rPr>
        <w:t xml:space="preserve"> </w:t>
      </w:r>
      <w:r w:rsidRPr="002B7F2D">
        <w:rPr>
          <w:rFonts w:asciiTheme="minorHAnsi" w:hAnsiTheme="minorHAnsi"/>
          <w:spacing w:val="-2"/>
          <w:sz w:val="20"/>
          <w:szCs w:val="20"/>
        </w:rPr>
        <w:t>analizi</w:t>
      </w:r>
      <w:r w:rsidRPr="002B7F2D">
        <w:rPr>
          <w:rFonts w:asciiTheme="minorHAnsi" w:hAnsiTheme="minorHAnsi"/>
          <w:spacing w:val="-7"/>
          <w:sz w:val="20"/>
          <w:szCs w:val="20"/>
        </w:rPr>
        <w:t xml:space="preserve"> </w:t>
      </w:r>
      <w:r w:rsidRPr="002B7F2D">
        <w:rPr>
          <w:rFonts w:asciiTheme="minorHAnsi" w:hAnsiTheme="minorHAnsi"/>
          <w:spacing w:val="-2"/>
          <w:sz w:val="20"/>
          <w:szCs w:val="20"/>
        </w:rPr>
        <w:t>ka</w:t>
      </w:r>
      <w:r w:rsidR="00603AE9" w:rsidRPr="002B7F2D">
        <w:rPr>
          <w:rFonts w:asciiTheme="minorHAnsi" w:hAnsiTheme="minorHAnsi"/>
          <w:spacing w:val="-2"/>
          <w:sz w:val="20"/>
          <w:szCs w:val="20"/>
        </w:rPr>
        <w:t xml:space="preserve">psamında, öncelikle paydaşlar belirlenerek iç ve dış paydaş olarak tasnif edilmiştir. Katılımcılığı artırmak ve paydaş görüşlerini plana yansıtabilmek amacıyla </w:t>
      </w:r>
      <w:r w:rsidR="00603AE9" w:rsidRPr="002B7F2D">
        <w:rPr>
          <w:rFonts w:asciiTheme="minorHAnsi" w:hAnsiTheme="minorHAnsi"/>
          <w:spacing w:val="-4"/>
          <w:sz w:val="20"/>
          <w:szCs w:val="20"/>
        </w:rPr>
        <w:t>anket uygulaması, mülakat, atölye çalışması ve toplantılardan yararlanılmıştır.</w:t>
      </w:r>
    </w:p>
    <w:p w:rsidR="00126345" w:rsidRDefault="00126345">
      <w:pPr>
        <w:pStyle w:val="GvdeMetni"/>
        <w:spacing w:before="129" w:line="372" w:lineRule="auto"/>
        <w:ind w:left="958" w:right="1012"/>
        <w:jc w:val="both"/>
        <w:rPr>
          <w:spacing w:val="-4"/>
        </w:rPr>
      </w:pPr>
    </w:p>
    <w:p w:rsidR="00126345" w:rsidRDefault="00126345" w:rsidP="00126345">
      <w:pPr>
        <w:rPr>
          <w:rFonts w:ascii="Times New Roman" w:hAnsi="Times New Roman" w:cs="Times New Roman"/>
          <w:b/>
          <w:sz w:val="20"/>
        </w:rPr>
      </w:pPr>
      <w:r>
        <w:rPr>
          <w:rFonts w:ascii="Times New Roman" w:hAnsi="Times New Roman" w:cs="Times New Roman"/>
          <w:b/>
          <w:sz w:val="20"/>
        </w:rPr>
        <w:t xml:space="preserve">    </w:t>
      </w:r>
      <w:r w:rsidR="006D7FF3">
        <w:rPr>
          <w:rFonts w:ascii="Times New Roman" w:hAnsi="Times New Roman" w:cs="Times New Roman"/>
          <w:b/>
          <w:sz w:val="20"/>
        </w:rPr>
        <w:t xml:space="preserve">         </w:t>
      </w:r>
      <w:r>
        <w:rPr>
          <w:rFonts w:ascii="Times New Roman" w:hAnsi="Times New Roman" w:cs="Times New Roman"/>
          <w:b/>
          <w:sz w:val="20"/>
        </w:rPr>
        <w:t xml:space="preserve"> </w:t>
      </w:r>
      <w:r w:rsidRPr="00126345">
        <w:rPr>
          <w:rFonts w:ascii="Times New Roman" w:hAnsi="Times New Roman" w:cs="Times New Roman"/>
          <w:b/>
          <w:sz w:val="20"/>
        </w:rPr>
        <w:t xml:space="preserve">Tablo 4. Paydaş Sınıflandırma </w:t>
      </w:r>
      <w:r w:rsidR="009E165B">
        <w:rPr>
          <w:rFonts w:ascii="Times New Roman" w:hAnsi="Times New Roman" w:cs="Times New Roman"/>
          <w:b/>
          <w:sz w:val="20"/>
        </w:rPr>
        <w:t xml:space="preserve">ve Önceliklendirme </w:t>
      </w:r>
      <w:r w:rsidRPr="00126345">
        <w:rPr>
          <w:rFonts w:ascii="Times New Roman" w:hAnsi="Times New Roman" w:cs="Times New Roman"/>
          <w:b/>
          <w:sz w:val="20"/>
        </w:rPr>
        <w:t>Tablosu</w:t>
      </w:r>
    </w:p>
    <w:p w:rsidR="006D7FF3" w:rsidRPr="00126345" w:rsidRDefault="006D7FF3" w:rsidP="00126345">
      <w:pPr>
        <w:rPr>
          <w:rFonts w:ascii="Times New Roman" w:hAnsi="Times New Roman" w:cs="Times New Roman"/>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9"/>
        <w:gridCol w:w="1465"/>
        <w:gridCol w:w="2076"/>
        <w:gridCol w:w="2298"/>
        <w:gridCol w:w="2298"/>
      </w:tblGrid>
      <w:tr w:rsidR="009E165B" w:rsidTr="002E7495">
        <w:trPr>
          <w:trHeight w:val="498"/>
          <w:jc w:val="center"/>
        </w:trPr>
        <w:tc>
          <w:tcPr>
            <w:tcW w:w="3204" w:type="dxa"/>
            <w:gridSpan w:val="2"/>
            <w:shd w:val="clear" w:color="auto" w:fill="C5E0B3"/>
            <w:vAlign w:val="center"/>
          </w:tcPr>
          <w:p w:rsidR="009E165B" w:rsidRPr="002B7F2D" w:rsidRDefault="009E165B" w:rsidP="00603AE9">
            <w:pPr>
              <w:pStyle w:val="TableParagraph"/>
              <w:spacing w:before="1"/>
              <w:ind w:left="107"/>
              <w:jc w:val="center"/>
              <w:rPr>
                <w:rFonts w:asciiTheme="minorHAnsi" w:hAnsiTheme="minorHAnsi"/>
                <w:b/>
                <w:sz w:val="20"/>
                <w:szCs w:val="20"/>
              </w:rPr>
            </w:pPr>
            <w:r w:rsidRPr="002B7F2D">
              <w:rPr>
                <w:rFonts w:asciiTheme="minorHAnsi" w:hAnsiTheme="minorHAnsi"/>
                <w:b/>
                <w:spacing w:val="-2"/>
                <w:sz w:val="20"/>
                <w:szCs w:val="20"/>
              </w:rPr>
              <w:t>PAYDAŞLAR</w:t>
            </w:r>
          </w:p>
        </w:tc>
        <w:tc>
          <w:tcPr>
            <w:tcW w:w="2076" w:type="dxa"/>
            <w:shd w:val="clear" w:color="auto" w:fill="C5E0B3"/>
            <w:vAlign w:val="center"/>
          </w:tcPr>
          <w:p w:rsidR="009E165B" w:rsidRPr="002B7F2D" w:rsidRDefault="009E165B" w:rsidP="00603AE9">
            <w:pPr>
              <w:pStyle w:val="TableParagraph"/>
              <w:spacing w:before="2"/>
              <w:ind w:left="110"/>
              <w:jc w:val="center"/>
              <w:rPr>
                <w:rFonts w:asciiTheme="minorHAnsi" w:hAnsiTheme="minorHAnsi"/>
                <w:b/>
                <w:sz w:val="20"/>
                <w:szCs w:val="20"/>
              </w:rPr>
            </w:pPr>
            <w:r w:rsidRPr="002B7F2D">
              <w:rPr>
                <w:rFonts w:asciiTheme="minorHAnsi" w:hAnsiTheme="minorHAnsi"/>
                <w:b/>
                <w:w w:val="80"/>
                <w:sz w:val="20"/>
                <w:szCs w:val="20"/>
              </w:rPr>
              <w:t>İÇ</w:t>
            </w:r>
            <w:r w:rsidRPr="002B7F2D">
              <w:rPr>
                <w:rFonts w:asciiTheme="minorHAnsi" w:hAnsiTheme="minorHAnsi"/>
                <w:b/>
                <w:spacing w:val="-1"/>
                <w:w w:val="95"/>
                <w:sz w:val="20"/>
                <w:szCs w:val="20"/>
              </w:rPr>
              <w:t xml:space="preserve"> </w:t>
            </w:r>
            <w:r w:rsidRPr="002B7F2D">
              <w:rPr>
                <w:rFonts w:asciiTheme="minorHAnsi" w:hAnsiTheme="minorHAnsi"/>
                <w:b/>
                <w:spacing w:val="-2"/>
                <w:w w:val="95"/>
                <w:sz w:val="20"/>
                <w:szCs w:val="20"/>
              </w:rPr>
              <w:t>PAYDAŞ</w:t>
            </w:r>
          </w:p>
        </w:tc>
        <w:tc>
          <w:tcPr>
            <w:tcW w:w="2298" w:type="dxa"/>
            <w:shd w:val="clear" w:color="auto" w:fill="C5E0B3"/>
            <w:vAlign w:val="center"/>
          </w:tcPr>
          <w:p w:rsidR="009E165B" w:rsidRPr="002B7F2D" w:rsidRDefault="009E165B" w:rsidP="009E165B">
            <w:pPr>
              <w:pStyle w:val="TableParagraph"/>
              <w:spacing w:line="236" w:lineRule="exact"/>
              <w:ind w:left="108" w:firstLine="528"/>
              <w:rPr>
                <w:rFonts w:asciiTheme="minorHAnsi" w:hAnsiTheme="minorHAnsi"/>
                <w:b/>
                <w:sz w:val="20"/>
                <w:szCs w:val="20"/>
              </w:rPr>
            </w:pPr>
            <w:r w:rsidRPr="002B7F2D">
              <w:rPr>
                <w:rFonts w:asciiTheme="minorHAnsi" w:hAnsiTheme="minorHAnsi"/>
                <w:b/>
                <w:spacing w:val="-4"/>
                <w:sz w:val="20"/>
                <w:szCs w:val="20"/>
              </w:rPr>
              <w:t xml:space="preserve">  DIŞ </w:t>
            </w:r>
            <w:r w:rsidRPr="002B7F2D">
              <w:rPr>
                <w:rFonts w:asciiTheme="minorHAnsi" w:hAnsiTheme="minorHAnsi"/>
                <w:b/>
                <w:spacing w:val="-2"/>
                <w:w w:val="90"/>
                <w:sz w:val="20"/>
                <w:szCs w:val="20"/>
              </w:rPr>
              <w:t>PAYDAŞ</w:t>
            </w:r>
          </w:p>
        </w:tc>
        <w:tc>
          <w:tcPr>
            <w:tcW w:w="2298" w:type="dxa"/>
            <w:shd w:val="clear" w:color="auto" w:fill="C5E0B3"/>
            <w:vAlign w:val="center"/>
          </w:tcPr>
          <w:p w:rsidR="009E165B" w:rsidRPr="002B7F2D" w:rsidRDefault="009E165B" w:rsidP="00126345">
            <w:pPr>
              <w:pStyle w:val="TableParagraph"/>
              <w:spacing w:line="236" w:lineRule="exact"/>
              <w:ind w:left="108" w:firstLine="528"/>
              <w:rPr>
                <w:rFonts w:asciiTheme="minorHAnsi" w:hAnsiTheme="minorHAnsi"/>
                <w:b/>
                <w:spacing w:val="-4"/>
                <w:sz w:val="20"/>
                <w:szCs w:val="20"/>
              </w:rPr>
            </w:pPr>
            <w:r w:rsidRPr="002B7F2D">
              <w:rPr>
                <w:rFonts w:asciiTheme="minorHAnsi" w:hAnsiTheme="minorHAnsi"/>
                <w:b/>
                <w:spacing w:val="-4"/>
                <w:sz w:val="20"/>
                <w:szCs w:val="20"/>
              </w:rPr>
              <w:t>ÖNCELİĞİ</w:t>
            </w:r>
            <w:r w:rsidRPr="002B7F2D">
              <w:rPr>
                <w:rFonts w:asciiTheme="minorHAnsi" w:hAnsiTheme="minorHAnsi"/>
                <w:b/>
                <w:spacing w:val="-4"/>
                <w:sz w:val="20"/>
                <w:szCs w:val="20"/>
              </w:rPr>
              <w:br/>
              <w:t>( 5 Yüksek Öncelik -1 Düşük Öncelik)</w:t>
            </w:r>
          </w:p>
        </w:tc>
      </w:tr>
      <w:tr w:rsidR="009E165B" w:rsidTr="002E7495">
        <w:trPr>
          <w:trHeight w:val="450"/>
          <w:jc w:val="center"/>
        </w:trPr>
        <w:tc>
          <w:tcPr>
            <w:tcW w:w="3204" w:type="dxa"/>
            <w:gridSpan w:val="2"/>
            <w:shd w:val="clear" w:color="auto" w:fill="C5E0B3"/>
            <w:vAlign w:val="center"/>
          </w:tcPr>
          <w:p w:rsidR="009E165B" w:rsidRPr="002B7F2D" w:rsidRDefault="00F00FB1" w:rsidP="00603AE9">
            <w:pPr>
              <w:pStyle w:val="TableParagraph"/>
              <w:spacing w:before="2" w:line="222" w:lineRule="exact"/>
              <w:rPr>
                <w:rFonts w:asciiTheme="minorHAnsi" w:hAnsiTheme="minorHAnsi"/>
                <w:b/>
                <w:sz w:val="20"/>
                <w:szCs w:val="20"/>
              </w:rPr>
            </w:pPr>
            <w:r>
              <w:rPr>
                <w:rFonts w:asciiTheme="minorHAnsi" w:hAnsiTheme="minorHAnsi"/>
                <w:b/>
                <w:sz w:val="20"/>
                <w:szCs w:val="20"/>
              </w:rPr>
              <w:t xml:space="preserve"> </w:t>
            </w:r>
            <w:r w:rsidR="009E165B" w:rsidRPr="002B7F2D">
              <w:rPr>
                <w:rFonts w:asciiTheme="minorHAnsi" w:hAnsiTheme="minorHAnsi"/>
                <w:b/>
                <w:sz w:val="20"/>
                <w:szCs w:val="20"/>
              </w:rPr>
              <w:t>Millî Eğitim</w:t>
            </w:r>
            <w:r w:rsidR="009E165B" w:rsidRPr="002B7F2D">
              <w:rPr>
                <w:rFonts w:asciiTheme="minorHAnsi" w:hAnsiTheme="minorHAnsi"/>
                <w:b/>
                <w:spacing w:val="4"/>
                <w:sz w:val="20"/>
                <w:szCs w:val="20"/>
              </w:rPr>
              <w:t xml:space="preserve"> </w:t>
            </w:r>
            <w:r w:rsidR="009E165B" w:rsidRPr="002B7F2D">
              <w:rPr>
                <w:rFonts w:asciiTheme="minorHAnsi" w:hAnsiTheme="minorHAnsi"/>
                <w:b/>
                <w:spacing w:val="-2"/>
                <w:sz w:val="20"/>
                <w:szCs w:val="20"/>
              </w:rPr>
              <w:t>Bakanlığı</w:t>
            </w:r>
          </w:p>
        </w:tc>
        <w:tc>
          <w:tcPr>
            <w:tcW w:w="2076" w:type="dxa"/>
            <w:shd w:val="clear" w:color="auto" w:fill="E2EFD9"/>
            <w:vAlign w:val="center"/>
          </w:tcPr>
          <w:p w:rsidR="009E165B" w:rsidRPr="006240F4" w:rsidRDefault="009E165B" w:rsidP="009E165B">
            <w:pPr>
              <w:pStyle w:val="TableParagraph"/>
              <w:jc w:val="center"/>
              <w:rPr>
                <w:rFonts w:asciiTheme="minorHAnsi" w:hAnsiTheme="minorHAnsi"/>
                <w:b/>
                <w:sz w:val="24"/>
                <w:szCs w:val="24"/>
              </w:rPr>
            </w:pPr>
          </w:p>
        </w:tc>
        <w:tc>
          <w:tcPr>
            <w:tcW w:w="2298" w:type="dxa"/>
            <w:shd w:val="clear" w:color="auto" w:fill="E2EFD9"/>
            <w:vAlign w:val="center"/>
          </w:tcPr>
          <w:p w:rsidR="009E165B" w:rsidRPr="006240F4" w:rsidRDefault="002B7F2D" w:rsidP="009E165B">
            <w:pPr>
              <w:pStyle w:val="TableParagraph"/>
              <w:jc w:val="center"/>
              <w:rPr>
                <w:rFonts w:asciiTheme="minorHAnsi" w:hAnsiTheme="minorHAnsi"/>
                <w:b/>
                <w:sz w:val="24"/>
                <w:szCs w:val="24"/>
              </w:rPr>
            </w:pPr>
            <w:r w:rsidRPr="006240F4">
              <w:rPr>
                <w:rFonts w:asciiTheme="minorHAnsi" w:hAnsiTheme="minorHAnsi"/>
                <w:b/>
                <w:sz w:val="24"/>
                <w:szCs w:val="24"/>
              </w:rPr>
              <w:t>x</w:t>
            </w:r>
          </w:p>
        </w:tc>
        <w:tc>
          <w:tcPr>
            <w:tcW w:w="2298" w:type="dxa"/>
            <w:shd w:val="clear" w:color="auto" w:fill="E2EFD9"/>
            <w:vAlign w:val="center"/>
          </w:tcPr>
          <w:p w:rsidR="009E165B" w:rsidRPr="002B7F2D" w:rsidRDefault="002E7495" w:rsidP="009E165B">
            <w:pPr>
              <w:pStyle w:val="TableParagraph"/>
              <w:jc w:val="center"/>
              <w:rPr>
                <w:rFonts w:asciiTheme="minorHAnsi" w:hAnsiTheme="minorHAnsi"/>
                <w:sz w:val="20"/>
                <w:szCs w:val="20"/>
              </w:rPr>
            </w:pPr>
            <w:r>
              <w:rPr>
                <w:rFonts w:asciiTheme="minorHAnsi" w:hAnsiTheme="minorHAnsi"/>
                <w:sz w:val="20"/>
                <w:szCs w:val="20"/>
              </w:rPr>
              <w:t>5</w:t>
            </w:r>
          </w:p>
        </w:tc>
      </w:tr>
      <w:tr w:rsidR="009E165B" w:rsidTr="002E7495">
        <w:trPr>
          <w:trHeight w:val="428"/>
          <w:jc w:val="center"/>
        </w:trPr>
        <w:tc>
          <w:tcPr>
            <w:tcW w:w="3204" w:type="dxa"/>
            <w:gridSpan w:val="2"/>
            <w:shd w:val="clear" w:color="auto" w:fill="C5E0B3"/>
            <w:vAlign w:val="center"/>
          </w:tcPr>
          <w:p w:rsidR="009E165B" w:rsidRPr="002B7F2D" w:rsidRDefault="00F00FB1" w:rsidP="00603AE9">
            <w:pPr>
              <w:pStyle w:val="TableParagraph"/>
              <w:spacing w:before="2"/>
              <w:rPr>
                <w:rFonts w:asciiTheme="minorHAnsi" w:hAnsiTheme="minorHAnsi"/>
                <w:b/>
                <w:sz w:val="20"/>
                <w:szCs w:val="20"/>
              </w:rPr>
            </w:pPr>
            <w:r>
              <w:rPr>
                <w:rFonts w:asciiTheme="minorHAnsi" w:hAnsiTheme="minorHAnsi"/>
                <w:b/>
                <w:spacing w:val="-2"/>
                <w:w w:val="105"/>
                <w:sz w:val="20"/>
                <w:szCs w:val="20"/>
              </w:rPr>
              <w:t xml:space="preserve"> </w:t>
            </w:r>
            <w:r w:rsidR="002B7F2D" w:rsidRPr="002B7F2D">
              <w:rPr>
                <w:rFonts w:asciiTheme="minorHAnsi" w:hAnsiTheme="minorHAnsi"/>
                <w:b/>
                <w:spacing w:val="-2"/>
                <w:w w:val="105"/>
                <w:sz w:val="20"/>
                <w:szCs w:val="20"/>
              </w:rPr>
              <w:t xml:space="preserve">Tekirdağ </w:t>
            </w:r>
            <w:r w:rsidR="009E165B" w:rsidRPr="002B7F2D">
              <w:rPr>
                <w:rFonts w:asciiTheme="minorHAnsi" w:hAnsiTheme="minorHAnsi"/>
                <w:b/>
                <w:spacing w:val="-2"/>
                <w:w w:val="105"/>
                <w:sz w:val="20"/>
                <w:szCs w:val="20"/>
              </w:rPr>
              <w:t>Valiliği</w:t>
            </w:r>
          </w:p>
        </w:tc>
        <w:tc>
          <w:tcPr>
            <w:tcW w:w="2076" w:type="dxa"/>
            <w:shd w:val="clear" w:color="auto" w:fill="E2EFD9"/>
            <w:vAlign w:val="center"/>
          </w:tcPr>
          <w:p w:rsidR="009E165B" w:rsidRPr="006240F4" w:rsidRDefault="009E165B" w:rsidP="009E165B">
            <w:pPr>
              <w:pStyle w:val="TableParagraph"/>
              <w:jc w:val="center"/>
              <w:rPr>
                <w:rFonts w:asciiTheme="minorHAnsi" w:hAnsiTheme="minorHAnsi"/>
                <w:b/>
                <w:sz w:val="24"/>
                <w:szCs w:val="24"/>
              </w:rPr>
            </w:pPr>
          </w:p>
        </w:tc>
        <w:tc>
          <w:tcPr>
            <w:tcW w:w="2298" w:type="dxa"/>
            <w:shd w:val="clear" w:color="auto" w:fill="E2EFD9"/>
            <w:vAlign w:val="center"/>
          </w:tcPr>
          <w:p w:rsidR="009E165B" w:rsidRPr="006240F4" w:rsidRDefault="002B7F2D" w:rsidP="009E165B">
            <w:pPr>
              <w:pStyle w:val="TableParagraph"/>
              <w:jc w:val="center"/>
              <w:rPr>
                <w:rFonts w:asciiTheme="minorHAnsi" w:hAnsiTheme="minorHAnsi"/>
                <w:b/>
                <w:sz w:val="24"/>
                <w:szCs w:val="24"/>
              </w:rPr>
            </w:pPr>
            <w:r w:rsidRPr="006240F4">
              <w:rPr>
                <w:rFonts w:asciiTheme="minorHAnsi" w:hAnsiTheme="minorHAnsi"/>
                <w:b/>
                <w:sz w:val="24"/>
                <w:szCs w:val="24"/>
              </w:rPr>
              <w:t>X</w:t>
            </w:r>
          </w:p>
        </w:tc>
        <w:tc>
          <w:tcPr>
            <w:tcW w:w="2298" w:type="dxa"/>
            <w:shd w:val="clear" w:color="auto" w:fill="E2EFD9"/>
            <w:vAlign w:val="center"/>
          </w:tcPr>
          <w:p w:rsidR="009E165B" w:rsidRPr="002B7F2D" w:rsidRDefault="002E7495" w:rsidP="009E165B">
            <w:pPr>
              <w:pStyle w:val="TableParagraph"/>
              <w:jc w:val="center"/>
              <w:rPr>
                <w:rFonts w:asciiTheme="minorHAnsi" w:hAnsiTheme="minorHAnsi"/>
                <w:sz w:val="20"/>
                <w:szCs w:val="20"/>
              </w:rPr>
            </w:pPr>
            <w:r>
              <w:rPr>
                <w:rFonts w:asciiTheme="minorHAnsi" w:hAnsiTheme="minorHAnsi"/>
                <w:sz w:val="20"/>
                <w:szCs w:val="20"/>
              </w:rPr>
              <w:t>5</w:t>
            </w:r>
          </w:p>
        </w:tc>
      </w:tr>
      <w:tr w:rsidR="009E165B" w:rsidTr="002E7495">
        <w:trPr>
          <w:trHeight w:val="444"/>
          <w:jc w:val="center"/>
        </w:trPr>
        <w:tc>
          <w:tcPr>
            <w:tcW w:w="3204" w:type="dxa"/>
            <w:gridSpan w:val="2"/>
            <w:shd w:val="clear" w:color="auto" w:fill="C5E0B3"/>
            <w:vAlign w:val="center"/>
          </w:tcPr>
          <w:p w:rsidR="009E165B" w:rsidRPr="002B7F2D" w:rsidRDefault="00F00FB1" w:rsidP="00603AE9">
            <w:pPr>
              <w:pStyle w:val="TableParagraph"/>
              <w:spacing w:before="2"/>
              <w:ind w:right="95"/>
              <w:rPr>
                <w:rFonts w:asciiTheme="minorHAnsi" w:hAnsiTheme="minorHAnsi"/>
                <w:b/>
                <w:sz w:val="20"/>
                <w:szCs w:val="20"/>
              </w:rPr>
            </w:pPr>
            <w:r>
              <w:rPr>
                <w:rFonts w:asciiTheme="minorHAnsi" w:hAnsiTheme="minorHAnsi"/>
                <w:b/>
                <w:sz w:val="20"/>
                <w:szCs w:val="20"/>
              </w:rPr>
              <w:t xml:space="preserve"> </w:t>
            </w:r>
            <w:r w:rsidR="009E165B" w:rsidRPr="002B7F2D">
              <w:rPr>
                <w:rFonts w:asciiTheme="minorHAnsi" w:hAnsiTheme="minorHAnsi"/>
                <w:b/>
                <w:sz w:val="20"/>
                <w:szCs w:val="20"/>
              </w:rPr>
              <w:t>İl Millî Eğitim Müdürlüğü</w:t>
            </w:r>
          </w:p>
        </w:tc>
        <w:tc>
          <w:tcPr>
            <w:tcW w:w="2076" w:type="dxa"/>
            <w:shd w:val="clear" w:color="auto" w:fill="E2EFD9"/>
            <w:vAlign w:val="center"/>
          </w:tcPr>
          <w:p w:rsidR="009E165B" w:rsidRPr="006240F4" w:rsidRDefault="009E165B" w:rsidP="009E165B">
            <w:pPr>
              <w:pStyle w:val="TableParagraph"/>
              <w:jc w:val="center"/>
              <w:rPr>
                <w:rFonts w:asciiTheme="minorHAnsi" w:hAnsiTheme="minorHAnsi"/>
                <w:b/>
                <w:sz w:val="24"/>
                <w:szCs w:val="24"/>
              </w:rPr>
            </w:pPr>
          </w:p>
        </w:tc>
        <w:tc>
          <w:tcPr>
            <w:tcW w:w="2298" w:type="dxa"/>
            <w:shd w:val="clear" w:color="auto" w:fill="E2EFD9"/>
            <w:vAlign w:val="center"/>
          </w:tcPr>
          <w:p w:rsidR="009E165B" w:rsidRPr="006240F4" w:rsidRDefault="002B7F2D" w:rsidP="009E165B">
            <w:pPr>
              <w:pStyle w:val="TableParagraph"/>
              <w:jc w:val="center"/>
              <w:rPr>
                <w:rFonts w:asciiTheme="minorHAnsi" w:hAnsiTheme="minorHAnsi"/>
                <w:b/>
                <w:sz w:val="24"/>
                <w:szCs w:val="24"/>
              </w:rPr>
            </w:pPr>
            <w:r w:rsidRPr="006240F4">
              <w:rPr>
                <w:rFonts w:asciiTheme="minorHAnsi" w:hAnsiTheme="minorHAnsi"/>
                <w:b/>
                <w:sz w:val="24"/>
                <w:szCs w:val="24"/>
              </w:rPr>
              <w:t>X</w:t>
            </w:r>
          </w:p>
        </w:tc>
        <w:tc>
          <w:tcPr>
            <w:tcW w:w="2298" w:type="dxa"/>
            <w:shd w:val="clear" w:color="auto" w:fill="E2EFD9"/>
            <w:vAlign w:val="center"/>
          </w:tcPr>
          <w:p w:rsidR="009E165B" w:rsidRPr="002B7F2D" w:rsidRDefault="002E7495" w:rsidP="009E165B">
            <w:pPr>
              <w:pStyle w:val="TableParagraph"/>
              <w:jc w:val="center"/>
              <w:rPr>
                <w:rFonts w:asciiTheme="minorHAnsi" w:hAnsiTheme="minorHAnsi"/>
                <w:sz w:val="20"/>
                <w:szCs w:val="20"/>
              </w:rPr>
            </w:pPr>
            <w:r>
              <w:rPr>
                <w:rFonts w:asciiTheme="minorHAnsi" w:hAnsiTheme="minorHAnsi"/>
                <w:sz w:val="20"/>
                <w:szCs w:val="20"/>
              </w:rPr>
              <w:t>5</w:t>
            </w:r>
          </w:p>
        </w:tc>
      </w:tr>
      <w:tr w:rsidR="009E165B" w:rsidTr="002E7495">
        <w:trPr>
          <w:trHeight w:val="440"/>
          <w:jc w:val="center"/>
        </w:trPr>
        <w:tc>
          <w:tcPr>
            <w:tcW w:w="3204" w:type="dxa"/>
            <w:gridSpan w:val="2"/>
            <w:shd w:val="clear" w:color="auto" w:fill="C5E0B3"/>
            <w:vAlign w:val="center"/>
          </w:tcPr>
          <w:p w:rsidR="009E165B" w:rsidRPr="002B7F2D" w:rsidRDefault="00F00FB1" w:rsidP="00603AE9">
            <w:pPr>
              <w:pStyle w:val="TableParagraph"/>
              <w:ind w:right="96"/>
              <w:rPr>
                <w:rFonts w:asciiTheme="minorHAnsi" w:hAnsiTheme="minorHAnsi"/>
                <w:b/>
                <w:sz w:val="20"/>
                <w:szCs w:val="20"/>
              </w:rPr>
            </w:pPr>
            <w:r>
              <w:rPr>
                <w:rFonts w:asciiTheme="minorHAnsi" w:hAnsiTheme="minorHAnsi"/>
                <w:b/>
                <w:sz w:val="20"/>
                <w:szCs w:val="20"/>
              </w:rPr>
              <w:t xml:space="preserve"> </w:t>
            </w:r>
            <w:r w:rsidR="009E165B" w:rsidRPr="002B7F2D">
              <w:rPr>
                <w:rFonts w:asciiTheme="minorHAnsi" w:hAnsiTheme="minorHAnsi"/>
                <w:b/>
                <w:sz w:val="20"/>
                <w:szCs w:val="20"/>
              </w:rPr>
              <w:t>Kaymakamlık</w:t>
            </w:r>
          </w:p>
        </w:tc>
        <w:tc>
          <w:tcPr>
            <w:tcW w:w="2076" w:type="dxa"/>
            <w:shd w:val="clear" w:color="auto" w:fill="E2EFD9"/>
            <w:vAlign w:val="center"/>
          </w:tcPr>
          <w:p w:rsidR="009E165B" w:rsidRPr="006240F4" w:rsidRDefault="009E165B" w:rsidP="009E165B">
            <w:pPr>
              <w:pStyle w:val="TableParagraph"/>
              <w:jc w:val="center"/>
              <w:rPr>
                <w:rFonts w:asciiTheme="minorHAnsi" w:hAnsiTheme="minorHAnsi"/>
                <w:b/>
                <w:sz w:val="24"/>
                <w:szCs w:val="24"/>
              </w:rPr>
            </w:pPr>
          </w:p>
        </w:tc>
        <w:tc>
          <w:tcPr>
            <w:tcW w:w="2298" w:type="dxa"/>
            <w:shd w:val="clear" w:color="auto" w:fill="E2EFD9"/>
            <w:vAlign w:val="center"/>
          </w:tcPr>
          <w:p w:rsidR="009E165B" w:rsidRPr="006240F4" w:rsidRDefault="002B7F2D" w:rsidP="009E165B">
            <w:pPr>
              <w:pStyle w:val="TableParagraph"/>
              <w:jc w:val="center"/>
              <w:rPr>
                <w:rFonts w:asciiTheme="minorHAnsi" w:hAnsiTheme="minorHAnsi"/>
                <w:b/>
                <w:sz w:val="24"/>
                <w:szCs w:val="24"/>
              </w:rPr>
            </w:pPr>
            <w:r w:rsidRPr="006240F4">
              <w:rPr>
                <w:rFonts w:asciiTheme="minorHAnsi" w:hAnsiTheme="minorHAnsi"/>
                <w:b/>
                <w:sz w:val="24"/>
                <w:szCs w:val="24"/>
              </w:rPr>
              <w:t>X</w:t>
            </w:r>
          </w:p>
        </w:tc>
        <w:tc>
          <w:tcPr>
            <w:tcW w:w="2298" w:type="dxa"/>
            <w:shd w:val="clear" w:color="auto" w:fill="E2EFD9"/>
            <w:vAlign w:val="center"/>
          </w:tcPr>
          <w:p w:rsidR="009E165B" w:rsidRPr="002B7F2D" w:rsidRDefault="002E7495" w:rsidP="009E165B">
            <w:pPr>
              <w:pStyle w:val="TableParagraph"/>
              <w:jc w:val="center"/>
              <w:rPr>
                <w:rFonts w:asciiTheme="minorHAnsi" w:hAnsiTheme="minorHAnsi"/>
                <w:sz w:val="20"/>
                <w:szCs w:val="20"/>
              </w:rPr>
            </w:pPr>
            <w:r>
              <w:rPr>
                <w:rFonts w:asciiTheme="minorHAnsi" w:hAnsiTheme="minorHAnsi"/>
                <w:sz w:val="20"/>
                <w:szCs w:val="20"/>
              </w:rPr>
              <w:t>5</w:t>
            </w:r>
          </w:p>
        </w:tc>
      </w:tr>
      <w:tr w:rsidR="009E165B" w:rsidTr="002E7495">
        <w:trPr>
          <w:trHeight w:val="440"/>
          <w:jc w:val="center"/>
        </w:trPr>
        <w:tc>
          <w:tcPr>
            <w:tcW w:w="3204" w:type="dxa"/>
            <w:gridSpan w:val="2"/>
            <w:shd w:val="clear" w:color="auto" w:fill="C5E0B3"/>
            <w:vAlign w:val="center"/>
          </w:tcPr>
          <w:p w:rsidR="009E165B" w:rsidRPr="002B7F2D" w:rsidRDefault="00F00FB1" w:rsidP="00603AE9">
            <w:pPr>
              <w:pStyle w:val="TableParagraph"/>
              <w:ind w:right="96"/>
              <w:rPr>
                <w:rFonts w:asciiTheme="minorHAnsi" w:hAnsiTheme="minorHAnsi"/>
                <w:b/>
                <w:sz w:val="20"/>
                <w:szCs w:val="20"/>
              </w:rPr>
            </w:pPr>
            <w:r>
              <w:rPr>
                <w:rFonts w:asciiTheme="minorHAnsi" w:hAnsiTheme="minorHAnsi"/>
                <w:b/>
                <w:sz w:val="20"/>
                <w:szCs w:val="20"/>
              </w:rPr>
              <w:t xml:space="preserve"> </w:t>
            </w:r>
            <w:r w:rsidR="009E165B" w:rsidRPr="002B7F2D">
              <w:rPr>
                <w:rFonts w:asciiTheme="minorHAnsi" w:hAnsiTheme="minorHAnsi"/>
                <w:b/>
                <w:sz w:val="20"/>
                <w:szCs w:val="20"/>
              </w:rPr>
              <w:t>İlçe Millî Eğitim Müdürlüğü</w:t>
            </w:r>
          </w:p>
        </w:tc>
        <w:tc>
          <w:tcPr>
            <w:tcW w:w="2076" w:type="dxa"/>
            <w:shd w:val="clear" w:color="auto" w:fill="E2EFD9"/>
            <w:vAlign w:val="center"/>
          </w:tcPr>
          <w:p w:rsidR="009E165B" w:rsidRPr="006240F4" w:rsidRDefault="009E165B" w:rsidP="009E165B">
            <w:pPr>
              <w:pStyle w:val="TableParagraph"/>
              <w:jc w:val="center"/>
              <w:rPr>
                <w:rFonts w:asciiTheme="minorHAnsi" w:hAnsiTheme="minorHAnsi"/>
                <w:b/>
                <w:sz w:val="24"/>
                <w:szCs w:val="24"/>
              </w:rPr>
            </w:pPr>
          </w:p>
        </w:tc>
        <w:tc>
          <w:tcPr>
            <w:tcW w:w="2298" w:type="dxa"/>
            <w:shd w:val="clear" w:color="auto" w:fill="E2EFD9"/>
            <w:vAlign w:val="center"/>
          </w:tcPr>
          <w:p w:rsidR="009E165B" w:rsidRPr="006240F4" w:rsidRDefault="002B7F2D" w:rsidP="009E165B">
            <w:pPr>
              <w:pStyle w:val="TableParagraph"/>
              <w:jc w:val="center"/>
              <w:rPr>
                <w:rFonts w:asciiTheme="minorHAnsi" w:hAnsiTheme="minorHAnsi"/>
                <w:b/>
                <w:sz w:val="24"/>
                <w:szCs w:val="24"/>
              </w:rPr>
            </w:pPr>
            <w:r w:rsidRPr="006240F4">
              <w:rPr>
                <w:rFonts w:asciiTheme="minorHAnsi" w:hAnsiTheme="minorHAnsi"/>
                <w:b/>
                <w:sz w:val="24"/>
                <w:szCs w:val="24"/>
              </w:rPr>
              <w:t>X</w:t>
            </w:r>
          </w:p>
        </w:tc>
        <w:tc>
          <w:tcPr>
            <w:tcW w:w="2298" w:type="dxa"/>
            <w:shd w:val="clear" w:color="auto" w:fill="E2EFD9"/>
            <w:vAlign w:val="center"/>
          </w:tcPr>
          <w:p w:rsidR="009E165B" w:rsidRPr="002B7F2D" w:rsidRDefault="002E7495" w:rsidP="009E165B">
            <w:pPr>
              <w:pStyle w:val="TableParagraph"/>
              <w:jc w:val="center"/>
              <w:rPr>
                <w:rFonts w:asciiTheme="minorHAnsi" w:hAnsiTheme="minorHAnsi"/>
                <w:sz w:val="20"/>
                <w:szCs w:val="20"/>
              </w:rPr>
            </w:pPr>
            <w:r>
              <w:rPr>
                <w:rFonts w:asciiTheme="minorHAnsi" w:hAnsiTheme="minorHAnsi"/>
                <w:sz w:val="20"/>
                <w:szCs w:val="20"/>
              </w:rPr>
              <w:t>5</w:t>
            </w:r>
          </w:p>
        </w:tc>
      </w:tr>
      <w:tr w:rsidR="009E165B" w:rsidTr="002E7495">
        <w:trPr>
          <w:trHeight w:val="372"/>
          <w:jc w:val="center"/>
        </w:trPr>
        <w:tc>
          <w:tcPr>
            <w:tcW w:w="3204" w:type="dxa"/>
            <w:gridSpan w:val="2"/>
            <w:shd w:val="clear" w:color="auto" w:fill="C5E0B3"/>
            <w:vAlign w:val="center"/>
          </w:tcPr>
          <w:p w:rsidR="009E165B" w:rsidRPr="002B7F2D" w:rsidRDefault="00F00FB1" w:rsidP="00603AE9">
            <w:pPr>
              <w:pStyle w:val="TableParagraph"/>
              <w:spacing w:before="2" w:line="222" w:lineRule="exact"/>
              <w:rPr>
                <w:rFonts w:asciiTheme="minorHAnsi" w:hAnsiTheme="minorHAnsi"/>
                <w:b/>
                <w:sz w:val="20"/>
                <w:szCs w:val="20"/>
              </w:rPr>
            </w:pPr>
            <w:r>
              <w:rPr>
                <w:rFonts w:asciiTheme="minorHAnsi" w:hAnsiTheme="minorHAnsi"/>
                <w:b/>
                <w:spacing w:val="-2"/>
                <w:w w:val="105"/>
                <w:sz w:val="20"/>
                <w:szCs w:val="20"/>
              </w:rPr>
              <w:t xml:space="preserve"> </w:t>
            </w:r>
            <w:r w:rsidR="009E165B" w:rsidRPr="002B7F2D">
              <w:rPr>
                <w:rFonts w:asciiTheme="minorHAnsi" w:hAnsiTheme="minorHAnsi"/>
                <w:b/>
                <w:spacing w:val="-2"/>
                <w:w w:val="105"/>
                <w:sz w:val="20"/>
                <w:szCs w:val="20"/>
              </w:rPr>
              <w:t>Öğretmenler</w:t>
            </w:r>
          </w:p>
        </w:tc>
        <w:tc>
          <w:tcPr>
            <w:tcW w:w="2076" w:type="dxa"/>
            <w:shd w:val="clear" w:color="auto" w:fill="E2EFD9"/>
            <w:vAlign w:val="center"/>
          </w:tcPr>
          <w:p w:rsidR="009E165B" w:rsidRPr="006240F4" w:rsidRDefault="002B7F2D" w:rsidP="009E165B">
            <w:pPr>
              <w:pStyle w:val="TableParagraph"/>
              <w:jc w:val="center"/>
              <w:rPr>
                <w:rFonts w:asciiTheme="minorHAnsi" w:hAnsiTheme="minorHAnsi"/>
                <w:b/>
                <w:sz w:val="24"/>
                <w:szCs w:val="24"/>
              </w:rPr>
            </w:pPr>
            <w:r w:rsidRPr="006240F4">
              <w:rPr>
                <w:rFonts w:asciiTheme="minorHAnsi" w:hAnsiTheme="minorHAnsi"/>
                <w:b/>
                <w:sz w:val="24"/>
                <w:szCs w:val="24"/>
              </w:rPr>
              <w:t>X</w:t>
            </w:r>
          </w:p>
        </w:tc>
        <w:tc>
          <w:tcPr>
            <w:tcW w:w="2298" w:type="dxa"/>
            <w:shd w:val="clear" w:color="auto" w:fill="E2EFD9"/>
            <w:vAlign w:val="center"/>
          </w:tcPr>
          <w:p w:rsidR="009E165B" w:rsidRPr="006240F4" w:rsidRDefault="009E165B" w:rsidP="009E165B">
            <w:pPr>
              <w:pStyle w:val="TableParagraph"/>
              <w:jc w:val="center"/>
              <w:rPr>
                <w:rFonts w:asciiTheme="minorHAnsi" w:hAnsiTheme="minorHAnsi"/>
                <w:b/>
                <w:sz w:val="24"/>
                <w:szCs w:val="24"/>
              </w:rPr>
            </w:pPr>
          </w:p>
        </w:tc>
        <w:tc>
          <w:tcPr>
            <w:tcW w:w="2298" w:type="dxa"/>
            <w:shd w:val="clear" w:color="auto" w:fill="E2EFD9"/>
            <w:vAlign w:val="center"/>
          </w:tcPr>
          <w:p w:rsidR="009E165B" w:rsidRPr="002B7F2D" w:rsidRDefault="002E7495" w:rsidP="009E165B">
            <w:pPr>
              <w:pStyle w:val="TableParagraph"/>
              <w:jc w:val="center"/>
              <w:rPr>
                <w:rFonts w:asciiTheme="minorHAnsi" w:hAnsiTheme="minorHAnsi"/>
                <w:sz w:val="20"/>
                <w:szCs w:val="20"/>
              </w:rPr>
            </w:pPr>
            <w:r>
              <w:rPr>
                <w:rFonts w:asciiTheme="minorHAnsi" w:hAnsiTheme="minorHAnsi"/>
                <w:sz w:val="20"/>
                <w:szCs w:val="20"/>
              </w:rPr>
              <w:t>5</w:t>
            </w:r>
          </w:p>
        </w:tc>
      </w:tr>
      <w:tr w:rsidR="009E165B" w:rsidTr="002E7495">
        <w:trPr>
          <w:trHeight w:val="444"/>
          <w:jc w:val="center"/>
        </w:trPr>
        <w:tc>
          <w:tcPr>
            <w:tcW w:w="1739" w:type="dxa"/>
            <w:tcBorders>
              <w:right w:val="nil"/>
            </w:tcBorders>
            <w:shd w:val="clear" w:color="auto" w:fill="C5E0B3"/>
            <w:vAlign w:val="center"/>
          </w:tcPr>
          <w:p w:rsidR="009E165B" w:rsidRPr="002B7F2D" w:rsidRDefault="00F00FB1" w:rsidP="00126345">
            <w:pPr>
              <w:pStyle w:val="TableParagraph"/>
              <w:spacing w:line="236" w:lineRule="exact"/>
              <w:ind w:right="35"/>
              <w:rPr>
                <w:rFonts w:asciiTheme="minorHAnsi" w:hAnsiTheme="minorHAnsi"/>
                <w:b/>
                <w:sz w:val="20"/>
                <w:szCs w:val="20"/>
              </w:rPr>
            </w:pPr>
            <w:r>
              <w:rPr>
                <w:rFonts w:asciiTheme="minorHAnsi" w:hAnsiTheme="minorHAnsi"/>
                <w:b/>
                <w:sz w:val="20"/>
                <w:szCs w:val="20"/>
              </w:rPr>
              <w:t xml:space="preserve"> </w:t>
            </w:r>
            <w:r w:rsidR="009E165B" w:rsidRPr="002B7F2D">
              <w:rPr>
                <w:rFonts w:asciiTheme="minorHAnsi" w:hAnsiTheme="minorHAnsi"/>
                <w:b/>
                <w:sz w:val="20"/>
                <w:szCs w:val="20"/>
              </w:rPr>
              <w:t>Öğrenciler</w:t>
            </w:r>
          </w:p>
        </w:tc>
        <w:tc>
          <w:tcPr>
            <w:tcW w:w="1464" w:type="dxa"/>
            <w:tcBorders>
              <w:left w:val="nil"/>
            </w:tcBorders>
            <w:shd w:val="clear" w:color="auto" w:fill="C5E0B3"/>
            <w:vAlign w:val="center"/>
          </w:tcPr>
          <w:p w:rsidR="009E165B" w:rsidRPr="002B7F2D" w:rsidRDefault="009E165B" w:rsidP="000E3661">
            <w:pPr>
              <w:pStyle w:val="TableParagraph"/>
              <w:tabs>
                <w:tab w:val="left" w:pos="532"/>
              </w:tabs>
              <w:spacing w:before="2"/>
              <w:ind w:right="95"/>
              <w:jc w:val="right"/>
              <w:rPr>
                <w:rFonts w:asciiTheme="minorHAnsi" w:hAnsiTheme="minorHAnsi"/>
                <w:b/>
                <w:sz w:val="20"/>
                <w:szCs w:val="20"/>
              </w:rPr>
            </w:pPr>
          </w:p>
        </w:tc>
        <w:tc>
          <w:tcPr>
            <w:tcW w:w="2076" w:type="dxa"/>
            <w:shd w:val="clear" w:color="auto" w:fill="E2EFD9"/>
            <w:vAlign w:val="center"/>
          </w:tcPr>
          <w:p w:rsidR="009E165B" w:rsidRPr="006240F4" w:rsidRDefault="002B7F2D" w:rsidP="009E165B">
            <w:pPr>
              <w:pStyle w:val="TableParagraph"/>
              <w:jc w:val="center"/>
              <w:rPr>
                <w:rFonts w:asciiTheme="minorHAnsi" w:hAnsiTheme="minorHAnsi"/>
                <w:b/>
                <w:sz w:val="24"/>
                <w:szCs w:val="24"/>
              </w:rPr>
            </w:pPr>
            <w:r w:rsidRPr="006240F4">
              <w:rPr>
                <w:rFonts w:asciiTheme="minorHAnsi" w:hAnsiTheme="minorHAnsi"/>
                <w:b/>
                <w:sz w:val="24"/>
                <w:szCs w:val="24"/>
              </w:rPr>
              <w:t>X</w:t>
            </w:r>
          </w:p>
        </w:tc>
        <w:tc>
          <w:tcPr>
            <w:tcW w:w="2298" w:type="dxa"/>
            <w:shd w:val="clear" w:color="auto" w:fill="E2EFD9"/>
            <w:vAlign w:val="center"/>
          </w:tcPr>
          <w:p w:rsidR="009E165B" w:rsidRPr="006240F4" w:rsidRDefault="009E165B" w:rsidP="009E165B">
            <w:pPr>
              <w:pStyle w:val="TableParagraph"/>
              <w:jc w:val="center"/>
              <w:rPr>
                <w:rFonts w:asciiTheme="minorHAnsi" w:hAnsiTheme="minorHAnsi"/>
                <w:b/>
                <w:sz w:val="24"/>
                <w:szCs w:val="24"/>
              </w:rPr>
            </w:pPr>
          </w:p>
        </w:tc>
        <w:tc>
          <w:tcPr>
            <w:tcW w:w="2298" w:type="dxa"/>
            <w:shd w:val="clear" w:color="auto" w:fill="E2EFD9"/>
            <w:vAlign w:val="center"/>
          </w:tcPr>
          <w:p w:rsidR="009E165B" w:rsidRPr="002B7F2D" w:rsidRDefault="002E7495" w:rsidP="009E165B">
            <w:pPr>
              <w:pStyle w:val="TableParagraph"/>
              <w:jc w:val="center"/>
              <w:rPr>
                <w:rFonts w:asciiTheme="minorHAnsi" w:hAnsiTheme="minorHAnsi"/>
                <w:sz w:val="20"/>
                <w:szCs w:val="20"/>
              </w:rPr>
            </w:pPr>
            <w:r>
              <w:rPr>
                <w:rFonts w:asciiTheme="minorHAnsi" w:hAnsiTheme="minorHAnsi"/>
                <w:sz w:val="20"/>
                <w:szCs w:val="20"/>
              </w:rPr>
              <w:t>5</w:t>
            </w:r>
          </w:p>
        </w:tc>
      </w:tr>
      <w:tr w:rsidR="009E165B" w:rsidTr="002E7495">
        <w:trPr>
          <w:trHeight w:val="345"/>
          <w:jc w:val="center"/>
        </w:trPr>
        <w:tc>
          <w:tcPr>
            <w:tcW w:w="3204" w:type="dxa"/>
            <w:gridSpan w:val="2"/>
            <w:shd w:val="clear" w:color="auto" w:fill="C5E0B3"/>
            <w:vAlign w:val="center"/>
          </w:tcPr>
          <w:p w:rsidR="009E165B" w:rsidRPr="002B7F2D" w:rsidRDefault="00F00FB1" w:rsidP="00126345">
            <w:pPr>
              <w:pStyle w:val="TableParagraph"/>
              <w:spacing w:line="222" w:lineRule="exact"/>
              <w:rPr>
                <w:rFonts w:asciiTheme="minorHAnsi" w:hAnsiTheme="minorHAnsi"/>
                <w:b/>
                <w:sz w:val="20"/>
                <w:szCs w:val="20"/>
              </w:rPr>
            </w:pPr>
            <w:r>
              <w:rPr>
                <w:rFonts w:asciiTheme="minorHAnsi" w:hAnsiTheme="minorHAnsi"/>
                <w:b/>
                <w:spacing w:val="-2"/>
                <w:sz w:val="20"/>
                <w:szCs w:val="20"/>
              </w:rPr>
              <w:t xml:space="preserve"> </w:t>
            </w:r>
            <w:r w:rsidR="009E165B" w:rsidRPr="002B7F2D">
              <w:rPr>
                <w:rFonts w:asciiTheme="minorHAnsi" w:hAnsiTheme="minorHAnsi"/>
                <w:b/>
                <w:spacing w:val="-2"/>
                <w:sz w:val="20"/>
                <w:szCs w:val="20"/>
              </w:rPr>
              <w:t>Veliler</w:t>
            </w:r>
          </w:p>
        </w:tc>
        <w:tc>
          <w:tcPr>
            <w:tcW w:w="2076" w:type="dxa"/>
            <w:shd w:val="clear" w:color="auto" w:fill="E2EFD9"/>
            <w:vAlign w:val="center"/>
          </w:tcPr>
          <w:p w:rsidR="009E165B" w:rsidRPr="006240F4" w:rsidRDefault="009E165B" w:rsidP="009E165B">
            <w:pPr>
              <w:pStyle w:val="TableParagraph"/>
              <w:jc w:val="center"/>
              <w:rPr>
                <w:rFonts w:asciiTheme="minorHAnsi" w:hAnsiTheme="minorHAnsi"/>
                <w:b/>
                <w:sz w:val="24"/>
                <w:szCs w:val="24"/>
              </w:rPr>
            </w:pPr>
          </w:p>
        </w:tc>
        <w:tc>
          <w:tcPr>
            <w:tcW w:w="2298" w:type="dxa"/>
            <w:shd w:val="clear" w:color="auto" w:fill="E2EFD9"/>
            <w:vAlign w:val="center"/>
          </w:tcPr>
          <w:p w:rsidR="009E165B" w:rsidRPr="006240F4" w:rsidRDefault="00F00FB1" w:rsidP="009E165B">
            <w:pPr>
              <w:pStyle w:val="TableParagraph"/>
              <w:jc w:val="center"/>
              <w:rPr>
                <w:rFonts w:asciiTheme="minorHAnsi" w:hAnsiTheme="minorHAnsi"/>
                <w:b/>
                <w:sz w:val="24"/>
                <w:szCs w:val="24"/>
              </w:rPr>
            </w:pPr>
            <w:r w:rsidRPr="006240F4">
              <w:rPr>
                <w:rFonts w:asciiTheme="minorHAnsi" w:hAnsiTheme="minorHAnsi"/>
                <w:b/>
                <w:sz w:val="24"/>
                <w:szCs w:val="24"/>
              </w:rPr>
              <w:t>X</w:t>
            </w:r>
          </w:p>
        </w:tc>
        <w:tc>
          <w:tcPr>
            <w:tcW w:w="2298" w:type="dxa"/>
            <w:shd w:val="clear" w:color="auto" w:fill="E2EFD9"/>
            <w:vAlign w:val="center"/>
          </w:tcPr>
          <w:p w:rsidR="009E165B" w:rsidRPr="002B7F2D" w:rsidRDefault="002E7495" w:rsidP="009E165B">
            <w:pPr>
              <w:pStyle w:val="TableParagraph"/>
              <w:jc w:val="center"/>
              <w:rPr>
                <w:rFonts w:asciiTheme="minorHAnsi" w:hAnsiTheme="minorHAnsi"/>
                <w:sz w:val="20"/>
                <w:szCs w:val="20"/>
              </w:rPr>
            </w:pPr>
            <w:r>
              <w:rPr>
                <w:rFonts w:asciiTheme="minorHAnsi" w:hAnsiTheme="minorHAnsi"/>
                <w:sz w:val="20"/>
                <w:szCs w:val="20"/>
              </w:rPr>
              <w:t>5</w:t>
            </w:r>
          </w:p>
        </w:tc>
      </w:tr>
      <w:tr w:rsidR="009E165B" w:rsidTr="002E7495">
        <w:trPr>
          <w:trHeight w:val="441"/>
          <w:jc w:val="center"/>
        </w:trPr>
        <w:tc>
          <w:tcPr>
            <w:tcW w:w="3204" w:type="dxa"/>
            <w:gridSpan w:val="2"/>
            <w:shd w:val="clear" w:color="auto" w:fill="C5E0B3"/>
            <w:vAlign w:val="center"/>
          </w:tcPr>
          <w:p w:rsidR="009E165B" w:rsidRPr="002B7F2D" w:rsidRDefault="00F00FB1" w:rsidP="00126345">
            <w:pPr>
              <w:pStyle w:val="TableParagraph"/>
              <w:spacing w:before="2" w:line="219" w:lineRule="exact"/>
              <w:rPr>
                <w:rFonts w:asciiTheme="minorHAnsi" w:hAnsiTheme="minorHAnsi"/>
                <w:b/>
                <w:sz w:val="20"/>
                <w:szCs w:val="20"/>
              </w:rPr>
            </w:pPr>
            <w:r>
              <w:rPr>
                <w:rFonts w:asciiTheme="minorHAnsi" w:hAnsiTheme="minorHAnsi"/>
                <w:b/>
                <w:sz w:val="20"/>
                <w:szCs w:val="20"/>
              </w:rPr>
              <w:t xml:space="preserve"> </w:t>
            </w:r>
            <w:r w:rsidR="009E165B" w:rsidRPr="002B7F2D">
              <w:rPr>
                <w:rFonts w:asciiTheme="minorHAnsi" w:hAnsiTheme="minorHAnsi"/>
                <w:b/>
                <w:sz w:val="20"/>
                <w:szCs w:val="20"/>
              </w:rPr>
              <w:t>Okul</w:t>
            </w:r>
            <w:r w:rsidR="009E165B" w:rsidRPr="002B7F2D">
              <w:rPr>
                <w:rFonts w:asciiTheme="minorHAnsi" w:hAnsiTheme="minorHAnsi"/>
                <w:b/>
                <w:spacing w:val="-1"/>
                <w:sz w:val="20"/>
                <w:szCs w:val="20"/>
              </w:rPr>
              <w:t xml:space="preserve"> </w:t>
            </w:r>
            <w:r w:rsidR="009E165B" w:rsidRPr="002B7F2D">
              <w:rPr>
                <w:rFonts w:asciiTheme="minorHAnsi" w:hAnsiTheme="minorHAnsi"/>
                <w:b/>
                <w:sz w:val="20"/>
                <w:szCs w:val="20"/>
              </w:rPr>
              <w:t xml:space="preserve">Aile </w:t>
            </w:r>
            <w:r w:rsidR="009E165B" w:rsidRPr="002B7F2D">
              <w:rPr>
                <w:rFonts w:asciiTheme="minorHAnsi" w:hAnsiTheme="minorHAnsi"/>
                <w:b/>
                <w:spacing w:val="-2"/>
                <w:sz w:val="20"/>
                <w:szCs w:val="20"/>
              </w:rPr>
              <w:t>Birliği</w:t>
            </w:r>
          </w:p>
        </w:tc>
        <w:tc>
          <w:tcPr>
            <w:tcW w:w="2076" w:type="dxa"/>
            <w:shd w:val="clear" w:color="auto" w:fill="E2EFD9"/>
            <w:vAlign w:val="center"/>
          </w:tcPr>
          <w:p w:rsidR="009E165B" w:rsidRPr="006240F4" w:rsidRDefault="009E165B" w:rsidP="009E165B">
            <w:pPr>
              <w:pStyle w:val="TableParagraph"/>
              <w:jc w:val="center"/>
              <w:rPr>
                <w:rFonts w:asciiTheme="minorHAnsi" w:hAnsiTheme="minorHAnsi"/>
                <w:b/>
                <w:sz w:val="24"/>
                <w:szCs w:val="24"/>
              </w:rPr>
            </w:pPr>
          </w:p>
        </w:tc>
        <w:tc>
          <w:tcPr>
            <w:tcW w:w="2298" w:type="dxa"/>
            <w:shd w:val="clear" w:color="auto" w:fill="E2EFD9"/>
            <w:vAlign w:val="center"/>
          </w:tcPr>
          <w:p w:rsidR="009E165B" w:rsidRPr="006240F4" w:rsidRDefault="00F00FB1" w:rsidP="009E165B">
            <w:pPr>
              <w:pStyle w:val="TableParagraph"/>
              <w:jc w:val="center"/>
              <w:rPr>
                <w:rFonts w:asciiTheme="minorHAnsi" w:hAnsiTheme="minorHAnsi"/>
                <w:b/>
                <w:sz w:val="24"/>
                <w:szCs w:val="24"/>
              </w:rPr>
            </w:pPr>
            <w:r w:rsidRPr="006240F4">
              <w:rPr>
                <w:rFonts w:asciiTheme="minorHAnsi" w:hAnsiTheme="minorHAnsi"/>
                <w:b/>
                <w:sz w:val="24"/>
                <w:szCs w:val="24"/>
              </w:rPr>
              <w:t>X</w:t>
            </w:r>
          </w:p>
        </w:tc>
        <w:tc>
          <w:tcPr>
            <w:tcW w:w="2298" w:type="dxa"/>
            <w:shd w:val="clear" w:color="auto" w:fill="E2EFD9"/>
            <w:vAlign w:val="center"/>
          </w:tcPr>
          <w:p w:rsidR="009E165B" w:rsidRPr="002B7F2D" w:rsidRDefault="002E7495" w:rsidP="009E165B">
            <w:pPr>
              <w:pStyle w:val="TableParagraph"/>
              <w:jc w:val="center"/>
              <w:rPr>
                <w:rFonts w:asciiTheme="minorHAnsi" w:hAnsiTheme="minorHAnsi"/>
                <w:sz w:val="20"/>
                <w:szCs w:val="20"/>
              </w:rPr>
            </w:pPr>
            <w:r>
              <w:rPr>
                <w:rFonts w:asciiTheme="minorHAnsi" w:hAnsiTheme="minorHAnsi"/>
                <w:sz w:val="20"/>
                <w:szCs w:val="20"/>
              </w:rPr>
              <w:t>5</w:t>
            </w:r>
          </w:p>
        </w:tc>
      </w:tr>
      <w:tr w:rsidR="009E165B" w:rsidTr="002E7495">
        <w:trPr>
          <w:trHeight w:val="446"/>
          <w:jc w:val="center"/>
        </w:trPr>
        <w:tc>
          <w:tcPr>
            <w:tcW w:w="3204" w:type="dxa"/>
            <w:gridSpan w:val="2"/>
            <w:shd w:val="clear" w:color="auto" w:fill="C5E0B3"/>
            <w:vAlign w:val="center"/>
          </w:tcPr>
          <w:p w:rsidR="009E165B" w:rsidRPr="002B7F2D" w:rsidRDefault="00F00FB1" w:rsidP="00126345">
            <w:pPr>
              <w:pStyle w:val="TableParagraph"/>
              <w:spacing w:before="5" w:line="219" w:lineRule="exact"/>
              <w:rPr>
                <w:rFonts w:asciiTheme="minorHAnsi" w:hAnsiTheme="minorHAnsi"/>
                <w:b/>
                <w:sz w:val="20"/>
                <w:szCs w:val="20"/>
              </w:rPr>
            </w:pPr>
            <w:r>
              <w:rPr>
                <w:rFonts w:asciiTheme="minorHAnsi" w:hAnsiTheme="minorHAnsi"/>
                <w:b/>
                <w:sz w:val="20"/>
                <w:szCs w:val="20"/>
              </w:rPr>
              <w:t xml:space="preserve"> </w:t>
            </w:r>
            <w:r w:rsidR="009E165B" w:rsidRPr="002B7F2D">
              <w:rPr>
                <w:rFonts w:asciiTheme="minorHAnsi" w:hAnsiTheme="minorHAnsi"/>
                <w:b/>
                <w:sz w:val="20"/>
                <w:szCs w:val="20"/>
              </w:rPr>
              <w:t>Diğer çalışanlar</w:t>
            </w:r>
          </w:p>
        </w:tc>
        <w:tc>
          <w:tcPr>
            <w:tcW w:w="2076" w:type="dxa"/>
            <w:shd w:val="clear" w:color="auto" w:fill="E2EFD9"/>
            <w:vAlign w:val="center"/>
          </w:tcPr>
          <w:p w:rsidR="009E165B" w:rsidRPr="006240F4" w:rsidRDefault="00F00FB1" w:rsidP="009E165B">
            <w:pPr>
              <w:pStyle w:val="TableParagraph"/>
              <w:jc w:val="center"/>
              <w:rPr>
                <w:rFonts w:asciiTheme="minorHAnsi" w:hAnsiTheme="minorHAnsi"/>
                <w:b/>
                <w:sz w:val="24"/>
                <w:szCs w:val="24"/>
              </w:rPr>
            </w:pPr>
            <w:r w:rsidRPr="006240F4">
              <w:rPr>
                <w:rFonts w:asciiTheme="minorHAnsi" w:hAnsiTheme="minorHAnsi"/>
                <w:b/>
                <w:sz w:val="24"/>
                <w:szCs w:val="24"/>
              </w:rPr>
              <w:t>x</w:t>
            </w:r>
          </w:p>
        </w:tc>
        <w:tc>
          <w:tcPr>
            <w:tcW w:w="2298" w:type="dxa"/>
            <w:shd w:val="clear" w:color="auto" w:fill="E2EFD9"/>
            <w:vAlign w:val="center"/>
          </w:tcPr>
          <w:p w:rsidR="009E165B" w:rsidRPr="006240F4" w:rsidRDefault="009E165B" w:rsidP="009E165B">
            <w:pPr>
              <w:pStyle w:val="TableParagraph"/>
              <w:jc w:val="center"/>
              <w:rPr>
                <w:rFonts w:asciiTheme="minorHAnsi" w:hAnsiTheme="minorHAnsi"/>
                <w:b/>
                <w:sz w:val="24"/>
                <w:szCs w:val="24"/>
              </w:rPr>
            </w:pPr>
          </w:p>
        </w:tc>
        <w:tc>
          <w:tcPr>
            <w:tcW w:w="2298" w:type="dxa"/>
            <w:shd w:val="clear" w:color="auto" w:fill="E2EFD9"/>
            <w:vAlign w:val="center"/>
          </w:tcPr>
          <w:p w:rsidR="009E165B" w:rsidRPr="002B7F2D" w:rsidRDefault="002E7495" w:rsidP="009E165B">
            <w:pPr>
              <w:pStyle w:val="TableParagraph"/>
              <w:jc w:val="center"/>
              <w:rPr>
                <w:rFonts w:asciiTheme="minorHAnsi" w:hAnsiTheme="minorHAnsi"/>
                <w:sz w:val="20"/>
                <w:szCs w:val="20"/>
              </w:rPr>
            </w:pPr>
            <w:r>
              <w:rPr>
                <w:rFonts w:asciiTheme="minorHAnsi" w:hAnsiTheme="minorHAnsi"/>
                <w:sz w:val="20"/>
                <w:szCs w:val="20"/>
              </w:rPr>
              <w:t>4</w:t>
            </w:r>
          </w:p>
        </w:tc>
      </w:tr>
      <w:tr w:rsidR="009E165B" w:rsidTr="002E7495">
        <w:trPr>
          <w:trHeight w:val="230"/>
          <w:jc w:val="center"/>
        </w:trPr>
        <w:tc>
          <w:tcPr>
            <w:tcW w:w="3204" w:type="dxa"/>
            <w:gridSpan w:val="2"/>
            <w:shd w:val="clear" w:color="auto" w:fill="C5E0B3"/>
            <w:vAlign w:val="center"/>
          </w:tcPr>
          <w:p w:rsidR="009E165B" w:rsidRPr="002B7F2D" w:rsidRDefault="00F00FB1" w:rsidP="00F00FB1">
            <w:pPr>
              <w:pStyle w:val="TableParagraph"/>
              <w:spacing w:before="2" w:line="222" w:lineRule="exact"/>
              <w:rPr>
                <w:rFonts w:asciiTheme="minorHAnsi" w:hAnsiTheme="minorHAnsi"/>
                <w:b/>
                <w:sz w:val="20"/>
                <w:szCs w:val="20"/>
              </w:rPr>
            </w:pPr>
            <w:r>
              <w:rPr>
                <w:rFonts w:asciiTheme="minorHAnsi" w:hAnsiTheme="minorHAnsi"/>
                <w:b/>
                <w:spacing w:val="-2"/>
                <w:w w:val="110"/>
                <w:sz w:val="20"/>
                <w:szCs w:val="20"/>
              </w:rPr>
              <w:t xml:space="preserve"> Üniversiteler</w:t>
            </w:r>
          </w:p>
        </w:tc>
        <w:tc>
          <w:tcPr>
            <w:tcW w:w="2076" w:type="dxa"/>
            <w:shd w:val="clear" w:color="auto" w:fill="E2EFD9"/>
            <w:vAlign w:val="center"/>
          </w:tcPr>
          <w:p w:rsidR="009E165B" w:rsidRPr="006240F4" w:rsidRDefault="009E165B" w:rsidP="009E165B">
            <w:pPr>
              <w:pStyle w:val="TableParagraph"/>
              <w:jc w:val="center"/>
              <w:rPr>
                <w:rFonts w:asciiTheme="minorHAnsi" w:hAnsiTheme="minorHAnsi"/>
                <w:b/>
                <w:sz w:val="24"/>
                <w:szCs w:val="24"/>
              </w:rPr>
            </w:pPr>
          </w:p>
        </w:tc>
        <w:tc>
          <w:tcPr>
            <w:tcW w:w="2298" w:type="dxa"/>
            <w:shd w:val="clear" w:color="auto" w:fill="E2EFD9"/>
            <w:vAlign w:val="center"/>
          </w:tcPr>
          <w:p w:rsidR="009E165B" w:rsidRPr="006240F4" w:rsidRDefault="00F00FB1" w:rsidP="009E165B">
            <w:pPr>
              <w:pStyle w:val="TableParagraph"/>
              <w:jc w:val="center"/>
              <w:rPr>
                <w:rFonts w:asciiTheme="minorHAnsi" w:hAnsiTheme="minorHAnsi"/>
                <w:b/>
                <w:sz w:val="24"/>
                <w:szCs w:val="24"/>
              </w:rPr>
            </w:pPr>
            <w:r w:rsidRPr="006240F4">
              <w:rPr>
                <w:rFonts w:asciiTheme="minorHAnsi" w:hAnsiTheme="minorHAnsi"/>
                <w:b/>
                <w:sz w:val="24"/>
                <w:szCs w:val="24"/>
              </w:rPr>
              <w:t>X</w:t>
            </w:r>
          </w:p>
        </w:tc>
        <w:tc>
          <w:tcPr>
            <w:tcW w:w="2298" w:type="dxa"/>
            <w:shd w:val="clear" w:color="auto" w:fill="E2EFD9"/>
            <w:vAlign w:val="center"/>
          </w:tcPr>
          <w:p w:rsidR="009E165B" w:rsidRPr="002B7F2D" w:rsidRDefault="002E7495" w:rsidP="009E165B">
            <w:pPr>
              <w:pStyle w:val="TableParagraph"/>
              <w:jc w:val="center"/>
              <w:rPr>
                <w:rFonts w:asciiTheme="minorHAnsi" w:hAnsiTheme="minorHAnsi"/>
                <w:sz w:val="20"/>
                <w:szCs w:val="20"/>
              </w:rPr>
            </w:pPr>
            <w:r>
              <w:rPr>
                <w:rFonts w:asciiTheme="minorHAnsi" w:hAnsiTheme="minorHAnsi"/>
                <w:sz w:val="20"/>
                <w:szCs w:val="20"/>
              </w:rPr>
              <w:t>3</w:t>
            </w:r>
          </w:p>
        </w:tc>
      </w:tr>
      <w:tr w:rsidR="009E165B" w:rsidTr="002E7495">
        <w:trPr>
          <w:trHeight w:val="230"/>
          <w:jc w:val="center"/>
        </w:trPr>
        <w:tc>
          <w:tcPr>
            <w:tcW w:w="3204" w:type="dxa"/>
            <w:gridSpan w:val="2"/>
            <w:shd w:val="clear" w:color="auto" w:fill="C5E0B3"/>
            <w:vAlign w:val="center"/>
          </w:tcPr>
          <w:p w:rsidR="009E165B" w:rsidRPr="002B7F2D" w:rsidRDefault="00F00FB1" w:rsidP="00F00FB1">
            <w:pPr>
              <w:pStyle w:val="TableParagraph"/>
              <w:spacing w:before="2" w:line="222" w:lineRule="exact"/>
              <w:rPr>
                <w:rFonts w:asciiTheme="minorHAnsi" w:hAnsiTheme="minorHAnsi"/>
                <w:b/>
                <w:sz w:val="20"/>
                <w:szCs w:val="20"/>
              </w:rPr>
            </w:pPr>
            <w:r>
              <w:rPr>
                <w:rFonts w:asciiTheme="minorHAnsi" w:hAnsiTheme="minorHAnsi"/>
                <w:b/>
                <w:spacing w:val="-2"/>
                <w:w w:val="110"/>
                <w:sz w:val="20"/>
                <w:szCs w:val="20"/>
              </w:rPr>
              <w:t xml:space="preserve"> Belediyeler</w:t>
            </w:r>
          </w:p>
        </w:tc>
        <w:tc>
          <w:tcPr>
            <w:tcW w:w="2076" w:type="dxa"/>
            <w:shd w:val="clear" w:color="auto" w:fill="E2EFD9"/>
            <w:vAlign w:val="center"/>
          </w:tcPr>
          <w:p w:rsidR="009E165B" w:rsidRPr="006240F4" w:rsidRDefault="009E165B" w:rsidP="009E165B">
            <w:pPr>
              <w:pStyle w:val="TableParagraph"/>
              <w:jc w:val="center"/>
              <w:rPr>
                <w:rFonts w:asciiTheme="minorHAnsi" w:hAnsiTheme="minorHAnsi"/>
                <w:b/>
                <w:sz w:val="24"/>
                <w:szCs w:val="24"/>
              </w:rPr>
            </w:pPr>
          </w:p>
        </w:tc>
        <w:tc>
          <w:tcPr>
            <w:tcW w:w="2298" w:type="dxa"/>
            <w:shd w:val="clear" w:color="auto" w:fill="E2EFD9"/>
            <w:vAlign w:val="center"/>
          </w:tcPr>
          <w:p w:rsidR="009E165B" w:rsidRPr="006240F4" w:rsidRDefault="00F00FB1" w:rsidP="009E165B">
            <w:pPr>
              <w:pStyle w:val="TableParagraph"/>
              <w:jc w:val="center"/>
              <w:rPr>
                <w:rFonts w:asciiTheme="minorHAnsi" w:hAnsiTheme="minorHAnsi"/>
                <w:b/>
                <w:sz w:val="24"/>
                <w:szCs w:val="24"/>
              </w:rPr>
            </w:pPr>
            <w:r w:rsidRPr="006240F4">
              <w:rPr>
                <w:rFonts w:asciiTheme="minorHAnsi" w:hAnsiTheme="minorHAnsi"/>
                <w:b/>
                <w:sz w:val="24"/>
                <w:szCs w:val="24"/>
              </w:rPr>
              <w:t>x</w:t>
            </w:r>
          </w:p>
        </w:tc>
        <w:tc>
          <w:tcPr>
            <w:tcW w:w="2298" w:type="dxa"/>
            <w:shd w:val="clear" w:color="auto" w:fill="E2EFD9"/>
            <w:vAlign w:val="center"/>
          </w:tcPr>
          <w:p w:rsidR="009E165B" w:rsidRPr="002B7F2D" w:rsidRDefault="002E7495" w:rsidP="009E165B">
            <w:pPr>
              <w:pStyle w:val="TableParagraph"/>
              <w:jc w:val="center"/>
              <w:rPr>
                <w:rFonts w:asciiTheme="minorHAnsi" w:hAnsiTheme="minorHAnsi"/>
                <w:sz w:val="20"/>
                <w:szCs w:val="20"/>
              </w:rPr>
            </w:pPr>
            <w:r>
              <w:rPr>
                <w:rFonts w:asciiTheme="minorHAnsi" w:hAnsiTheme="minorHAnsi"/>
                <w:sz w:val="20"/>
                <w:szCs w:val="20"/>
              </w:rPr>
              <w:t>3</w:t>
            </w:r>
          </w:p>
        </w:tc>
      </w:tr>
      <w:tr w:rsidR="009E165B" w:rsidTr="002E7495">
        <w:trPr>
          <w:trHeight w:val="444"/>
          <w:jc w:val="center"/>
        </w:trPr>
        <w:tc>
          <w:tcPr>
            <w:tcW w:w="3204" w:type="dxa"/>
            <w:gridSpan w:val="2"/>
            <w:shd w:val="clear" w:color="auto" w:fill="C5E0B3"/>
            <w:vAlign w:val="center"/>
          </w:tcPr>
          <w:p w:rsidR="009E165B" w:rsidRPr="002B7F2D" w:rsidRDefault="009E165B" w:rsidP="000E3661">
            <w:pPr>
              <w:pStyle w:val="TableParagraph"/>
              <w:spacing w:line="236" w:lineRule="exact"/>
              <w:ind w:left="107"/>
              <w:rPr>
                <w:rFonts w:asciiTheme="minorHAnsi" w:hAnsiTheme="minorHAnsi"/>
                <w:b/>
                <w:sz w:val="20"/>
                <w:szCs w:val="20"/>
              </w:rPr>
            </w:pPr>
            <w:r w:rsidRPr="002B7F2D">
              <w:rPr>
                <w:rFonts w:asciiTheme="minorHAnsi" w:hAnsiTheme="minorHAnsi"/>
                <w:b/>
                <w:w w:val="105"/>
                <w:sz w:val="20"/>
                <w:szCs w:val="20"/>
              </w:rPr>
              <w:t xml:space="preserve">Güvenlik Güçleri (Emniyet, </w:t>
            </w:r>
            <w:r w:rsidRPr="002B7F2D">
              <w:rPr>
                <w:rFonts w:asciiTheme="minorHAnsi" w:hAnsiTheme="minorHAnsi"/>
                <w:b/>
                <w:spacing w:val="-2"/>
                <w:w w:val="105"/>
                <w:sz w:val="20"/>
                <w:szCs w:val="20"/>
              </w:rPr>
              <w:t>Jandarma)</w:t>
            </w:r>
          </w:p>
        </w:tc>
        <w:tc>
          <w:tcPr>
            <w:tcW w:w="2076" w:type="dxa"/>
            <w:shd w:val="clear" w:color="auto" w:fill="E2EFD9"/>
            <w:vAlign w:val="center"/>
          </w:tcPr>
          <w:p w:rsidR="009E165B" w:rsidRPr="006240F4" w:rsidRDefault="009E165B" w:rsidP="009E165B">
            <w:pPr>
              <w:pStyle w:val="TableParagraph"/>
              <w:jc w:val="center"/>
              <w:rPr>
                <w:rFonts w:asciiTheme="minorHAnsi" w:hAnsiTheme="minorHAnsi"/>
                <w:b/>
                <w:sz w:val="24"/>
                <w:szCs w:val="24"/>
              </w:rPr>
            </w:pPr>
          </w:p>
        </w:tc>
        <w:tc>
          <w:tcPr>
            <w:tcW w:w="2298" w:type="dxa"/>
            <w:shd w:val="clear" w:color="auto" w:fill="E2EFD9"/>
            <w:vAlign w:val="center"/>
          </w:tcPr>
          <w:p w:rsidR="009E165B" w:rsidRPr="006240F4" w:rsidRDefault="00F00FB1" w:rsidP="009E165B">
            <w:pPr>
              <w:pStyle w:val="TableParagraph"/>
              <w:jc w:val="center"/>
              <w:rPr>
                <w:rFonts w:asciiTheme="minorHAnsi" w:hAnsiTheme="minorHAnsi"/>
                <w:b/>
                <w:sz w:val="24"/>
                <w:szCs w:val="24"/>
              </w:rPr>
            </w:pPr>
            <w:r w:rsidRPr="006240F4">
              <w:rPr>
                <w:rFonts w:asciiTheme="minorHAnsi" w:hAnsiTheme="minorHAnsi"/>
                <w:b/>
                <w:sz w:val="24"/>
                <w:szCs w:val="24"/>
              </w:rPr>
              <w:t>x</w:t>
            </w:r>
          </w:p>
        </w:tc>
        <w:tc>
          <w:tcPr>
            <w:tcW w:w="2298" w:type="dxa"/>
            <w:shd w:val="clear" w:color="auto" w:fill="E2EFD9"/>
            <w:vAlign w:val="center"/>
          </w:tcPr>
          <w:p w:rsidR="009E165B" w:rsidRPr="002B7F2D" w:rsidRDefault="002E7495" w:rsidP="009E165B">
            <w:pPr>
              <w:pStyle w:val="TableParagraph"/>
              <w:jc w:val="center"/>
              <w:rPr>
                <w:rFonts w:asciiTheme="minorHAnsi" w:hAnsiTheme="minorHAnsi"/>
                <w:sz w:val="20"/>
                <w:szCs w:val="20"/>
              </w:rPr>
            </w:pPr>
            <w:r>
              <w:rPr>
                <w:rFonts w:asciiTheme="minorHAnsi" w:hAnsiTheme="minorHAnsi"/>
                <w:sz w:val="20"/>
                <w:szCs w:val="20"/>
              </w:rPr>
              <w:t>3</w:t>
            </w:r>
          </w:p>
        </w:tc>
      </w:tr>
      <w:tr w:rsidR="009E165B" w:rsidTr="002E7495">
        <w:trPr>
          <w:trHeight w:val="440"/>
          <w:jc w:val="center"/>
        </w:trPr>
        <w:tc>
          <w:tcPr>
            <w:tcW w:w="1739" w:type="dxa"/>
            <w:tcBorders>
              <w:right w:val="nil"/>
            </w:tcBorders>
            <w:shd w:val="clear" w:color="auto" w:fill="C5E0B3"/>
            <w:vAlign w:val="center"/>
          </w:tcPr>
          <w:p w:rsidR="009E165B" w:rsidRPr="002B7F2D" w:rsidRDefault="009E165B" w:rsidP="000E3661">
            <w:pPr>
              <w:pStyle w:val="TableParagraph"/>
              <w:spacing w:line="232" w:lineRule="exact"/>
              <w:ind w:left="107" w:right="35"/>
              <w:rPr>
                <w:rFonts w:asciiTheme="minorHAnsi" w:hAnsiTheme="minorHAnsi"/>
                <w:b/>
                <w:sz w:val="20"/>
                <w:szCs w:val="20"/>
              </w:rPr>
            </w:pPr>
            <w:r w:rsidRPr="002B7F2D">
              <w:rPr>
                <w:rFonts w:asciiTheme="minorHAnsi" w:hAnsiTheme="minorHAnsi"/>
                <w:b/>
                <w:spacing w:val="-2"/>
                <w:w w:val="105"/>
                <w:sz w:val="20"/>
                <w:szCs w:val="20"/>
              </w:rPr>
              <w:t>Muhtarlık</w:t>
            </w:r>
          </w:p>
        </w:tc>
        <w:tc>
          <w:tcPr>
            <w:tcW w:w="1464" w:type="dxa"/>
            <w:tcBorders>
              <w:left w:val="nil"/>
            </w:tcBorders>
            <w:shd w:val="clear" w:color="auto" w:fill="C5E0B3"/>
            <w:vAlign w:val="center"/>
          </w:tcPr>
          <w:p w:rsidR="009E165B" w:rsidRPr="002B7F2D" w:rsidRDefault="009E165B" w:rsidP="000E3661">
            <w:pPr>
              <w:pStyle w:val="TableParagraph"/>
              <w:tabs>
                <w:tab w:val="left" w:pos="597"/>
              </w:tabs>
              <w:ind w:right="95"/>
              <w:jc w:val="right"/>
              <w:rPr>
                <w:rFonts w:asciiTheme="minorHAnsi" w:hAnsiTheme="minorHAnsi"/>
                <w:b/>
                <w:sz w:val="20"/>
                <w:szCs w:val="20"/>
              </w:rPr>
            </w:pPr>
          </w:p>
        </w:tc>
        <w:tc>
          <w:tcPr>
            <w:tcW w:w="2076" w:type="dxa"/>
            <w:shd w:val="clear" w:color="auto" w:fill="E2EFD9"/>
            <w:vAlign w:val="center"/>
          </w:tcPr>
          <w:p w:rsidR="009E165B" w:rsidRPr="006240F4" w:rsidRDefault="009E165B" w:rsidP="009E165B">
            <w:pPr>
              <w:pStyle w:val="TableParagraph"/>
              <w:jc w:val="center"/>
              <w:rPr>
                <w:rFonts w:asciiTheme="minorHAnsi" w:hAnsiTheme="minorHAnsi"/>
                <w:b/>
                <w:sz w:val="24"/>
                <w:szCs w:val="24"/>
              </w:rPr>
            </w:pPr>
          </w:p>
        </w:tc>
        <w:tc>
          <w:tcPr>
            <w:tcW w:w="2298" w:type="dxa"/>
            <w:shd w:val="clear" w:color="auto" w:fill="E2EFD9"/>
            <w:vAlign w:val="center"/>
          </w:tcPr>
          <w:p w:rsidR="009E165B" w:rsidRPr="006240F4" w:rsidRDefault="002E7495" w:rsidP="009E165B">
            <w:pPr>
              <w:pStyle w:val="TableParagraph"/>
              <w:jc w:val="center"/>
              <w:rPr>
                <w:rFonts w:asciiTheme="minorHAnsi" w:hAnsiTheme="minorHAnsi"/>
                <w:b/>
                <w:sz w:val="24"/>
                <w:szCs w:val="24"/>
              </w:rPr>
            </w:pPr>
            <w:r w:rsidRPr="006240F4">
              <w:rPr>
                <w:rFonts w:asciiTheme="minorHAnsi" w:hAnsiTheme="minorHAnsi"/>
                <w:b/>
                <w:sz w:val="24"/>
                <w:szCs w:val="24"/>
              </w:rPr>
              <w:t>x</w:t>
            </w:r>
          </w:p>
        </w:tc>
        <w:tc>
          <w:tcPr>
            <w:tcW w:w="2298" w:type="dxa"/>
            <w:shd w:val="clear" w:color="auto" w:fill="E2EFD9"/>
            <w:vAlign w:val="center"/>
          </w:tcPr>
          <w:p w:rsidR="009E165B" w:rsidRPr="002B7F2D" w:rsidRDefault="002E7495" w:rsidP="009E165B">
            <w:pPr>
              <w:pStyle w:val="TableParagraph"/>
              <w:jc w:val="center"/>
              <w:rPr>
                <w:rFonts w:asciiTheme="minorHAnsi" w:hAnsiTheme="minorHAnsi"/>
                <w:sz w:val="20"/>
                <w:szCs w:val="20"/>
              </w:rPr>
            </w:pPr>
            <w:r>
              <w:rPr>
                <w:rFonts w:asciiTheme="minorHAnsi" w:hAnsiTheme="minorHAnsi"/>
                <w:sz w:val="20"/>
                <w:szCs w:val="20"/>
              </w:rPr>
              <w:t>1</w:t>
            </w:r>
          </w:p>
        </w:tc>
      </w:tr>
      <w:tr w:rsidR="009E165B" w:rsidTr="002E7495">
        <w:trPr>
          <w:trHeight w:val="444"/>
          <w:jc w:val="center"/>
        </w:trPr>
        <w:tc>
          <w:tcPr>
            <w:tcW w:w="1739" w:type="dxa"/>
            <w:tcBorders>
              <w:right w:val="nil"/>
            </w:tcBorders>
            <w:shd w:val="clear" w:color="auto" w:fill="C5E0B3"/>
            <w:vAlign w:val="center"/>
          </w:tcPr>
          <w:p w:rsidR="009E165B" w:rsidRPr="002B7F2D" w:rsidRDefault="009E165B" w:rsidP="000E3661">
            <w:pPr>
              <w:pStyle w:val="TableParagraph"/>
              <w:spacing w:line="236" w:lineRule="exact"/>
              <w:ind w:left="107" w:right="35"/>
              <w:rPr>
                <w:rFonts w:asciiTheme="minorHAnsi" w:hAnsiTheme="minorHAnsi"/>
                <w:b/>
                <w:sz w:val="20"/>
                <w:szCs w:val="20"/>
              </w:rPr>
            </w:pPr>
            <w:r w:rsidRPr="002B7F2D">
              <w:rPr>
                <w:rFonts w:asciiTheme="minorHAnsi" w:hAnsiTheme="minorHAnsi"/>
                <w:b/>
                <w:w w:val="105"/>
                <w:sz w:val="20"/>
                <w:szCs w:val="20"/>
              </w:rPr>
              <w:t>Sivil</w:t>
            </w:r>
            <w:r w:rsidRPr="002B7F2D">
              <w:rPr>
                <w:rFonts w:asciiTheme="minorHAnsi" w:hAnsiTheme="minorHAnsi"/>
                <w:b/>
                <w:spacing w:val="-12"/>
                <w:w w:val="105"/>
                <w:sz w:val="20"/>
                <w:szCs w:val="20"/>
              </w:rPr>
              <w:t xml:space="preserve"> </w:t>
            </w:r>
            <w:r w:rsidRPr="002B7F2D">
              <w:rPr>
                <w:rFonts w:asciiTheme="minorHAnsi" w:hAnsiTheme="minorHAnsi"/>
                <w:b/>
                <w:w w:val="105"/>
                <w:sz w:val="20"/>
                <w:szCs w:val="20"/>
              </w:rPr>
              <w:t>Toplum</w:t>
            </w:r>
            <w:r w:rsidRPr="002B7F2D">
              <w:rPr>
                <w:rFonts w:asciiTheme="minorHAnsi" w:hAnsiTheme="minorHAnsi"/>
                <w:b/>
                <w:spacing w:val="-13"/>
                <w:w w:val="105"/>
                <w:sz w:val="20"/>
                <w:szCs w:val="20"/>
              </w:rPr>
              <w:t xml:space="preserve"> </w:t>
            </w:r>
            <w:r w:rsidRPr="002B7F2D">
              <w:rPr>
                <w:rFonts w:asciiTheme="minorHAnsi" w:hAnsiTheme="minorHAnsi"/>
                <w:b/>
                <w:spacing w:val="-2"/>
                <w:w w:val="105"/>
                <w:sz w:val="20"/>
                <w:szCs w:val="20"/>
              </w:rPr>
              <w:t>Kuruluşları</w:t>
            </w:r>
          </w:p>
        </w:tc>
        <w:tc>
          <w:tcPr>
            <w:tcW w:w="1464" w:type="dxa"/>
            <w:tcBorders>
              <w:left w:val="nil"/>
            </w:tcBorders>
            <w:shd w:val="clear" w:color="auto" w:fill="C5E0B3"/>
            <w:vAlign w:val="center"/>
          </w:tcPr>
          <w:p w:rsidR="009E165B" w:rsidRPr="002B7F2D" w:rsidRDefault="009E165B" w:rsidP="000E3661">
            <w:pPr>
              <w:pStyle w:val="TableParagraph"/>
              <w:spacing w:before="2"/>
              <w:ind w:right="95"/>
              <w:jc w:val="right"/>
              <w:rPr>
                <w:rFonts w:asciiTheme="minorHAnsi" w:hAnsiTheme="minorHAnsi"/>
                <w:b/>
                <w:sz w:val="20"/>
                <w:szCs w:val="20"/>
              </w:rPr>
            </w:pPr>
          </w:p>
        </w:tc>
        <w:tc>
          <w:tcPr>
            <w:tcW w:w="2076" w:type="dxa"/>
            <w:shd w:val="clear" w:color="auto" w:fill="E2EFD9"/>
            <w:vAlign w:val="center"/>
          </w:tcPr>
          <w:p w:rsidR="009E165B" w:rsidRPr="006240F4" w:rsidRDefault="009E165B" w:rsidP="009E165B">
            <w:pPr>
              <w:pStyle w:val="TableParagraph"/>
              <w:jc w:val="center"/>
              <w:rPr>
                <w:rFonts w:asciiTheme="minorHAnsi" w:hAnsiTheme="minorHAnsi"/>
                <w:b/>
                <w:sz w:val="24"/>
                <w:szCs w:val="24"/>
              </w:rPr>
            </w:pPr>
          </w:p>
        </w:tc>
        <w:tc>
          <w:tcPr>
            <w:tcW w:w="2298" w:type="dxa"/>
            <w:shd w:val="clear" w:color="auto" w:fill="E2EFD9"/>
            <w:vAlign w:val="center"/>
          </w:tcPr>
          <w:p w:rsidR="009E165B" w:rsidRPr="006240F4" w:rsidRDefault="002E7495" w:rsidP="009E165B">
            <w:pPr>
              <w:pStyle w:val="TableParagraph"/>
              <w:jc w:val="center"/>
              <w:rPr>
                <w:rFonts w:asciiTheme="minorHAnsi" w:hAnsiTheme="minorHAnsi"/>
                <w:b/>
                <w:sz w:val="24"/>
                <w:szCs w:val="24"/>
              </w:rPr>
            </w:pPr>
            <w:r w:rsidRPr="006240F4">
              <w:rPr>
                <w:rFonts w:asciiTheme="minorHAnsi" w:hAnsiTheme="minorHAnsi"/>
                <w:b/>
                <w:sz w:val="24"/>
                <w:szCs w:val="24"/>
              </w:rPr>
              <w:t>x</w:t>
            </w:r>
          </w:p>
        </w:tc>
        <w:tc>
          <w:tcPr>
            <w:tcW w:w="2298" w:type="dxa"/>
            <w:shd w:val="clear" w:color="auto" w:fill="E2EFD9"/>
            <w:vAlign w:val="center"/>
          </w:tcPr>
          <w:p w:rsidR="009E165B" w:rsidRPr="002B7F2D" w:rsidRDefault="002E7495" w:rsidP="009E165B">
            <w:pPr>
              <w:pStyle w:val="TableParagraph"/>
              <w:jc w:val="center"/>
              <w:rPr>
                <w:rFonts w:asciiTheme="minorHAnsi" w:hAnsiTheme="minorHAnsi"/>
                <w:sz w:val="20"/>
                <w:szCs w:val="20"/>
              </w:rPr>
            </w:pPr>
            <w:r>
              <w:rPr>
                <w:rFonts w:asciiTheme="minorHAnsi" w:hAnsiTheme="minorHAnsi"/>
                <w:sz w:val="20"/>
                <w:szCs w:val="20"/>
              </w:rPr>
              <w:t>3</w:t>
            </w:r>
          </w:p>
        </w:tc>
      </w:tr>
      <w:tr w:rsidR="009E165B" w:rsidTr="002E7495">
        <w:trPr>
          <w:trHeight w:val="228"/>
          <w:jc w:val="center"/>
        </w:trPr>
        <w:tc>
          <w:tcPr>
            <w:tcW w:w="3204" w:type="dxa"/>
            <w:gridSpan w:val="2"/>
            <w:shd w:val="clear" w:color="auto" w:fill="C5E0B3"/>
            <w:vAlign w:val="center"/>
          </w:tcPr>
          <w:p w:rsidR="009E165B" w:rsidRPr="002B7F2D" w:rsidRDefault="002E7495" w:rsidP="000E3661">
            <w:pPr>
              <w:pStyle w:val="TableParagraph"/>
              <w:spacing w:line="222" w:lineRule="exact"/>
              <w:ind w:left="107"/>
              <w:rPr>
                <w:rFonts w:asciiTheme="minorHAnsi" w:hAnsiTheme="minorHAnsi"/>
                <w:b/>
                <w:sz w:val="20"/>
                <w:szCs w:val="20"/>
              </w:rPr>
            </w:pPr>
            <w:r w:rsidRPr="002E7495">
              <w:rPr>
                <w:rFonts w:asciiTheme="minorHAnsi" w:hAnsiTheme="minorHAnsi"/>
                <w:b/>
                <w:sz w:val="20"/>
                <w:szCs w:val="20"/>
              </w:rPr>
              <w:t>Sosyal Hizmetler Müdürlüğü</w:t>
            </w:r>
          </w:p>
        </w:tc>
        <w:tc>
          <w:tcPr>
            <w:tcW w:w="2076" w:type="dxa"/>
            <w:shd w:val="clear" w:color="auto" w:fill="E2EFD9"/>
            <w:vAlign w:val="center"/>
          </w:tcPr>
          <w:p w:rsidR="009E165B" w:rsidRPr="006240F4" w:rsidRDefault="009E165B" w:rsidP="009E165B">
            <w:pPr>
              <w:pStyle w:val="TableParagraph"/>
              <w:jc w:val="center"/>
              <w:rPr>
                <w:rFonts w:asciiTheme="minorHAnsi" w:hAnsiTheme="minorHAnsi"/>
                <w:b/>
                <w:sz w:val="24"/>
                <w:szCs w:val="24"/>
              </w:rPr>
            </w:pPr>
          </w:p>
        </w:tc>
        <w:tc>
          <w:tcPr>
            <w:tcW w:w="2298" w:type="dxa"/>
            <w:shd w:val="clear" w:color="auto" w:fill="E2EFD9"/>
            <w:vAlign w:val="center"/>
          </w:tcPr>
          <w:p w:rsidR="009E165B" w:rsidRPr="006240F4" w:rsidRDefault="002E7495" w:rsidP="009E165B">
            <w:pPr>
              <w:pStyle w:val="TableParagraph"/>
              <w:jc w:val="center"/>
              <w:rPr>
                <w:rFonts w:asciiTheme="minorHAnsi" w:hAnsiTheme="minorHAnsi"/>
                <w:b/>
                <w:sz w:val="24"/>
                <w:szCs w:val="24"/>
              </w:rPr>
            </w:pPr>
            <w:r w:rsidRPr="006240F4">
              <w:rPr>
                <w:rFonts w:asciiTheme="minorHAnsi" w:hAnsiTheme="minorHAnsi"/>
                <w:b/>
                <w:sz w:val="24"/>
                <w:szCs w:val="24"/>
              </w:rPr>
              <w:t>x</w:t>
            </w:r>
          </w:p>
        </w:tc>
        <w:tc>
          <w:tcPr>
            <w:tcW w:w="2298" w:type="dxa"/>
            <w:shd w:val="clear" w:color="auto" w:fill="E2EFD9"/>
            <w:vAlign w:val="center"/>
          </w:tcPr>
          <w:p w:rsidR="009E165B" w:rsidRPr="002B7F2D" w:rsidRDefault="002E7495" w:rsidP="009E165B">
            <w:pPr>
              <w:pStyle w:val="TableParagraph"/>
              <w:jc w:val="center"/>
              <w:rPr>
                <w:rFonts w:asciiTheme="minorHAnsi" w:hAnsiTheme="minorHAnsi"/>
                <w:sz w:val="20"/>
                <w:szCs w:val="20"/>
              </w:rPr>
            </w:pPr>
            <w:r>
              <w:rPr>
                <w:rFonts w:asciiTheme="minorHAnsi" w:hAnsiTheme="minorHAnsi"/>
                <w:sz w:val="20"/>
                <w:szCs w:val="20"/>
              </w:rPr>
              <w:t>3</w:t>
            </w:r>
          </w:p>
        </w:tc>
      </w:tr>
      <w:tr w:rsidR="009E165B" w:rsidTr="002E7495">
        <w:trPr>
          <w:trHeight w:val="230"/>
          <w:jc w:val="center"/>
        </w:trPr>
        <w:tc>
          <w:tcPr>
            <w:tcW w:w="3204" w:type="dxa"/>
            <w:gridSpan w:val="2"/>
            <w:shd w:val="clear" w:color="auto" w:fill="C5E0B3"/>
            <w:vAlign w:val="center"/>
          </w:tcPr>
          <w:p w:rsidR="009E165B" w:rsidRPr="002B7F2D" w:rsidRDefault="002E7495" w:rsidP="000E3661">
            <w:pPr>
              <w:pStyle w:val="TableParagraph"/>
              <w:spacing w:before="2" w:line="222" w:lineRule="exact"/>
              <w:ind w:left="107"/>
              <w:rPr>
                <w:rFonts w:asciiTheme="minorHAnsi" w:hAnsiTheme="minorHAnsi"/>
                <w:b/>
                <w:sz w:val="20"/>
                <w:szCs w:val="20"/>
              </w:rPr>
            </w:pPr>
            <w:r w:rsidRPr="002E7495">
              <w:rPr>
                <w:rFonts w:asciiTheme="minorHAnsi" w:hAnsiTheme="minorHAnsi"/>
                <w:b/>
                <w:sz w:val="20"/>
                <w:szCs w:val="20"/>
              </w:rPr>
              <w:t>Gençlik ve Spor Müdürlüğü</w:t>
            </w:r>
          </w:p>
        </w:tc>
        <w:tc>
          <w:tcPr>
            <w:tcW w:w="2076" w:type="dxa"/>
            <w:shd w:val="clear" w:color="auto" w:fill="E2EFD9"/>
            <w:vAlign w:val="center"/>
          </w:tcPr>
          <w:p w:rsidR="009E165B" w:rsidRPr="006240F4" w:rsidRDefault="009E165B" w:rsidP="009E165B">
            <w:pPr>
              <w:pStyle w:val="TableParagraph"/>
              <w:jc w:val="center"/>
              <w:rPr>
                <w:rFonts w:asciiTheme="minorHAnsi" w:hAnsiTheme="minorHAnsi"/>
                <w:b/>
                <w:sz w:val="24"/>
                <w:szCs w:val="24"/>
              </w:rPr>
            </w:pPr>
          </w:p>
        </w:tc>
        <w:tc>
          <w:tcPr>
            <w:tcW w:w="2298" w:type="dxa"/>
            <w:shd w:val="clear" w:color="auto" w:fill="E2EFD9"/>
            <w:vAlign w:val="center"/>
          </w:tcPr>
          <w:p w:rsidR="009E165B" w:rsidRPr="006240F4" w:rsidRDefault="002E7495" w:rsidP="009E165B">
            <w:pPr>
              <w:pStyle w:val="TableParagraph"/>
              <w:jc w:val="center"/>
              <w:rPr>
                <w:rFonts w:asciiTheme="minorHAnsi" w:hAnsiTheme="minorHAnsi"/>
                <w:b/>
                <w:sz w:val="24"/>
                <w:szCs w:val="24"/>
              </w:rPr>
            </w:pPr>
            <w:r w:rsidRPr="006240F4">
              <w:rPr>
                <w:rFonts w:asciiTheme="minorHAnsi" w:hAnsiTheme="minorHAnsi"/>
                <w:b/>
                <w:sz w:val="24"/>
                <w:szCs w:val="24"/>
              </w:rPr>
              <w:t>x</w:t>
            </w:r>
          </w:p>
        </w:tc>
        <w:tc>
          <w:tcPr>
            <w:tcW w:w="2298" w:type="dxa"/>
            <w:shd w:val="clear" w:color="auto" w:fill="E2EFD9"/>
            <w:vAlign w:val="center"/>
          </w:tcPr>
          <w:p w:rsidR="009E165B" w:rsidRPr="002B7F2D" w:rsidRDefault="002E7495" w:rsidP="009E165B">
            <w:pPr>
              <w:pStyle w:val="TableParagraph"/>
              <w:jc w:val="center"/>
              <w:rPr>
                <w:rFonts w:asciiTheme="minorHAnsi" w:hAnsiTheme="minorHAnsi"/>
                <w:sz w:val="20"/>
                <w:szCs w:val="20"/>
              </w:rPr>
            </w:pPr>
            <w:r>
              <w:rPr>
                <w:rFonts w:asciiTheme="minorHAnsi" w:hAnsiTheme="minorHAnsi"/>
                <w:sz w:val="20"/>
                <w:szCs w:val="20"/>
              </w:rPr>
              <w:t>3</w:t>
            </w:r>
          </w:p>
        </w:tc>
      </w:tr>
    </w:tbl>
    <w:p w:rsidR="006D7FF3" w:rsidRDefault="006D7FF3" w:rsidP="006D7FF3">
      <w:pPr>
        <w:tabs>
          <w:tab w:val="left" w:pos="1077"/>
        </w:tabs>
        <w:rPr>
          <w:spacing w:val="-2"/>
          <w:sz w:val="24"/>
          <w:szCs w:val="24"/>
        </w:rPr>
      </w:pPr>
    </w:p>
    <w:p w:rsidR="00665417" w:rsidRPr="006D7FF3" w:rsidRDefault="00665417" w:rsidP="006D7FF3">
      <w:pPr>
        <w:tabs>
          <w:tab w:val="left" w:pos="1077"/>
        </w:tabs>
      </w:pPr>
    </w:p>
    <w:p w:rsidR="006D7FF3" w:rsidRDefault="006D7FF3" w:rsidP="006D7FF3">
      <w:pPr>
        <w:tabs>
          <w:tab w:val="left" w:pos="1077"/>
        </w:tabs>
      </w:pPr>
      <w:r>
        <w:tab/>
        <w:t>Paydaş anketlerine ilişkin ortaya çıkan temel sonuçlar şu şekildedir:</w:t>
      </w:r>
    </w:p>
    <w:p w:rsidR="006D7FF3" w:rsidRDefault="006D7FF3" w:rsidP="006D7FF3"/>
    <w:p w:rsidR="006D7FF3" w:rsidRDefault="006D7FF3" w:rsidP="006D7FF3">
      <w:pPr>
        <w:pStyle w:val="Balk3"/>
        <w:rPr>
          <w:sz w:val="24"/>
          <w:szCs w:val="24"/>
        </w:rPr>
      </w:pPr>
      <w:r w:rsidRPr="001F2517">
        <w:rPr>
          <w:sz w:val="24"/>
          <w:szCs w:val="24"/>
        </w:rPr>
        <w:t>Öğrenci Anketi Sonuçları:</w:t>
      </w:r>
    </w:p>
    <w:p w:rsidR="006240F4" w:rsidRDefault="006240F4" w:rsidP="006D7FF3">
      <w:pPr>
        <w:pStyle w:val="Balk3"/>
        <w:rPr>
          <w:sz w:val="24"/>
          <w:szCs w:val="24"/>
        </w:rPr>
      </w:pPr>
    </w:p>
    <w:p w:rsidR="00665417" w:rsidRPr="001F2517" w:rsidRDefault="00665417" w:rsidP="006240F4">
      <w:pPr>
        <w:pStyle w:val="Balk3"/>
        <w:ind w:left="709"/>
        <w:rPr>
          <w:sz w:val="24"/>
          <w:szCs w:val="24"/>
        </w:rPr>
      </w:pPr>
      <w:r w:rsidRPr="005B486C">
        <w:rPr>
          <w:noProof/>
          <w:lang w:eastAsia="tr-TR"/>
        </w:rPr>
        <w:drawing>
          <wp:inline distT="0" distB="0" distL="0" distR="0" wp14:anchorId="717F5D5D" wp14:editId="3E2DBA30">
            <wp:extent cx="6745857" cy="3916393"/>
            <wp:effectExtent l="0" t="0" r="17145" b="27305"/>
            <wp:docPr id="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D7FF3" w:rsidRDefault="006D7FF3" w:rsidP="006D7FF3">
      <w:pPr>
        <w:tabs>
          <w:tab w:val="left" w:pos="1039"/>
        </w:tabs>
      </w:pPr>
    </w:p>
    <w:p w:rsidR="006D7FF3" w:rsidRDefault="006D7FF3" w:rsidP="006D7FF3">
      <w:pPr>
        <w:tabs>
          <w:tab w:val="left" w:pos="1039"/>
        </w:tabs>
      </w:pPr>
    </w:p>
    <w:p w:rsidR="006D7FF3" w:rsidRDefault="006D7FF3" w:rsidP="006D7FF3">
      <w:pPr>
        <w:pStyle w:val="Balk3"/>
        <w:rPr>
          <w:sz w:val="24"/>
          <w:szCs w:val="24"/>
        </w:rPr>
      </w:pPr>
      <w:r w:rsidRPr="001F2517">
        <w:rPr>
          <w:sz w:val="24"/>
          <w:szCs w:val="24"/>
        </w:rPr>
        <w:t>Öğretmen Anketi Sonuçları:</w:t>
      </w:r>
    </w:p>
    <w:p w:rsidR="006240F4" w:rsidRPr="001F2517" w:rsidRDefault="006240F4" w:rsidP="006D7FF3">
      <w:pPr>
        <w:pStyle w:val="Balk3"/>
        <w:rPr>
          <w:sz w:val="24"/>
          <w:szCs w:val="24"/>
        </w:rPr>
      </w:pPr>
    </w:p>
    <w:p w:rsidR="00CF5BEE" w:rsidRDefault="006240F4" w:rsidP="006D7FF3">
      <w:pPr>
        <w:tabs>
          <w:tab w:val="left" w:pos="1678"/>
        </w:tabs>
        <w:rPr>
          <w:sz w:val="24"/>
          <w:szCs w:val="24"/>
        </w:rPr>
      </w:pPr>
      <w:r w:rsidRPr="006840DF">
        <w:rPr>
          <w:noProof/>
          <w:lang w:eastAsia="tr-TR"/>
        </w:rPr>
        <w:drawing>
          <wp:inline distT="0" distB="0" distL="0" distR="0" wp14:anchorId="1D4DCCB5" wp14:editId="4CB2F560">
            <wp:extent cx="5960853" cy="3252159"/>
            <wp:effectExtent l="0" t="0" r="20955" b="2476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CF5BEE" w:rsidRPr="00CF5BEE">
        <w:rPr>
          <w:sz w:val="24"/>
          <w:szCs w:val="24"/>
        </w:rPr>
        <w:t xml:space="preserve"> </w:t>
      </w:r>
    </w:p>
    <w:p w:rsidR="006D7FF3" w:rsidRPr="00CF5BEE" w:rsidRDefault="00CF5BEE" w:rsidP="006D7FF3">
      <w:pPr>
        <w:tabs>
          <w:tab w:val="left" w:pos="1678"/>
        </w:tabs>
        <w:rPr>
          <w:b/>
        </w:rPr>
      </w:pPr>
      <w:r>
        <w:rPr>
          <w:b/>
          <w:sz w:val="24"/>
          <w:szCs w:val="24"/>
        </w:rPr>
        <w:t xml:space="preserve">                  </w:t>
      </w:r>
      <w:r w:rsidRPr="00CF5BEE">
        <w:rPr>
          <w:b/>
          <w:sz w:val="24"/>
          <w:szCs w:val="24"/>
        </w:rPr>
        <w:t>Veli Anketi Sonuçları:</w:t>
      </w:r>
    </w:p>
    <w:p w:rsidR="006D7FF3" w:rsidRDefault="00CF5BEE" w:rsidP="00CF5BEE">
      <w:pPr>
        <w:pStyle w:val="Balk3"/>
        <w:ind w:left="993" w:hanging="993"/>
        <w:rPr>
          <w:sz w:val="24"/>
          <w:szCs w:val="24"/>
        </w:rPr>
      </w:pPr>
      <w:r w:rsidRPr="00B0189E">
        <w:rPr>
          <w:noProof/>
          <w:lang w:eastAsia="tr-TR"/>
        </w:rPr>
        <w:drawing>
          <wp:inline distT="0" distB="0" distL="0" distR="0" wp14:anchorId="131FC318" wp14:editId="448C37E0">
            <wp:extent cx="7039155" cy="4425351"/>
            <wp:effectExtent l="0" t="0" r="9525" b="13335"/>
            <wp:docPr id="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240F4" w:rsidRPr="001F2517" w:rsidRDefault="006240F4" w:rsidP="006D7FF3">
      <w:pPr>
        <w:pStyle w:val="Balk3"/>
        <w:rPr>
          <w:sz w:val="24"/>
          <w:szCs w:val="24"/>
        </w:rPr>
      </w:pPr>
    </w:p>
    <w:p w:rsidR="002D0A48" w:rsidRDefault="002D0A48" w:rsidP="006D7FF3">
      <w:pPr>
        <w:tabs>
          <w:tab w:val="left" w:pos="1678"/>
        </w:tabs>
      </w:pPr>
    </w:p>
    <w:p w:rsidR="00CF5BEE" w:rsidRDefault="00CF5BEE" w:rsidP="00CF5BEE">
      <w:pPr>
        <w:pStyle w:val="Balk3"/>
        <w:numPr>
          <w:ilvl w:val="1"/>
          <w:numId w:val="22"/>
        </w:numPr>
        <w:tabs>
          <w:tab w:val="left" w:pos="1553"/>
        </w:tabs>
        <w:ind w:left="1553" w:hanging="595"/>
      </w:pPr>
      <w:r>
        <w:t>Okul/Kurum</w:t>
      </w:r>
      <w:r>
        <w:rPr>
          <w:spacing w:val="37"/>
        </w:rPr>
        <w:t xml:space="preserve"> </w:t>
      </w:r>
      <w:r>
        <w:t>İçi</w:t>
      </w:r>
      <w:r>
        <w:rPr>
          <w:spacing w:val="35"/>
        </w:rPr>
        <w:t xml:space="preserve"> </w:t>
      </w:r>
      <w:r>
        <w:rPr>
          <w:spacing w:val="-2"/>
        </w:rPr>
        <w:t>Analiz</w:t>
      </w:r>
    </w:p>
    <w:p w:rsidR="00CF5BEE" w:rsidRDefault="00CF5BEE" w:rsidP="00CF5BEE">
      <w:pPr>
        <w:pStyle w:val="GvdeMetni"/>
        <w:spacing w:before="9" w:line="372" w:lineRule="auto"/>
        <w:ind w:left="958" w:right="1013"/>
        <w:jc w:val="both"/>
      </w:pPr>
    </w:p>
    <w:p w:rsidR="00CF5BEE" w:rsidRDefault="00CF5BEE" w:rsidP="00CF5BEE">
      <w:pPr>
        <w:pStyle w:val="GvdeMetni"/>
        <w:spacing w:before="9" w:line="372" w:lineRule="auto"/>
        <w:ind w:left="958" w:right="1013"/>
        <w:jc w:val="both"/>
      </w:pPr>
      <w:r>
        <w:t>Bu bölümde; teşkilat yapısı, insan kaynaklarının yetkinlik düzeyi, kurum kültürü, teknoloji ve bilişim altyapısı, fiziki ve mali kaynaklara ilişkin analizlere yer verilmiştir.</w:t>
      </w:r>
    </w:p>
    <w:p w:rsidR="00CF5BEE" w:rsidRDefault="00CF5BEE" w:rsidP="00CF5BEE">
      <w:pPr>
        <w:jc w:val="both"/>
        <w:rPr>
          <w:rFonts w:ascii="Times New Roman" w:hAnsi="Times New Roman"/>
          <w:sz w:val="16"/>
        </w:rPr>
      </w:pPr>
    </w:p>
    <w:p w:rsidR="00CF5BEE" w:rsidRDefault="00CF5BEE" w:rsidP="00CF5BEE">
      <w:pPr>
        <w:pStyle w:val="Balk4"/>
        <w:numPr>
          <w:ilvl w:val="2"/>
          <w:numId w:val="24"/>
        </w:numPr>
        <w:tabs>
          <w:tab w:val="left" w:pos="1709"/>
        </w:tabs>
        <w:spacing w:before="82"/>
      </w:pPr>
      <w:r>
        <w:rPr>
          <w:w w:val="105"/>
        </w:rPr>
        <w:t>Teşkilat Şeması</w:t>
      </w:r>
    </w:p>
    <w:p w:rsidR="00CF5BEE" w:rsidRDefault="00CF5BEE" w:rsidP="00CF5BEE">
      <w:pPr>
        <w:jc w:val="both"/>
        <w:rPr>
          <w:rFonts w:ascii="Times New Roman" w:hAnsi="Times New Roman"/>
          <w:sz w:val="16"/>
        </w:rPr>
      </w:pPr>
    </w:p>
    <w:p w:rsidR="00CF5BEE" w:rsidRPr="004260A5" w:rsidRDefault="00CF5BEE" w:rsidP="00CF5BEE">
      <w:pPr>
        <w:rPr>
          <w:rFonts w:ascii="Times New Roman" w:hAnsi="Times New Roman"/>
          <w:sz w:val="16"/>
        </w:rPr>
      </w:pPr>
    </w:p>
    <w:p w:rsidR="00CF5BEE" w:rsidRPr="003D0D96" w:rsidRDefault="00CF5BEE" w:rsidP="00CF5BEE">
      <w:pPr>
        <w:tabs>
          <w:tab w:val="left" w:pos="1327"/>
        </w:tabs>
        <w:rPr>
          <w:rFonts w:ascii="Times New Roman" w:hAnsi="Times New Roman"/>
          <w:color w:val="FF0000"/>
          <w:sz w:val="32"/>
        </w:rPr>
      </w:pPr>
      <w:r w:rsidRPr="003D0D96">
        <w:rPr>
          <w:rFonts w:ascii="Times New Roman" w:hAnsi="Times New Roman"/>
          <w:color w:val="FF0000"/>
          <w:sz w:val="32"/>
        </w:rPr>
        <w:tab/>
      </w:r>
      <w:r>
        <w:rPr>
          <w:rFonts w:ascii="Times New Roman" w:hAnsi="Times New Roman"/>
          <w:noProof/>
          <w:color w:val="FF0000"/>
          <w:sz w:val="32"/>
          <w:lang w:eastAsia="tr-TR"/>
        </w:rPr>
        <w:drawing>
          <wp:inline distT="0" distB="0" distL="0" distR="0" wp14:anchorId="52C25A27" wp14:editId="0509783E">
            <wp:extent cx="7013575" cy="1268095"/>
            <wp:effectExtent l="0" t="0" r="0" b="8255"/>
            <wp:docPr id="9" name="Resim 9" descr="C:\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sktop\Ekran Alıntısı.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3575" cy="1268095"/>
                    </a:xfrm>
                    <a:prstGeom prst="rect">
                      <a:avLst/>
                    </a:prstGeom>
                    <a:noFill/>
                    <a:ln>
                      <a:noFill/>
                    </a:ln>
                  </pic:spPr>
                </pic:pic>
              </a:graphicData>
            </a:graphic>
          </wp:inline>
        </w:drawing>
      </w:r>
    </w:p>
    <w:p w:rsidR="006240F4" w:rsidRPr="006D7FF3" w:rsidRDefault="00CF5BEE" w:rsidP="00CF5BEE">
      <w:pPr>
        <w:tabs>
          <w:tab w:val="left" w:pos="1678"/>
        </w:tabs>
        <w:sectPr w:rsidR="006240F4" w:rsidRPr="006D7FF3">
          <w:pgSz w:w="11910" w:h="16840"/>
          <w:pgMar w:top="1320" w:right="400" w:bottom="1280" w:left="460" w:header="0" w:footer="1097" w:gutter="0"/>
          <w:cols w:space="708"/>
        </w:sectPr>
      </w:pPr>
      <w:r w:rsidRPr="003D0D96">
        <w:rPr>
          <w:rFonts w:ascii="Times New Roman" w:hAnsi="Times New Roman"/>
          <w:color w:val="FF0000"/>
          <w:sz w:val="32"/>
        </w:rPr>
        <w:tab/>
      </w:r>
    </w:p>
    <w:p w:rsidR="002D0A48" w:rsidRDefault="00957878">
      <w:pPr>
        <w:pStyle w:val="Balk4"/>
        <w:numPr>
          <w:ilvl w:val="2"/>
          <w:numId w:val="19"/>
        </w:numPr>
        <w:tabs>
          <w:tab w:val="left" w:pos="1709"/>
        </w:tabs>
        <w:spacing w:before="82"/>
        <w:ind w:left="1709" w:hanging="751"/>
      </w:pPr>
      <w:r>
        <w:rPr>
          <w:w w:val="105"/>
        </w:rPr>
        <w:t>İnsan</w:t>
      </w:r>
      <w:r>
        <w:rPr>
          <w:spacing w:val="-5"/>
          <w:w w:val="105"/>
        </w:rPr>
        <w:t xml:space="preserve"> </w:t>
      </w:r>
      <w:r>
        <w:rPr>
          <w:spacing w:val="-2"/>
          <w:w w:val="105"/>
        </w:rPr>
        <w:t>Kaynakları</w:t>
      </w:r>
    </w:p>
    <w:p w:rsidR="002D0A48" w:rsidRDefault="003E3CD2">
      <w:pPr>
        <w:pStyle w:val="GvdeMetni"/>
        <w:spacing w:before="243" w:line="372" w:lineRule="auto"/>
        <w:ind w:left="958" w:right="1016"/>
        <w:jc w:val="both"/>
      </w:pPr>
      <w:r>
        <w:t>Bu bölümde; okulumuz personeline</w:t>
      </w:r>
      <w:r w:rsidR="00957878">
        <w:t xml:space="preserve"> ilişkin nicel veriler ile personelin</w:t>
      </w:r>
      <w:r w:rsidR="00957878">
        <w:rPr>
          <w:spacing w:val="-15"/>
        </w:rPr>
        <w:t xml:space="preserve"> </w:t>
      </w:r>
      <w:r w:rsidR="00957878">
        <w:t>sahip</w:t>
      </w:r>
      <w:r w:rsidR="00957878">
        <w:rPr>
          <w:spacing w:val="-14"/>
        </w:rPr>
        <w:t xml:space="preserve"> </w:t>
      </w:r>
      <w:r w:rsidR="00957878">
        <w:t>olduğu</w:t>
      </w:r>
      <w:r w:rsidR="00957878">
        <w:rPr>
          <w:spacing w:val="-15"/>
        </w:rPr>
        <w:t xml:space="preserve"> </w:t>
      </w:r>
      <w:r w:rsidR="00957878">
        <w:t>niteliklerin</w:t>
      </w:r>
      <w:r w:rsidR="00957878">
        <w:rPr>
          <w:spacing w:val="-14"/>
        </w:rPr>
        <w:t xml:space="preserve"> </w:t>
      </w:r>
      <w:r w:rsidR="00957878">
        <w:t>analizi</w:t>
      </w:r>
      <w:r w:rsidR="00957878">
        <w:rPr>
          <w:spacing w:val="-15"/>
        </w:rPr>
        <w:t xml:space="preserve"> </w:t>
      </w:r>
      <w:r>
        <w:t xml:space="preserve">yapılmıştır. </w:t>
      </w:r>
    </w:p>
    <w:p w:rsidR="00957BB1" w:rsidRPr="00FE57A7" w:rsidRDefault="00FE57A7" w:rsidP="00957BB1">
      <w:pPr>
        <w:widowControl/>
        <w:autoSpaceDE/>
        <w:autoSpaceDN/>
        <w:spacing w:after="200" w:line="276" w:lineRule="auto"/>
        <w:ind w:firstLine="851"/>
        <w:contextualSpacing/>
        <w:rPr>
          <w:rFonts w:asciiTheme="minorHAnsi" w:eastAsia="Calibri" w:hAnsiTheme="minorHAnsi" w:cs="Times New Roman"/>
          <w:b/>
          <w:sz w:val="20"/>
          <w:szCs w:val="20"/>
        </w:rPr>
      </w:pPr>
      <w:r w:rsidRPr="00FE57A7">
        <w:rPr>
          <w:rFonts w:asciiTheme="minorHAnsi" w:eastAsia="Calibri" w:hAnsiTheme="minorHAnsi" w:cs="Times New Roman"/>
          <w:b/>
          <w:sz w:val="20"/>
          <w:szCs w:val="20"/>
        </w:rPr>
        <w:t>Tablo 5</w:t>
      </w:r>
      <w:r w:rsidR="00957BB1" w:rsidRPr="00FE57A7">
        <w:rPr>
          <w:rFonts w:asciiTheme="minorHAnsi" w:eastAsia="Calibri" w:hAnsiTheme="minorHAnsi" w:cs="Times New Roman"/>
          <w:b/>
          <w:sz w:val="20"/>
          <w:szCs w:val="20"/>
        </w:rPr>
        <w:t>.  İnsan Kaynakları Bilgileri</w:t>
      </w:r>
    </w:p>
    <w:tbl>
      <w:tblPr>
        <w:tblW w:w="9645" w:type="dxa"/>
        <w:tblInd w:w="699" w:type="dxa"/>
        <w:tblCellMar>
          <w:left w:w="70" w:type="dxa"/>
          <w:right w:w="70" w:type="dxa"/>
        </w:tblCellMar>
        <w:tblLook w:val="04A0" w:firstRow="1" w:lastRow="0" w:firstColumn="1" w:lastColumn="0" w:noHBand="0" w:noVBand="1"/>
      </w:tblPr>
      <w:tblGrid>
        <w:gridCol w:w="4947"/>
        <w:gridCol w:w="1566"/>
        <w:gridCol w:w="1566"/>
        <w:gridCol w:w="1566"/>
      </w:tblGrid>
      <w:tr w:rsidR="00957BB1" w:rsidRPr="00957BB1" w:rsidTr="00213BF6">
        <w:trPr>
          <w:trHeight w:val="425"/>
        </w:trPr>
        <w:tc>
          <w:tcPr>
            <w:tcW w:w="4947" w:type="dxa"/>
            <w:tcBorders>
              <w:top w:val="single" w:sz="8" w:space="0" w:color="auto"/>
              <w:left w:val="single" w:sz="8" w:space="0" w:color="auto"/>
              <w:bottom w:val="single" w:sz="4" w:space="0" w:color="auto"/>
              <w:right w:val="single" w:sz="8" w:space="0" w:color="auto"/>
            </w:tcBorders>
            <w:shd w:val="clear" w:color="000000" w:fill="C6E0B4"/>
            <w:noWrap/>
            <w:vAlign w:val="center"/>
            <w:hideMark/>
          </w:tcPr>
          <w:p w:rsidR="00957BB1" w:rsidRPr="00957BB1" w:rsidRDefault="00957BB1" w:rsidP="00957BB1">
            <w:pPr>
              <w:widowControl/>
              <w:autoSpaceDE/>
              <w:autoSpaceDN/>
              <w:rPr>
                <w:rFonts w:asciiTheme="minorHAnsi" w:eastAsia="Times New Roman" w:hAnsiTheme="minorHAnsi" w:cs="Times New Roman"/>
                <w:b/>
                <w:bCs/>
                <w:color w:val="000000"/>
                <w:sz w:val="20"/>
                <w:szCs w:val="20"/>
                <w:lang w:eastAsia="tr-TR"/>
              </w:rPr>
            </w:pPr>
            <w:r w:rsidRPr="00957BB1">
              <w:rPr>
                <w:rFonts w:asciiTheme="minorHAnsi" w:eastAsia="Times New Roman" w:hAnsiTheme="minorHAnsi" w:cs="Times New Roman"/>
                <w:b/>
                <w:bCs/>
                <w:color w:val="000000"/>
                <w:sz w:val="20"/>
                <w:szCs w:val="20"/>
                <w:lang w:eastAsia="tr-TR"/>
              </w:rPr>
              <w:t>Unvan</w:t>
            </w:r>
          </w:p>
        </w:tc>
        <w:tc>
          <w:tcPr>
            <w:tcW w:w="1566" w:type="dxa"/>
            <w:tcBorders>
              <w:top w:val="single" w:sz="8" w:space="0" w:color="auto"/>
              <w:left w:val="nil"/>
              <w:bottom w:val="single" w:sz="4" w:space="0" w:color="auto"/>
              <w:right w:val="nil"/>
            </w:tcBorders>
            <w:shd w:val="clear" w:color="000000" w:fill="C6E0B4"/>
            <w:noWrap/>
            <w:vAlign w:val="center"/>
            <w:hideMark/>
          </w:tcPr>
          <w:p w:rsidR="00957BB1" w:rsidRPr="00957BB1" w:rsidRDefault="00957BB1" w:rsidP="00957BB1">
            <w:pPr>
              <w:widowControl/>
              <w:autoSpaceDE/>
              <w:autoSpaceDN/>
              <w:jc w:val="center"/>
              <w:rPr>
                <w:rFonts w:asciiTheme="minorHAnsi" w:eastAsia="Times New Roman" w:hAnsiTheme="minorHAnsi" w:cs="Times New Roman"/>
                <w:b/>
                <w:bCs/>
                <w:color w:val="000000"/>
                <w:sz w:val="20"/>
                <w:szCs w:val="20"/>
                <w:lang w:eastAsia="tr-TR"/>
              </w:rPr>
            </w:pPr>
            <w:r w:rsidRPr="00957BB1">
              <w:rPr>
                <w:rFonts w:asciiTheme="minorHAnsi" w:eastAsia="Times New Roman" w:hAnsiTheme="minorHAnsi" w:cs="Times New Roman"/>
                <w:b/>
                <w:bCs/>
                <w:color w:val="000000"/>
                <w:sz w:val="20"/>
                <w:szCs w:val="20"/>
                <w:lang w:eastAsia="tr-TR"/>
              </w:rPr>
              <w:t>Erkek</w:t>
            </w:r>
          </w:p>
        </w:tc>
        <w:tc>
          <w:tcPr>
            <w:tcW w:w="1566" w:type="dxa"/>
            <w:tcBorders>
              <w:top w:val="single" w:sz="8" w:space="0" w:color="auto"/>
              <w:left w:val="single" w:sz="8" w:space="0" w:color="auto"/>
              <w:bottom w:val="single" w:sz="4" w:space="0" w:color="auto"/>
              <w:right w:val="single" w:sz="8" w:space="0" w:color="auto"/>
            </w:tcBorders>
            <w:shd w:val="clear" w:color="000000" w:fill="C6E0B4"/>
            <w:noWrap/>
            <w:vAlign w:val="center"/>
            <w:hideMark/>
          </w:tcPr>
          <w:p w:rsidR="00957BB1" w:rsidRPr="00957BB1" w:rsidRDefault="00957BB1" w:rsidP="00957BB1">
            <w:pPr>
              <w:widowControl/>
              <w:autoSpaceDE/>
              <w:autoSpaceDN/>
              <w:jc w:val="center"/>
              <w:rPr>
                <w:rFonts w:asciiTheme="minorHAnsi" w:eastAsia="Times New Roman" w:hAnsiTheme="minorHAnsi" w:cs="Times New Roman"/>
                <w:b/>
                <w:bCs/>
                <w:color w:val="000000"/>
                <w:sz w:val="20"/>
                <w:szCs w:val="20"/>
                <w:lang w:eastAsia="tr-TR"/>
              </w:rPr>
            </w:pPr>
            <w:r w:rsidRPr="00957BB1">
              <w:rPr>
                <w:rFonts w:asciiTheme="minorHAnsi" w:eastAsia="Times New Roman" w:hAnsiTheme="minorHAnsi" w:cs="Times New Roman"/>
                <w:b/>
                <w:bCs/>
                <w:color w:val="000000"/>
                <w:sz w:val="20"/>
                <w:szCs w:val="20"/>
                <w:lang w:eastAsia="tr-TR"/>
              </w:rPr>
              <w:t>Kadın</w:t>
            </w:r>
          </w:p>
        </w:tc>
        <w:tc>
          <w:tcPr>
            <w:tcW w:w="1566" w:type="dxa"/>
            <w:tcBorders>
              <w:top w:val="single" w:sz="8" w:space="0" w:color="auto"/>
              <w:left w:val="nil"/>
              <w:bottom w:val="single" w:sz="4" w:space="0" w:color="auto"/>
              <w:right w:val="single" w:sz="8" w:space="0" w:color="auto"/>
            </w:tcBorders>
            <w:shd w:val="clear" w:color="000000" w:fill="C6E0B4"/>
            <w:noWrap/>
            <w:vAlign w:val="center"/>
            <w:hideMark/>
          </w:tcPr>
          <w:p w:rsidR="00957BB1" w:rsidRPr="00957BB1" w:rsidRDefault="00957BB1" w:rsidP="00957BB1">
            <w:pPr>
              <w:widowControl/>
              <w:autoSpaceDE/>
              <w:autoSpaceDN/>
              <w:jc w:val="center"/>
              <w:rPr>
                <w:rFonts w:asciiTheme="minorHAnsi" w:eastAsia="Times New Roman" w:hAnsiTheme="minorHAnsi" w:cs="Times New Roman"/>
                <w:b/>
                <w:bCs/>
                <w:color w:val="000000"/>
                <w:sz w:val="20"/>
                <w:szCs w:val="20"/>
                <w:lang w:eastAsia="tr-TR"/>
              </w:rPr>
            </w:pPr>
            <w:r w:rsidRPr="00957BB1">
              <w:rPr>
                <w:rFonts w:asciiTheme="minorHAnsi" w:eastAsia="Times New Roman" w:hAnsiTheme="minorHAnsi" w:cs="Times New Roman"/>
                <w:b/>
                <w:bCs/>
                <w:color w:val="000000"/>
                <w:sz w:val="20"/>
                <w:szCs w:val="20"/>
                <w:lang w:eastAsia="tr-TR"/>
              </w:rPr>
              <w:t>Toplam</w:t>
            </w:r>
          </w:p>
        </w:tc>
      </w:tr>
      <w:tr w:rsidR="00957BB1" w:rsidRPr="00957BB1" w:rsidTr="00213BF6">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rsidR="00957BB1" w:rsidRPr="00957BB1" w:rsidRDefault="00957BB1" w:rsidP="00957BB1">
            <w:pPr>
              <w:widowControl/>
              <w:autoSpaceDE/>
              <w:autoSpaceDN/>
              <w:rPr>
                <w:rFonts w:asciiTheme="minorHAnsi" w:eastAsia="Times New Roman" w:hAnsiTheme="minorHAnsi" w:cs="Times New Roman"/>
                <w:color w:val="000000"/>
                <w:sz w:val="20"/>
                <w:szCs w:val="20"/>
                <w:lang w:eastAsia="tr-TR"/>
              </w:rPr>
            </w:pPr>
            <w:r w:rsidRPr="00957BB1">
              <w:rPr>
                <w:rFonts w:asciiTheme="minorHAnsi" w:eastAsia="Times New Roman" w:hAnsiTheme="minorHAnsi" w:cs="Times New Roman"/>
                <w:color w:val="000000"/>
                <w:sz w:val="20"/>
                <w:szCs w:val="20"/>
                <w:lang w:eastAsia="tr-TR"/>
              </w:rPr>
              <w:t>Müdür</w:t>
            </w:r>
          </w:p>
        </w:tc>
        <w:tc>
          <w:tcPr>
            <w:tcW w:w="1566" w:type="dxa"/>
            <w:tcBorders>
              <w:top w:val="nil"/>
              <w:left w:val="nil"/>
              <w:bottom w:val="single" w:sz="4" w:space="0" w:color="auto"/>
              <w:right w:val="nil"/>
            </w:tcBorders>
            <w:shd w:val="clear" w:color="auto" w:fill="auto"/>
            <w:noWrap/>
            <w:vAlign w:val="center"/>
            <w:hideMark/>
          </w:tcPr>
          <w:p w:rsidR="00957BB1" w:rsidRPr="00957BB1" w:rsidRDefault="00957BB1" w:rsidP="00957BB1">
            <w:pPr>
              <w:widowControl/>
              <w:autoSpaceDE/>
              <w:autoSpaceDN/>
              <w:jc w:val="center"/>
              <w:rPr>
                <w:rFonts w:asciiTheme="minorHAnsi" w:eastAsia="Times New Roman" w:hAnsiTheme="minorHAnsi" w:cs="Times New Roman"/>
                <w:color w:val="000000"/>
                <w:sz w:val="20"/>
                <w:szCs w:val="20"/>
                <w:lang w:eastAsia="tr-TR"/>
              </w:rPr>
            </w:pPr>
            <w:r w:rsidRPr="00957BB1">
              <w:rPr>
                <w:rFonts w:asciiTheme="minorHAnsi" w:eastAsia="Times New Roman" w:hAnsiTheme="minorHAnsi" w:cs="Times New Roman"/>
                <w:color w:val="000000"/>
                <w:sz w:val="20"/>
                <w:szCs w:val="20"/>
                <w:lang w:eastAsia="tr-TR"/>
              </w:rPr>
              <w:t>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957BB1" w:rsidRPr="00957BB1" w:rsidRDefault="00957BB1" w:rsidP="00957BB1">
            <w:pPr>
              <w:widowControl/>
              <w:autoSpaceDE/>
              <w:autoSpaceDN/>
              <w:jc w:val="center"/>
              <w:rPr>
                <w:rFonts w:asciiTheme="minorHAnsi" w:eastAsia="Times New Roman" w:hAnsiTheme="minorHAnsi" w:cs="Times New Roman"/>
                <w:color w:val="000000"/>
                <w:sz w:val="20"/>
                <w:szCs w:val="20"/>
                <w:lang w:eastAsia="tr-TR"/>
              </w:rPr>
            </w:pPr>
            <w:r w:rsidRPr="00957BB1">
              <w:rPr>
                <w:rFonts w:asciiTheme="minorHAnsi" w:eastAsia="Times New Roman" w:hAnsiTheme="minorHAnsi" w:cs="Times New Roman"/>
                <w:color w:val="000000"/>
                <w:sz w:val="20"/>
                <w:szCs w:val="20"/>
                <w:lang w:eastAsia="tr-TR"/>
              </w:rPr>
              <w:t>0</w:t>
            </w:r>
          </w:p>
        </w:tc>
        <w:tc>
          <w:tcPr>
            <w:tcW w:w="1566" w:type="dxa"/>
            <w:tcBorders>
              <w:top w:val="nil"/>
              <w:left w:val="nil"/>
              <w:bottom w:val="single" w:sz="4" w:space="0" w:color="auto"/>
              <w:right w:val="single" w:sz="8" w:space="0" w:color="auto"/>
            </w:tcBorders>
            <w:shd w:val="clear" w:color="auto" w:fill="auto"/>
            <w:noWrap/>
            <w:vAlign w:val="center"/>
            <w:hideMark/>
          </w:tcPr>
          <w:p w:rsidR="00957BB1" w:rsidRPr="00957BB1" w:rsidRDefault="00957BB1" w:rsidP="00957BB1">
            <w:pPr>
              <w:widowControl/>
              <w:autoSpaceDE/>
              <w:autoSpaceDN/>
              <w:jc w:val="center"/>
              <w:rPr>
                <w:rFonts w:asciiTheme="minorHAnsi" w:eastAsia="Times New Roman" w:hAnsiTheme="minorHAnsi" w:cs="Times New Roman"/>
                <w:color w:val="000000"/>
                <w:sz w:val="20"/>
                <w:szCs w:val="20"/>
                <w:lang w:eastAsia="tr-TR"/>
              </w:rPr>
            </w:pPr>
            <w:r w:rsidRPr="00957BB1">
              <w:rPr>
                <w:rFonts w:asciiTheme="minorHAnsi" w:eastAsia="Times New Roman" w:hAnsiTheme="minorHAnsi" w:cs="Times New Roman"/>
                <w:color w:val="000000"/>
                <w:sz w:val="20"/>
                <w:szCs w:val="20"/>
                <w:lang w:eastAsia="tr-TR"/>
              </w:rPr>
              <w:t>1</w:t>
            </w:r>
          </w:p>
        </w:tc>
      </w:tr>
      <w:tr w:rsidR="00957BB1" w:rsidRPr="00957BB1" w:rsidTr="00213BF6">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rsidR="00957BB1" w:rsidRPr="00957BB1" w:rsidRDefault="00957BB1" w:rsidP="00957BB1">
            <w:pPr>
              <w:widowControl/>
              <w:autoSpaceDE/>
              <w:autoSpaceDN/>
              <w:rPr>
                <w:rFonts w:asciiTheme="minorHAnsi" w:eastAsia="Times New Roman" w:hAnsiTheme="minorHAnsi" w:cs="Times New Roman"/>
                <w:color w:val="000000"/>
                <w:sz w:val="20"/>
                <w:szCs w:val="20"/>
                <w:lang w:eastAsia="tr-TR"/>
              </w:rPr>
            </w:pPr>
            <w:r w:rsidRPr="00957BB1">
              <w:rPr>
                <w:rFonts w:asciiTheme="minorHAnsi" w:eastAsia="Times New Roman" w:hAnsiTheme="minorHAnsi" w:cs="Times New Roman"/>
                <w:color w:val="000000"/>
                <w:sz w:val="20"/>
                <w:szCs w:val="20"/>
                <w:lang w:eastAsia="tr-TR"/>
              </w:rPr>
              <w:t>Müdür yardımcısı</w:t>
            </w:r>
          </w:p>
        </w:tc>
        <w:tc>
          <w:tcPr>
            <w:tcW w:w="1566" w:type="dxa"/>
            <w:tcBorders>
              <w:top w:val="nil"/>
              <w:left w:val="nil"/>
              <w:bottom w:val="single" w:sz="4" w:space="0" w:color="auto"/>
              <w:right w:val="nil"/>
            </w:tcBorders>
            <w:shd w:val="clear" w:color="auto" w:fill="auto"/>
            <w:noWrap/>
            <w:vAlign w:val="center"/>
            <w:hideMark/>
          </w:tcPr>
          <w:p w:rsidR="00957BB1" w:rsidRPr="00957BB1" w:rsidRDefault="00957BB1" w:rsidP="00957BB1">
            <w:pPr>
              <w:widowControl/>
              <w:autoSpaceDE/>
              <w:autoSpaceDN/>
              <w:jc w:val="cente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3</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957BB1" w:rsidRPr="00957BB1" w:rsidRDefault="00957BB1" w:rsidP="00957BB1">
            <w:pPr>
              <w:widowControl/>
              <w:autoSpaceDE/>
              <w:autoSpaceDN/>
              <w:jc w:val="center"/>
              <w:rPr>
                <w:rFonts w:asciiTheme="minorHAnsi" w:eastAsia="Times New Roman" w:hAnsiTheme="minorHAnsi" w:cs="Times New Roman"/>
                <w:color w:val="000000"/>
                <w:sz w:val="20"/>
                <w:szCs w:val="20"/>
                <w:lang w:eastAsia="tr-TR"/>
              </w:rPr>
            </w:pPr>
            <w:r w:rsidRPr="00957BB1">
              <w:rPr>
                <w:rFonts w:asciiTheme="minorHAnsi" w:eastAsia="Times New Roman" w:hAnsiTheme="minorHAnsi" w:cs="Times New Roman"/>
                <w:color w:val="000000"/>
                <w:sz w:val="20"/>
                <w:szCs w:val="20"/>
                <w:lang w:eastAsia="tr-TR"/>
              </w:rPr>
              <w:t>1</w:t>
            </w:r>
          </w:p>
        </w:tc>
        <w:tc>
          <w:tcPr>
            <w:tcW w:w="1566" w:type="dxa"/>
            <w:tcBorders>
              <w:top w:val="nil"/>
              <w:left w:val="nil"/>
              <w:bottom w:val="single" w:sz="4" w:space="0" w:color="auto"/>
              <w:right w:val="single" w:sz="8" w:space="0" w:color="auto"/>
            </w:tcBorders>
            <w:shd w:val="clear" w:color="auto" w:fill="auto"/>
            <w:noWrap/>
            <w:vAlign w:val="center"/>
            <w:hideMark/>
          </w:tcPr>
          <w:p w:rsidR="00957BB1" w:rsidRPr="00957BB1" w:rsidRDefault="00957BB1" w:rsidP="00957BB1">
            <w:pPr>
              <w:widowControl/>
              <w:autoSpaceDE/>
              <w:autoSpaceDN/>
              <w:jc w:val="cente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4</w:t>
            </w:r>
          </w:p>
        </w:tc>
      </w:tr>
      <w:tr w:rsidR="00957BB1" w:rsidRPr="00957BB1" w:rsidTr="00213BF6">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rsidR="00957BB1" w:rsidRPr="00957BB1" w:rsidRDefault="00957BB1" w:rsidP="00957BB1">
            <w:pPr>
              <w:widowControl/>
              <w:autoSpaceDE/>
              <w:autoSpaceDN/>
              <w:rPr>
                <w:rFonts w:asciiTheme="minorHAnsi" w:eastAsia="Times New Roman" w:hAnsiTheme="minorHAnsi" w:cs="Times New Roman"/>
                <w:color w:val="000000"/>
                <w:sz w:val="20"/>
                <w:szCs w:val="20"/>
                <w:lang w:eastAsia="tr-TR"/>
              </w:rPr>
            </w:pPr>
            <w:r w:rsidRPr="00957BB1">
              <w:rPr>
                <w:rFonts w:asciiTheme="minorHAnsi" w:eastAsia="Times New Roman" w:hAnsiTheme="minorHAnsi" w:cs="Times New Roman"/>
                <w:color w:val="000000"/>
                <w:sz w:val="20"/>
                <w:szCs w:val="20"/>
                <w:lang w:eastAsia="tr-TR"/>
              </w:rPr>
              <w:t>Öğretmen</w:t>
            </w:r>
          </w:p>
        </w:tc>
        <w:tc>
          <w:tcPr>
            <w:tcW w:w="1566" w:type="dxa"/>
            <w:tcBorders>
              <w:top w:val="nil"/>
              <w:left w:val="nil"/>
              <w:bottom w:val="single" w:sz="4" w:space="0" w:color="auto"/>
              <w:right w:val="nil"/>
            </w:tcBorders>
            <w:shd w:val="clear" w:color="auto" w:fill="auto"/>
            <w:noWrap/>
            <w:vAlign w:val="center"/>
            <w:hideMark/>
          </w:tcPr>
          <w:p w:rsidR="00957BB1" w:rsidRPr="00957BB1" w:rsidRDefault="00957BB1" w:rsidP="00957BB1">
            <w:pPr>
              <w:widowControl/>
              <w:autoSpaceDE/>
              <w:autoSpaceDN/>
              <w:jc w:val="cente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11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957BB1" w:rsidRPr="00957BB1" w:rsidRDefault="00957BB1" w:rsidP="00957BB1">
            <w:pPr>
              <w:widowControl/>
              <w:autoSpaceDE/>
              <w:autoSpaceDN/>
              <w:jc w:val="cente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17</w:t>
            </w:r>
          </w:p>
        </w:tc>
        <w:tc>
          <w:tcPr>
            <w:tcW w:w="1566" w:type="dxa"/>
            <w:tcBorders>
              <w:top w:val="nil"/>
              <w:left w:val="nil"/>
              <w:bottom w:val="single" w:sz="4" w:space="0" w:color="auto"/>
              <w:right w:val="single" w:sz="8" w:space="0" w:color="auto"/>
            </w:tcBorders>
            <w:shd w:val="clear" w:color="auto" w:fill="auto"/>
            <w:noWrap/>
            <w:vAlign w:val="center"/>
            <w:hideMark/>
          </w:tcPr>
          <w:p w:rsidR="00957BB1" w:rsidRPr="00957BB1" w:rsidRDefault="00957BB1" w:rsidP="00957BB1">
            <w:pPr>
              <w:widowControl/>
              <w:autoSpaceDE/>
              <w:autoSpaceDN/>
              <w:jc w:val="cente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28</w:t>
            </w:r>
          </w:p>
        </w:tc>
      </w:tr>
      <w:tr w:rsidR="00957BB1" w:rsidRPr="00957BB1" w:rsidTr="00213BF6">
        <w:trPr>
          <w:trHeight w:val="264"/>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rsidR="00957BB1" w:rsidRPr="00957BB1" w:rsidRDefault="00957BB1" w:rsidP="00957BB1">
            <w:pPr>
              <w:widowControl/>
              <w:autoSpaceDE/>
              <w:autoSpaceDN/>
              <w:rPr>
                <w:rFonts w:asciiTheme="minorHAnsi" w:eastAsia="Times New Roman" w:hAnsiTheme="minorHAnsi" w:cs="Times New Roman"/>
                <w:color w:val="000000"/>
                <w:sz w:val="20"/>
                <w:szCs w:val="20"/>
                <w:lang w:eastAsia="tr-TR"/>
              </w:rPr>
            </w:pPr>
            <w:r w:rsidRPr="00957BB1">
              <w:rPr>
                <w:rFonts w:asciiTheme="minorHAnsi" w:eastAsia="Times New Roman" w:hAnsiTheme="minorHAnsi" w:cs="Times New Roman"/>
                <w:color w:val="000000"/>
                <w:sz w:val="20"/>
                <w:szCs w:val="20"/>
                <w:lang w:eastAsia="tr-TR"/>
              </w:rPr>
              <w:t>Rehber Öğretmen</w:t>
            </w:r>
          </w:p>
        </w:tc>
        <w:tc>
          <w:tcPr>
            <w:tcW w:w="1566" w:type="dxa"/>
            <w:tcBorders>
              <w:top w:val="nil"/>
              <w:left w:val="nil"/>
              <w:bottom w:val="single" w:sz="4" w:space="0" w:color="auto"/>
              <w:right w:val="nil"/>
            </w:tcBorders>
            <w:shd w:val="clear" w:color="auto" w:fill="auto"/>
            <w:noWrap/>
            <w:vAlign w:val="center"/>
            <w:hideMark/>
          </w:tcPr>
          <w:p w:rsidR="00957BB1" w:rsidRPr="00957BB1" w:rsidRDefault="00957BB1" w:rsidP="00957BB1">
            <w:pPr>
              <w:widowControl/>
              <w:autoSpaceDE/>
              <w:autoSpaceDN/>
              <w:jc w:val="center"/>
              <w:rPr>
                <w:rFonts w:asciiTheme="minorHAnsi" w:eastAsia="Times New Roman" w:hAnsiTheme="minorHAnsi" w:cs="Times New Roman"/>
                <w:color w:val="000000"/>
                <w:sz w:val="20"/>
                <w:szCs w:val="20"/>
                <w:lang w:eastAsia="tr-TR"/>
              </w:rPr>
            </w:pPr>
            <w:r w:rsidRPr="00957BB1">
              <w:rPr>
                <w:rFonts w:asciiTheme="minorHAnsi" w:eastAsia="Times New Roman" w:hAnsiTheme="minorHAnsi" w:cs="Times New Roman"/>
                <w:color w:val="000000"/>
                <w:sz w:val="20"/>
                <w:szCs w:val="20"/>
                <w:lang w:eastAsia="tr-TR"/>
              </w:rPr>
              <w:t>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957BB1" w:rsidRPr="00957BB1" w:rsidRDefault="00957BB1" w:rsidP="00957BB1">
            <w:pPr>
              <w:widowControl/>
              <w:autoSpaceDE/>
              <w:autoSpaceDN/>
              <w:jc w:val="cente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0</w:t>
            </w:r>
          </w:p>
        </w:tc>
        <w:tc>
          <w:tcPr>
            <w:tcW w:w="1566" w:type="dxa"/>
            <w:tcBorders>
              <w:top w:val="nil"/>
              <w:left w:val="nil"/>
              <w:bottom w:val="single" w:sz="4" w:space="0" w:color="auto"/>
              <w:right w:val="single" w:sz="8" w:space="0" w:color="auto"/>
            </w:tcBorders>
            <w:shd w:val="clear" w:color="auto" w:fill="auto"/>
            <w:noWrap/>
            <w:vAlign w:val="center"/>
            <w:hideMark/>
          </w:tcPr>
          <w:p w:rsidR="00957BB1" w:rsidRPr="00957BB1" w:rsidRDefault="00957BB1" w:rsidP="00957BB1">
            <w:pPr>
              <w:widowControl/>
              <w:autoSpaceDE/>
              <w:autoSpaceDN/>
              <w:jc w:val="cente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1</w:t>
            </w:r>
          </w:p>
        </w:tc>
      </w:tr>
      <w:tr w:rsidR="00957BB1" w:rsidRPr="00957BB1" w:rsidTr="00213BF6">
        <w:trPr>
          <w:trHeight w:val="390"/>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rsidR="00957BB1" w:rsidRPr="00957BB1" w:rsidRDefault="00957BB1" w:rsidP="00957BB1">
            <w:pPr>
              <w:widowControl/>
              <w:autoSpaceDE/>
              <w:autoSpaceDN/>
              <w:rPr>
                <w:rFonts w:asciiTheme="minorHAnsi" w:eastAsia="Times New Roman" w:hAnsiTheme="minorHAnsi" w:cs="Times New Roman"/>
                <w:color w:val="000000"/>
                <w:sz w:val="20"/>
                <w:szCs w:val="20"/>
                <w:lang w:eastAsia="tr-TR"/>
              </w:rPr>
            </w:pPr>
            <w:r w:rsidRPr="00957BB1">
              <w:rPr>
                <w:rFonts w:asciiTheme="minorHAnsi" w:eastAsia="Times New Roman" w:hAnsiTheme="minorHAnsi" w:cs="Times New Roman"/>
                <w:color w:val="000000"/>
                <w:sz w:val="20"/>
                <w:szCs w:val="20"/>
                <w:lang w:eastAsia="tr-TR"/>
              </w:rPr>
              <w:t>Yardımcı Personel</w:t>
            </w:r>
          </w:p>
        </w:tc>
        <w:tc>
          <w:tcPr>
            <w:tcW w:w="1566" w:type="dxa"/>
            <w:tcBorders>
              <w:top w:val="nil"/>
              <w:left w:val="nil"/>
              <w:bottom w:val="single" w:sz="4" w:space="0" w:color="auto"/>
              <w:right w:val="nil"/>
            </w:tcBorders>
            <w:shd w:val="clear" w:color="auto" w:fill="auto"/>
            <w:noWrap/>
            <w:vAlign w:val="center"/>
            <w:hideMark/>
          </w:tcPr>
          <w:p w:rsidR="00957BB1" w:rsidRPr="00957BB1" w:rsidRDefault="00957BB1" w:rsidP="00957BB1">
            <w:pPr>
              <w:widowControl/>
              <w:autoSpaceDE/>
              <w:autoSpaceDN/>
              <w:jc w:val="cente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957BB1" w:rsidRPr="00957BB1" w:rsidRDefault="00957BB1" w:rsidP="00957BB1">
            <w:pPr>
              <w:widowControl/>
              <w:autoSpaceDE/>
              <w:autoSpaceDN/>
              <w:jc w:val="cente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0</w:t>
            </w:r>
          </w:p>
        </w:tc>
        <w:tc>
          <w:tcPr>
            <w:tcW w:w="1566" w:type="dxa"/>
            <w:tcBorders>
              <w:top w:val="nil"/>
              <w:left w:val="nil"/>
              <w:bottom w:val="single" w:sz="4" w:space="0" w:color="auto"/>
              <w:right w:val="single" w:sz="8" w:space="0" w:color="auto"/>
            </w:tcBorders>
            <w:shd w:val="clear" w:color="auto" w:fill="auto"/>
            <w:noWrap/>
            <w:vAlign w:val="center"/>
            <w:hideMark/>
          </w:tcPr>
          <w:p w:rsidR="00957BB1" w:rsidRPr="00957BB1" w:rsidRDefault="00957BB1" w:rsidP="00957BB1">
            <w:pPr>
              <w:widowControl/>
              <w:autoSpaceDE/>
              <w:autoSpaceDN/>
              <w:jc w:val="cente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0</w:t>
            </w:r>
          </w:p>
        </w:tc>
      </w:tr>
      <w:tr w:rsidR="00957BB1" w:rsidRPr="00957BB1" w:rsidTr="00213BF6">
        <w:trPr>
          <w:trHeight w:val="390"/>
        </w:trPr>
        <w:tc>
          <w:tcPr>
            <w:tcW w:w="4947" w:type="dxa"/>
            <w:tcBorders>
              <w:top w:val="nil"/>
              <w:left w:val="single" w:sz="8" w:space="0" w:color="auto"/>
              <w:bottom w:val="single" w:sz="4" w:space="0" w:color="auto"/>
              <w:right w:val="single" w:sz="8" w:space="0" w:color="auto"/>
            </w:tcBorders>
            <w:shd w:val="clear" w:color="000000" w:fill="C6E0B4"/>
            <w:noWrap/>
            <w:vAlign w:val="center"/>
          </w:tcPr>
          <w:p w:rsidR="00957BB1" w:rsidRPr="00957BB1" w:rsidRDefault="00957BB1" w:rsidP="00957BB1">
            <w:pPr>
              <w:widowControl/>
              <w:autoSpaceDE/>
              <w:autoSpaceDN/>
              <w:rPr>
                <w:rFonts w:asciiTheme="minorHAnsi" w:eastAsia="Times New Roman" w:hAnsiTheme="minorHAnsi" w:cs="Times New Roman"/>
                <w:color w:val="000000"/>
                <w:sz w:val="20"/>
                <w:szCs w:val="20"/>
                <w:lang w:eastAsia="tr-TR"/>
              </w:rPr>
            </w:pPr>
            <w:r w:rsidRPr="00957BB1">
              <w:rPr>
                <w:rFonts w:asciiTheme="minorHAnsi" w:eastAsia="Times New Roman" w:hAnsiTheme="minorHAnsi" w:cs="Times New Roman"/>
                <w:color w:val="000000"/>
                <w:sz w:val="20"/>
                <w:szCs w:val="20"/>
                <w:lang w:eastAsia="tr-TR"/>
              </w:rPr>
              <w:t xml:space="preserve">Teknisyen </w:t>
            </w:r>
          </w:p>
        </w:tc>
        <w:tc>
          <w:tcPr>
            <w:tcW w:w="1566" w:type="dxa"/>
            <w:tcBorders>
              <w:top w:val="nil"/>
              <w:left w:val="nil"/>
              <w:bottom w:val="single" w:sz="4" w:space="0" w:color="auto"/>
              <w:right w:val="nil"/>
            </w:tcBorders>
            <w:shd w:val="clear" w:color="auto" w:fill="auto"/>
            <w:noWrap/>
            <w:vAlign w:val="center"/>
          </w:tcPr>
          <w:p w:rsidR="00957BB1" w:rsidRPr="00957BB1" w:rsidRDefault="00957BB1" w:rsidP="00957BB1">
            <w:pPr>
              <w:widowControl/>
              <w:autoSpaceDE/>
              <w:autoSpaceDN/>
              <w:jc w:val="center"/>
              <w:rPr>
                <w:rFonts w:asciiTheme="minorHAnsi" w:eastAsia="Times New Roman" w:hAnsiTheme="minorHAnsi" w:cs="Times New Roman"/>
                <w:color w:val="000000"/>
                <w:sz w:val="20"/>
                <w:szCs w:val="20"/>
                <w:lang w:eastAsia="tr-TR"/>
              </w:rPr>
            </w:pPr>
            <w:r w:rsidRPr="00957BB1">
              <w:rPr>
                <w:rFonts w:asciiTheme="minorHAnsi" w:eastAsia="Times New Roman" w:hAnsiTheme="minorHAnsi" w:cs="Times New Roman"/>
                <w:color w:val="000000"/>
                <w:sz w:val="20"/>
                <w:szCs w:val="20"/>
                <w:lang w:eastAsia="tr-TR"/>
              </w:rPr>
              <w:t>-</w:t>
            </w:r>
          </w:p>
        </w:tc>
        <w:tc>
          <w:tcPr>
            <w:tcW w:w="1566" w:type="dxa"/>
            <w:tcBorders>
              <w:top w:val="nil"/>
              <w:left w:val="single" w:sz="8" w:space="0" w:color="auto"/>
              <w:bottom w:val="single" w:sz="4" w:space="0" w:color="auto"/>
              <w:right w:val="single" w:sz="8" w:space="0" w:color="auto"/>
            </w:tcBorders>
            <w:shd w:val="clear" w:color="auto" w:fill="auto"/>
            <w:noWrap/>
            <w:vAlign w:val="center"/>
          </w:tcPr>
          <w:p w:rsidR="00957BB1" w:rsidRPr="00957BB1" w:rsidRDefault="00957BB1" w:rsidP="00957BB1">
            <w:pPr>
              <w:widowControl/>
              <w:autoSpaceDE/>
              <w:autoSpaceDN/>
              <w:jc w:val="center"/>
              <w:rPr>
                <w:rFonts w:asciiTheme="minorHAnsi" w:eastAsia="Times New Roman" w:hAnsiTheme="minorHAnsi" w:cs="Times New Roman"/>
                <w:color w:val="000000"/>
                <w:sz w:val="20"/>
                <w:szCs w:val="20"/>
                <w:lang w:eastAsia="tr-TR"/>
              </w:rPr>
            </w:pPr>
            <w:r w:rsidRPr="00957BB1">
              <w:rPr>
                <w:rFonts w:asciiTheme="minorHAnsi" w:eastAsia="Times New Roman" w:hAnsiTheme="minorHAnsi" w:cs="Times New Roman"/>
                <w:color w:val="000000"/>
                <w:sz w:val="20"/>
                <w:szCs w:val="20"/>
                <w:lang w:eastAsia="tr-TR"/>
              </w:rPr>
              <w:t>-</w:t>
            </w:r>
          </w:p>
        </w:tc>
        <w:tc>
          <w:tcPr>
            <w:tcW w:w="1566" w:type="dxa"/>
            <w:tcBorders>
              <w:top w:val="nil"/>
              <w:left w:val="nil"/>
              <w:bottom w:val="single" w:sz="4" w:space="0" w:color="auto"/>
              <w:right w:val="single" w:sz="8" w:space="0" w:color="auto"/>
            </w:tcBorders>
            <w:shd w:val="clear" w:color="auto" w:fill="auto"/>
            <w:noWrap/>
            <w:vAlign w:val="center"/>
          </w:tcPr>
          <w:p w:rsidR="00957BB1" w:rsidRPr="00957BB1" w:rsidRDefault="00957BB1" w:rsidP="00957BB1">
            <w:pPr>
              <w:widowControl/>
              <w:autoSpaceDE/>
              <w:autoSpaceDN/>
              <w:jc w:val="center"/>
              <w:rPr>
                <w:rFonts w:asciiTheme="minorHAnsi" w:eastAsia="Times New Roman" w:hAnsiTheme="minorHAnsi" w:cs="Times New Roman"/>
                <w:color w:val="000000"/>
                <w:sz w:val="20"/>
                <w:szCs w:val="20"/>
                <w:lang w:eastAsia="tr-TR"/>
              </w:rPr>
            </w:pPr>
            <w:r w:rsidRPr="00957BB1">
              <w:rPr>
                <w:rFonts w:asciiTheme="minorHAnsi" w:eastAsia="Times New Roman" w:hAnsiTheme="minorHAnsi" w:cs="Times New Roman"/>
                <w:color w:val="000000"/>
                <w:sz w:val="20"/>
                <w:szCs w:val="20"/>
                <w:lang w:eastAsia="tr-TR"/>
              </w:rPr>
              <w:t>-</w:t>
            </w:r>
          </w:p>
        </w:tc>
      </w:tr>
      <w:tr w:rsidR="00957BB1" w:rsidRPr="00957BB1" w:rsidTr="00213BF6">
        <w:trPr>
          <w:trHeight w:val="390"/>
        </w:trPr>
        <w:tc>
          <w:tcPr>
            <w:tcW w:w="4947" w:type="dxa"/>
            <w:tcBorders>
              <w:top w:val="nil"/>
              <w:left w:val="single" w:sz="8" w:space="0" w:color="auto"/>
              <w:bottom w:val="single" w:sz="4" w:space="0" w:color="auto"/>
              <w:right w:val="single" w:sz="8" w:space="0" w:color="auto"/>
            </w:tcBorders>
            <w:shd w:val="clear" w:color="000000" w:fill="C6E0B4"/>
            <w:noWrap/>
            <w:vAlign w:val="center"/>
          </w:tcPr>
          <w:p w:rsidR="00957BB1" w:rsidRPr="00957BB1" w:rsidRDefault="00957BB1" w:rsidP="00957BB1">
            <w:pPr>
              <w:widowControl/>
              <w:autoSpaceDE/>
              <w:autoSpaceDN/>
              <w:rPr>
                <w:rFonts w:asciiTheme="minorHAnsi" w:eastAsia="Times New Roman" w:hAnsiTheme="minorHAnsi" w:cs="Times New Roman"/>
                <w:color w:val="000000"/>
                <w:sz w:val="20"/>
                <w:szCs w:val="20"/>
                <w:lang w:eastAsia="tr-TR"/>
              </w:rPr>
            </w:pPr>
            <w:r w:rsidRPr="00957BB1">
              <w:rPr>
                <w:rFonts w:asciiTheme="minorHAnsi" w:eastAsia="Times New Roman" w:hAnsiTheme="minorHAnsi" w:cs="Times New Roman"/>
                <w:color w:val="000000"/>
                <w:sz w:val="20"/>
                <w:szCs w:val="20"/>
                <w:lang w:eastAsia="tr-TR"/>
              </w:rPr>
              <w:t xml:space="preserve">Memur </w:t>
            </w:r>
          </w:p>
        </w:tc>
        <w:tc>
          <w:tcPr>
            <w:tcW w:w="1566" w:type="dxa"/>
            <w:tcBorders>
              <w:top w:val="nil"/>
              <w:left w:val="nil"/>
              <w:bottom w:val="single" w:sz="4" w:space="0" w:color="auto"/>
              <w:right w:val="nil"/>
            </w:tcBorders>
            <w:shd w:val="clear" w:color="auto" w:fill="auto"/>
            <w:noWrap/>
            <w:vAlign w:val="center"/>
          </w:tcPr>
          <w:p w:rsidR="00957BB1" w:rsidRPr="00957BB1" w:rsidRDefault="00957BB1" w:rsidP="00957BB1">
            <w:pPr>
              <w:widowControl/>
              <w:autoSpaceDE/>
              <w:autoSpaceDN/>
              <w:contextualSpacing/>
              <w:jc w:val="cente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0</w:t>
            </w:r>
          </w:p>
        </w:tc>
        <w:tc>
          <w:tcPr>
            <w:tcW w:w="1566" w:type="dxa"/>
            <w:tcBorders>
              <w:top w:val="nil"/>
              <w:left w:val="single" w:sz="8" w:space="0" w:color="auto"/>
              <w:bottom w:val="single" w:sz="4" w:space="0" w:color="auto"/>
              <w:right w:val="single" w:sz="8" w:space="0" w:color="auto"/>
            </w:tcBorders>
            <w:shd w:val="clear" w:color="auto" w:fill="auto"/>
            <w:noWrap/>
            <w:vAlign w:val="center"/>
          </w:tcPr>
          <w:p w:rsidR="00957BB1" w:rsidRPr="00957BB1" w:rsidRDefault="00957BB1" w:rsidP="00957BB1">
            <w:pPr>
              <w:widowControl/>
              <w:autoSpaceDE/>
              <w:autoSpaceDN/>
              <w:jc w:val="cente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0</w:t>
            </w:r>
          </w:p>
        </w:tc>
        <w:tc>
          <w:tcPr>
            <w:tcW w:w="1566" w:type="dxa"/>
            <w:tcBorders>
              <w:top w:val="nil"/>
              <w:left w:val="nil"/>
              <w:bottom w:val="single" w:sz="4" w:space="0" w:color="auto"/>
              <w:right w:val="single" w:sz="8" w:space="0" w:color="auto"/>
            </w:tcBorders>
            <w:shd w:val="clear" w:color="auto" w:fill="auto"/>
            <w:noWrap/>
            <w:vAlign w:val="center"/>
          </w:tcPr>
          <w:p w:rsidR="00957BB1" w:rsidRPr="00957BB1" w:rsidRDefault="00957BB1" w:rsidP="00957BB1">
            <w:pPr>
              <w:widowControl/>
              <w:autoSpaceDE/>
              <w:autoSpaceDN/>
              <w:jc w:val="center"/>
              <w:rPr>
                <w:rFonts w:asciiTheme="minorHAnsi" w:eastAsia="Times New Roman" w:hAnsiTheme="minorHAnsi" w:cs="Times New Roman"/>
                <w:color w:val="000000"/>
                <w:sz w:val="20"/>
                <w:szCs w:val="20"/>
                <w:lang w:eastAsia="tr-TR"/>
              </w:rPr>
            </w:pPr>
            <w:r>
              <w:rPr>
                <w:rFonts w:asciiTheme="minorHAnsi" w:eastAsia="Times New Roman" w:hAnsiTheme="minorHAnsi" w:cs="Times New Roman"/>
                <w:color w:val="000000"/>
                <w:sz w:val="20"/>
                <w:szCs w:val="20"/>
                <w:lang w:eastAsia="tr-TR"/>
              </w:rPr>
              <w:t>0</w:t>
            </w:r>
          </w:p>
        </w:tc>
      </w:tr>
      <w:tr w:rsidR="00957BB1" w:rsidRPr="00957BB1" w:rsidTr="00213BF6">
        <w:trPr>
          <w:trHeight w:val="38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rsidR="00957BB1" w:rsidRPr="00957BB1" w:rsidRDefault="00957BB1" w:rsidP="00957BB1">
            <w:pPr>
              <w:widowControl/>
              <w:autoSpaceDE/>
              <w:autoSpaceDN/>
              <w:rPr>
                <w:rFonts w:asciiTheme="minorHAnsi" w:eastAsia="Times New Roman" w:hAnsiTheme="minorHAnsi" w:cs="Times New Roman"/>
                <w:color w:val="000000"/>
                <w:sz w:val="20"/>
                <w:szCs w:val="20"/>
                <w:lang w:eastAsia="tr-TR"/>
              </w:rPr>
            </w:pPr>
            <w:r w:rsidRPr="00957BB1">
              <w:rPr>
                <w:rFonts w:asciiTheme="minorHAnsi" w:eastAsia="Times New Roman" w:hAnsiTheme="minorHAnsi" w:cs="Times New Roman"/>
                <w:color w:val="000000"/>
                <w:sz w:val="20"/>
                <w:szCs w:val="20"/>
                <w:lang w:eastAsia="tr-TR"/>
              </w:rPr>
              <w:t>Güvenlik Personeli</w:t>
            </w:r>
          </w:p>
        </w:tc>
        <w:tc>
          <w:tcPr>
            <w:tcW w:w="1566" w:type="dxa"/>
            <w:tcBorders>
              <w:top w:val="nil"/>
              <w:left w:val="nil"/>
              <w:bottom w:val="single" w:sz="4" w:space="0" w:color="auto"/>
              <w:right w:val="nil"/>
            </w:tcBorders>
            <w:shd w:val="clear" w:color="auto" w:fill="auto"/>
            <w:noWrap/>
            <w:vAlign w:val="center"/>
            <w:hideMark/>
          </w:tcPr>
          <w:p w:rsidR="00957BB1" w:rsidRPr="00957BB1" w:rsidRDefault="00957BB1" w:rsidP="00957BB1">
            <w:pPr>
              <w:widowControl/>
              <w:autoSpaceDE/>
              <w:autoSpaceDN/>
              <w:jc w:val="center"/>
              <w:rPr>
                <w:rFonts w:asciiTheme="minorHAnsi" w:eastAsia="Times New Roman" w:hAnsiTheme="minorHAnsi" w:cs="Times New Roman"/>
                <w:color w:val="000000"/>
                <w:sz w:val="20"/>
                <w:szCs w:val="20"/>
                <w:lang w:eastAsia="tr-TR"/>
              </w:rPr>
            </w:pPr>
            <w:r w:rsidRPr="00957BB1">
              <w:rPr>
                <w:rFonts w:asciiTheme="minorHAnsi" w:eastAsia="Times New Roman" w:hAnsiTheme="minorHAnsi" w:cs="Times New Roman"/>
                <w:color w:val="000000"/>
                <w:sz w:val="20"/>
                <w:szCs w:val="20"/>
                <w:lang w:eastAsia="tr-TR"/>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957BB1" w:rsidRPr="00957BB1" w:rsidRDefault="00957BB1" w:rsidP="00957BB1">
            <w:pPr>
              <w:widowControl/>
              <w:autoSpaceDE/>
              <w:autoSpaceDN/>
              <w:jc w:val="center"/>
              <w:rPr>
                <w:rFonts w:asciiTheme="minorHAnsi" w:eastAsia="Times New Roman" w:hAnsiTheme="minorHAnsi" w:cs="Times New Roman"/>
                <w:color w:val="000000"/>
                <w:sz w:val="20"/>
                <w:szCs w:val="20"/>
                <w:lang w:eastAsia="tr-TR"/>
              </w:rPr>
            </w:pPr>
            <w:r w:rsidRPr="00957BB1">
              <w:rPr>
                <w:rFonts w:asciiTheme="minorHAnsi" w:eastAsia="Times New Roman" w:hAnsiTheme="minorHAnsi" w:cs="Times New Roman"/>
                <w:color w:val="000000"/>
                <w:sz w:val="20"/>
                <w:szCs w:val="20"/>
                <w:lang w:eastAsia="tr-TR"/>
              </w:rPr>
              <w:t>0</w:t>
            </w:r>
          </w:p>
        </w:tc>
        <w:tc>
          <w:tcPr>
            <w:tcW w:w="1566" w:type="dxa"/>
            <w:tcBorders>
              <w:top w:val="nil"/>
              <w:left w:val="nil"/>
              <w:bottom w:val="single" w:sz="4" w:space="0" w:color="auto"/>
              <w:right w:val="single" w:sz="8" w:space="0" w:color="auto"/>
            </w:tcBorders>
            <w:shd w:val="clear" w:color="auto" w:fill="auto"/>
            <w:noWrap/>
            <w:vAlign w:val="center"/>
            <w:hideMark/>
          </w:tcPr>
          <w:p w:rsidR="00957BB1" w:rsidRPr="00957BB1" w:rsidRDefault="00957BB1" w:rsidP="00957BB1">
            <w:pPr>
              <w:widowControl/>
              <w:autoSpaceDE/>
              <w:autoSpaceDN/>
              <w:jc w:val="center"/>
              <w:rPr>
                <w:rFonts w:asciiTheme="minorHAnsi" w:eastAsia="Times New Roman" w:hAnsiTheme="minorHAnsi" w:cs="Times New Roman"/>
                <w:color w:val="000000"/>
                <w:sz w:val="20"/>
                <w:szCs w:val="20"/>
                <w:lang w:eastAsia="tr-TR"/>
              </w:rPr>
            </w:pPr>
            <w:r w:rsidRPr="00957BB1">
              <w:rPr>
                <w:rFonts w:asciiTheme="minorHAnsi" w:eastAsia="Times New Roman" w:hAnsiTheme="minorHAnsi" w:cs="Times New Roman"/>
                <w:color w:val="000000"/>
                <w:sz w:val="20"/>
                <w:szCs w:val="20"/>
                <w:lang w:eastAsia="tr-TR"/>
              </w:rPr>
              <w:t>0</w:t>
            </w:r>
          </w:p>
        </w:tc>
      </w:tr>
      <w:tr w:rsidR="00957BB1" w:rsidRPr="00957BB1" w:rsidTr="00213BF6">
        <w:trPr>
          <w:trHeight w:val="516"/>
        </w:trPr>
        <w:tc>
          <w:tcPr>
            <w:tcW w:w="4947" w:type="dxa"/>
            <w:tcBorders>
              <w:top w:val="nil"/>
              <w:left w:val="single" w:sz="8" w:space="0" w:color="auto"/>
              <w:bottom w:val="single" w:sz="8" w:space="0" w:color="auto"/>
              <w:right w:val="single" w:sz="8" w:space="0" w:color="auto"/>
            </w:tcBorders>
            <w:shd w:val="clear" w:color="000000" w:fill="C6E0B4"/>
            <w:noWrap/>
            <w:vAlign w:val="center"/>
            <w:hideMark/>
          </w:tcPr>
          <w:p w:rsidR="00957BB1" w:rsidRPr="00957BB1" w:rsidRDefault="00957BB1" w:rsidP="00957BB1">
            <w:pPr>
              <w:widowControl/>
              <w:autoSpaceDE/>
              <w:autoSpaceDN/>
              <w:rPr>
                <w:rFonts w:asciiTheme="minorHAnsi" w:eastAsia="Times New Roman" w:hAnsiTheme="minorHAnsi" w:cs="Times New Roman"/>
                <w:b/>
                <w:bCs/>
                <w:color w:val="000000"/>
                <w:sz w:val="20"/>
                <w:szCs w:val="20"/>
                <w:lang w:eastAsia="tr-TR"/>
              </w:rPr>
            </w:pPr>
            <w:r w:rsidRPr="00957BB1">
              <w:rPr>
                <w:rFonts w:asciiTheme="minorHAnsi" w:eastAsia="Times New Roman" w:hAnsiTheme="minorHAnsi" w:cs="Times New Roman"/>
                <w:b/>
                <w:bCs/>
                <w:color w:val="000000"/>
                <w:sz w:val="20"/>
                <w:szCs w:val="20"/>
                <w:lang w:eastAsia="tr-TR"/>
              </w:rPr>
              <w:t>GENEL TOPLAM</w:t>
            </w:r>
          </w:p>
        </w:tc>
        <w:tc>
          <w:tcPr>
            <w:tcW w:w="1566" w:type="dxa"/>
            <w:tcBorders>
              <w:top w:val="nil"/>
              <w:left w:val="nil"/>
              <w:bottom w:val="single" w:sz="8" w:space="0" w:color="auto"/>
              <w:right w:val="nil"/>
            </w:tcBorders>
            <w:shd w:val="clear" w:color="auto" w:fill="auto"/>
            <w:noWrap/>
            <w:vAlign w:val="center"/>
            <w:hideMark/>
          </w:tcPr>
          <w:p w:rsidR="00957BB1" w:rsidRPr="00957BB1" w:rsidRDefault="00957BB1" w:rsidP="00957BB1">
            <w:pPr>
              <w:widowControl/>
              <w:autoSpaceDE/>
              <w:autoSpaceDN/>
              <w:jc w:val="center"/>
              <w:rPr>
                <w:rFonts w:asciiTheme="minorHAnsi" w:eastAsia="Times New Roman" w:hAnsiTheme="minorHAnsi" w:cs="Times New Roman"/>
                <w:b/>
                <w:bCs/>
                <w:color w:val="000000"/>
                <w:sz w:val="20"/>
                <w:szCs w:val="20"/>
                <w:lang w:eastAsia="tr-TR"/>
              </w:rPr>
            </w:pPr>
            <w:r>
              <w:rPr>
                <w:rFonts w:asciiTheme="minorHAnsi" w:eastAsia="Times New Roman" w:hAnsiTheme="minorHAnsi" w:cs="Times New Roman"/>
                <w:b/>
                <w:bCs/>
                <w:color w:val="000000"/>
                <w:sz w:val="20"/>
                <w:szCs w:val="20"/>
                <w:lang w:eastAsia="tr-TR"/>
              </w:rPr>
              <w:t>16</w:t>
            </w:r>
          </w:p>
        </w:tc>
        <w:tc>
          <w:tcPr>
            <w:tcW w:w="1566" w:type="dxa"/>
            <w:tcBorders>
              <w:top w:val="nil"/>
              <w:left w:val="single" w:sz="8" w:space="0" w:color="auto"/>
              <w:bottom w:val="single" w:sz="8" w:space="0" w:color="auto"/>
              <w:right w:val="single" w:sz="8" w:space="0" w:color="auto"/>
            </w:tcBorders>
            <w:shd w:val="clear" w:color="auto" w:fill="auto"/>
            <w:noWrap/>
            <w:vAlign w:val="center"/>
            <w:hideMark/>
          </w:tcPr>
          <w:p w:rsidR="00957BB1" w:rsidRPr="00957BB1" w:rsidRDefault="00957BB1" w:rsidP="00957BB1">
            <w:pPr>
              <w:widowControl/>
              <w:autoSpaceDE/>
              <w:autoSpaceDN/>
              <w:jc w:val="center"/>
              <w:rPr>
                <w:rFonts w:asciiTheme="minorHAnsi" w:eastAsia="Times New Roman" w:hAnsiTheme="minorHAnsi" w:cs="Times New Roman"/>
                <w:b/>
                <w:bCs/>
                <w:color w:val="000000"/>
                <w:sz w:val="20"/>
                <w:szCs w:val="20"/>
                <w:lang w:eastAsia="tr-TR"/>
              </w:rPr>
            </w:pPr>
            <w:r>
              <w:rPr>
                <w:rFonts w:asciiTheme="minorHAnsi" w:eastAsia="Times New Roman" w:hAnsiTheme="minorHAnsi" w:cs="Times New Roman"/>
                <w:b/>
                <w:bCs/>
                <w:color w:val="000000"/>
                <w:sz w:val="20"/>
                <w:szCs w:val="20"/>
                <w:lang w:eastAsia="tr-TR"/>
              </w:rPr>
              <w:t>18</w:t>
            </w:r>
          </w:p>
        </w:tc>
        <w:tc>
          <w:tcPr>
            <w:tcW w:w="1566" w:type="dxa"/>
            <w:tcBorders>
              <w:top w:val="nil"/>
              <w:left w:val="nil"/>
              <w:bottom w:val="single" w:sz="8" w:space="0" w:color="auto"/>
              <w:right w:val="single" w:sz="8" w:space="0" w:color="auto"/>
            </w:tcBorders>
            <w:shd w:val="clear" w:color="auto" w:fill="auto"/>
            <w:noWrap/>
            <w:vAlign w:val="center"/>
            <w:hideMark/>
          </w:tcPr>
          <w:p w:rsidR="00957BB1" w:rsidRPr="00957BB1" w:rsidRDefault="00957BB1" w:rsidP="00957BB1">
            <w:pPr>
              <w:widowControl/>
              <w:autoSpaceDE/>
              <w:autoSpaceDN/>
              <w:jc w:val="center"/>
              <w:rPr>
                <w:rFonts w:asciiTheme="minorHAnsi" w:eastAsia="Times New Roman" w:hAnsiTheme="minorHAnsi" w:cs="Times New Roman"/>
                <w:b/>
                <w:bCs/>
                <w:color w:val="000000"/>
                <w:sz w:val="20"/>
                <w:szCs w:val="20"/>
                <w:lang w:eastAsia="tr-TR"/>
              </w:rPr>
            </w:pPr>
            <w:r>
              <w:rPr>
                <w:rFonts w:asciiTheme="minorHAnsi" w:eastAsia="Times New Roman" w:hAnsiTheme="minorHAnsi" w:cs="Times New Roman"/>
                <w:b/>
                <w:bCs/>
                <w:color w:val="000000"/>
                <w:sz w:val="20"/>
                <w:szCs w:val="20"/>
                <w:lang w:eastAsia="tr-TR"/>
              </w:rPr>
              <w:t>34</w:t>
            </w:r>
          </w:p>
        </w:tc>
      </w:tr>
    </w:tbl>
    <w:p w:rsidR="002D0A48" w:rsidRDefault="002D0A48">
      <w:pPr>
        <w:pStyle w:val="GvdeMetni"/>
        <w:spacing w:before="4"/>
        <w:rPr>
          <w:rFonts w:ascii="Times New Roman"/>
          <w:b/>
          <w:sz w:val="20"/>
        </w:rPr>
      </w:pPr>
    </w:p>
    <w:p w:rsidR="00957BB1" w:rsidRDefault="00957BB1">
      <w:pPr>
        <w:pStyle w:val="GvdeMetni"/>
        <w:spacing w:before="4"/>
        <w:rPr>
          <w:rFonts w:ascii="Times New Roman"/>
          <w:b/>
          <w:sz w:val="20"/>
        </w:rPr>
      </w:pPr>
    </w:p>
    <w:p w:rsidR="002D0A48" w:rsidRPr="00FE57A7" w:rsidRDefault="00957878">
      <w:pPr>
        <w:spacing w:after="2"/>
        <w:ind w:left="958"/>
        <w:rPr>
          <w:rFonts w:asciiTheme="minorHAnsi" w:hAnsiTheme="minorHAnsi"/>
          <w:b/>
          <w:spacing w:val="-2"/>
          <w:sz w:val="20"/>
        </w:rPr>
      </w:pPr>
      <w:r w:rsidRPr="00FE57A7">
        <w:rPr>
          <w:rFonts w:asciiTheme="minorHAnsi" w:hAnsiTheme="minorHAnsi"/>
          <w:b/>
          <w:sz w:val="20"/>
        </w:rPr>
        <w:t>Tablo</w:t>
      </w:r>
      <w:r w:rsidRPr="00FE57A7">
        <w:rPr>
          <w:rFonts w:asciiTheme="minorHAnsi" w:hAnsiTheme="minorHAnsi"/>
          <w:b/>
          <w:spacing w:val="17"/>
          <w:sz w:val="20"/>
        </w:rPr>
        <w:t xml:space="preserve"> </w:t>
      </w:r>
      <w:r w:rsidR="00FE57A7" w:rsidRPr="00FE57A7">
        <w:rPr>
          <w:rFonts w:asciiTheme="minorHAnsi" w:hAnsiTheme="minorHAnsi"/>
          <w:b/>
          <w:sz w:val="20"/>
        </w:rPr>
        <w:t>6</w:t>
      </w:r>
      <w:r w:rsidRPr="00FE57A7">
        <w:rPr>
          <w:rFonts w:asciiTheme="minorHAnsi" w:hAnsiTheme="minorHAnsi"/>
          <w:b/>
          <w:sz w:val="20"/>
        </w:rPr>
        <w:t>.</w:t>
      </w:r>
      <w:r w:rsidRPr="00FE57A7">
        <w:rPr>
          <w:rFonts w:asciiTheme="minorHAnsi" w:hAnsiTheme="minorHAnsi"/>
          <w:b/>
          <w:spacing w:val="18"/>
          <w:sz w:val="20"/>
        </w:rPr>
        <w:t xml:space="preserve"> </w:t>
      </w:r>
      <w:r w:rsidRPr="00FE57A7">
        <w:rPr>
          <w:rFonts w:asciiTheme="minorHAnsi" w:hAnsiTheme="minorHAnsi"/>
          <w:b/>
          <w:sz w:val="20"/>
        </w:rPr>
        <w:t>Çalışanların</w:t>
      </w:r>
      <w:r w:rsidRPr="00FE57A7">
        <w:rPr>
          <w:rFonts w:asciiTheme="minorHAnsi" w:hAnsiTheme="minorHAnsi"/>
          <w:b/>
          <w:spacing w:val="18"/>
          <w:sz w:val="20"/>
        </w:rPr>
        <w:t xml:space="preserve"> </w:t>
      </w:r>
      <w:r w:rsidRPr="00FE57A7">
        <w:rPr>
          <w:rFonts w:asciiTheme="minorHAnsi" w:hAnsiTheme="minorHAnsi"/>
          <w:b/>
          <w:sz w:val="20"/>
        </w:rPr>
        <w:t>Görev</w:t>
      </w:r>
      <w:r w:rsidRPr="00FE57A7">
        <w:rPr>
          <w:rFonts w:asciiTheme="minorHAnsi" w:hAnsiTheme="minorHAnsi"/>
          <w:b/>
          <w:spacing w:val="15"/>
          <w:sz w:val="20"/>
        </w:rPr>
        <w:t xml:space="preserve"> </w:t>
      </w:r>
      <w:r w:rsidRPr="00FE57A7">
        <w:rPr>
          <w:rFonts w:asciiTheme="minorHAnsi" w:hAnsiTheme="minorHAnsi"/>
          <w:b/>
          <w:spacing w:val="-2"/>
          <w:sz w:val="20"/>
        </w:rPr>
        <w:t>Dağılımı</w:t>
      </w:r>
    </w:p>
    <w:p w:rsidR="0033480D" w:rsidRDefault="0033480D">
      <w:pPr>
        <w:spacing w:after="2"/>
        <w:ind w:left="958"/>
        <w:rPr>
          <w:rFonts w:ascii="Times New Roman" w:hAnsi="Times New Roman"/>
          <w:b/>
          <w:sz w:val="20"/>
        </w:rPr>
      </w:pPr>
    </w:p>
    <w:tbl>
      <w:tblPr>
        <w:tblW w:w="9666" w:type="dxa"/>
        <w:tblInd w:w="699" w:type="dxa"/>
        <w:tblCellMar>
          <w:left w:w="70" w:type="dxa"/>
          <w:right w:w="70" w:type="dxa"/>
        </w:tblCellMar>
        <w:tblLook w:val="04A0" w:firstRow="1" w:lastRow="0" w:firstColumn="1" w:lastColumn="0" w:noHBand="0" w:noVBand="1"/>
      </w:tblPr>
      <w:tblGrid>
        <w:gridCol w:w="3083"/>
        <w:gridCol w:w="6583"/>
      </w:tblGrid>
      <w:tr w:rsidR="009C0B28" w:rsidRPr="00564AF9" w:rsidTr="00ED1730">
        <w:trPr>
          <w:trHeight w:val="394"/>
        </w:trPr>
        <w:tc>
          <w:tcPr>
            <w:tcW w:w="3083" w:type="dxa"/>
            <w:tcBorders>
              <w:top w:val="single" w:sz="8" w:space="0" w:color="auto"/>
              <w:left w:val="single" w:sz="8" w:space="0" w:color="auto"/>
              <w:bottom w:val="single" w:sz="4" w:space="0" w:color="auto"/>
              <w:right w:val="single" w:sz="4" w:space="0" w:color="auto"/>
            </w:tcBorders>
            <w:shd w:val="clear" w:color="auto" w:fill="C2D69B" w:themeFill="accent3" w:themeFillTint="99"/>
            <w:noWrap/>
            <w:vAlign w:val="center"/>
            <w:hideMark/>
          </w:tcPr>
          <w:p w:rsidR="009C0B28" w:rsidRPr="009C0B28" w:rsidRDefault="009C0B28" w:rsidP="00ED1730">
            <w:pPr>
              <w:rPr>
                <w:rFonts w:asciiTheme="minorHAnsi" w:eastAsia="Times New Roman" w:hAnsiTheme="minorHAnsi" w:cs="Times New Roman"/>
                <w:b/>
                <w:bCs/>
                <w:color w:val="000000"/>
                <w:sz w:val="20"/>
                <w:szCs w:val="20"/>
                <w:lang w:eastAsia="tr-TR"/>
              </w:rPr>
            </w:pPr>
            <w:r w:rsidRPr="009C0B28">
              <w:rPr>
                <w:rFonts w:asciiTheme="minorHAnsi" w:eastAsia="Times New Roman" w:hAnsiTheme="minorHAnsi" w:cs="Times New Roman"/>
                <w:b/>
                <w:bCs/>
                <w:color w:val="000000"/>
                <w:sz w:val="20"/>
                <w:szCs w:val="20"/>
                <w:lang w:eastAsia="tr-TR"/>
              </w:rPr>
              <w:t>Çalışanın Unvanı</w:t>
            </w:r>
          </w:p>
        </w:tc>
        <w:tc>
          <w:tcPr>
            <w:tcW w:w="6583" w:type="dxa"/>
            <w:tcBorders>
              <w:top w:val="single" w:sz="8" w:space="0" w:color="auto"/>
              <w:left w:val="nil"/>
              <w:bottom w:val="single" w:sz="4" w:space="0" w:color="auto"/>
              <w:right w:val="single" w:sz="8" w:space="0" w:color="auto"/>
            </w:tcBorders>
            <w:shd w:val="clear" w:color="auto" w:fill="C2D69B" w:themeFill="accent3" w:themeFillTint="99"/>
            <w:noWrap/>
            <w:vAlign w:val="center"/>
            <w:hideMark/>
          </w:tcPr>
          <w:p w:rsidR="009C0B28" w:rsidRPr="009C0B28" w:rsidRDefault="009C0B28" w:rsidP="00ED1730">
            <w:pPr>
              <w:rPr>
                <w:rFonts w:asciiTheme="minorHAnsi" w:eastAsia="Times New Roman" w:hAnsiTheme="minorHAnsi" w:cs="Times New Roman"/>
                <w:b/>
                <w:bCs/>
                <w:color w:val="000000"/>
                <w:sz w:val="20"/>
                <w:szCs w:val="20"/>
                <w:lang w:eastAsia="tr-TR"/>
              </w:rPr>
            </w:pPr>
            <w:r w:rsidRPr="009C0B28">
              <w:rPr>
                <w:rFonts w:asciiTheme="minorHAnsi" w:eastAsia="Times New Roman" w:hAnsiTheme="minorHAnsi" w:cs="Times New Roman"/>
                <w:b/>
                <w:bCs/>
                <w:color w:val="000000"/>
                <w:sz w:val="20"/>
                <w:szCs w:val="20"/>
                <w:lang w:eastAsia="tr-TR"/>
              </w:rPr>
              <w:t>Görevleri</w:t>
            </w:r>
          </w:p>
        </w:tc>
      </w:tr>
      <w:tr w:rsidR="009C0B28" w:rsidRPr="00564AF9" w:rsidTr="00ED1730">
        <w:trPr>
          <w:trHeight w:val="438"/>
        </w:trPr>
        <w:tc>
          <w:tcPr>
            <w:tcW w:w="3083" w:type="dxa"/>
            <w:tcBorders>
              <w:top w:val="nil"/>
              <w:left w:val="single" w:sz="8" w:space="0" w:color="auto"/>
              <w:bottom w:val="single" w:sz="4" w:space="0" w:color="auto"/>
              <w:right w:val="single" w:sz="4" w:space="0" w:color="auto"/>
            </w:tcBorders>
            <w:shd w:val="clear" w:color="auto" w:fill="D6E3BC" w:themeFill="accent3" w:themeFillTint="66"/>
            <w:noWrap/>
            <w:vAlign w:val="center"/>
            <w:hideMark/>
          </w:tcPr>
          <w:p w:rsidR="009C0B28" w:rsidRPr="009C0B28" w:rsidRDefault="009C0B28" w:rsidP="00ED1730">
            <w:pPr>
              <w:rPr>
                <w:rFonts w:asciiTheme="minorHAnsi" w:eastAsia="Times New Roman" w:hAnsiTheme="minorHAnsi" w:cs="Times New Roman"/>
                <w:b/>
                <w:bCs/>
                <w:color w:val="000000"/>
                <w:sz w:val="20"/>
                <w:szCs w:val="20"/>
                <w:lang w:eastAsia="tr-TR"/>
              </w:rPr>
            </w:pPr>
            <w:r w:rsidRPr="009C0B28">
              <w:rPr>
                <w:rFonts w:asciiTheme="minorHAnsi" w:eastAsia="Times New Roman" w:hAnsiTheme="minorHAnsi" w:cs="Times New Roman"/>
                <w:b/>
                <w:bCs/>
                <w:color w:val="000000"/>
                <w:sz w:val="20"/>
                <w:szCs w:val="20"/>
                <w:lang w:eastAsia="tr-TR"/>
              </w:rPr>
              <w:t>Okul Müdürü</w:t>
            </w:r>
          </w:p>
        </w:tc>
        <w:tc>
          <w:tcPr>
            <w:tcW w:w="6583" w:type="dxa"/>
            <w:tcBorders>
              <w:top w:val="nil"/>
              <w:left w:val="nil"/>
              <w:bottom w:val="single" w:sz="4" w:space="0" w:color="auto"/>
              <w:right w:val="single" w:sz="8" w:space="0" w:color="auto"/>
            </w:tcBorders>
            <w:shd w:val="clear" w:color="auto" w:fill="auto"/>
            <w:vAlign w:val="center"/>
            <w:hideMark/>
          </w:tcPr>
          <w:p w:rsidR="009C0B28" w:rsidRPr="009C0B28" w:rsidRDefault="009C0B28" w:rsidP="00ED1730">
            <w:pPr>
              <w:jc w:val="both"/>
              <w:rPr>
                <w:rFonts w:asciiTheme="minorHAnsi" w:eastAsia="Times New Roman" w:hAnsiTheme="minorHAnsi"/>
                <w:color w:val="1C283D"/>
                <w:sz w:val="20"/>
                <w:szCs w:val="20"/>
                <w:lang w:eastAsia="tr-TR"/>
              </w:rPr>
            </w:pPr>
            <w:r w:rsidRPr="009C0B28">
              <w:rPr>
                <w:rFonts w:asciiTheme="minorHAnsi" w:eastAsia="Times New Roman" w:hAnsiTheme="minorHAnsi"/>
                <w:color w:val="1C283D"/>
                <w:sz w:val="20"/>
                <w:szCs w:val="20"/>
                <w:lang w:eastAsia="tr-TR"/>
              </w:rPr>
              <w:t xml:space="preserve">*Müdür, 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 birliği içinde yönetir. </w:t>
            </w:r>
          </w:p>
          <w:p w:rsidR="009C0B28" w:rsidRPr="009C0B28" w:rsidRDefault="009C0B28" w:rsidP="00ED1730">
            <w:pPr>
              <w:tabs>
                <w:tab w:val="left" w:pos="0"/>
              </w:tabs>
              <w:jc w:val="both"/>
              <w:rPr>
                <w:rFonts w:asciiTheme="minorHAnsi" w:hAnsiTheme="minorHAnsi"/>
                <w:bCs/>
                <w:sz w:val="20"/>
                <w:szCs w:val="20"/>
              </w:rPr>
            </w:pPr>
            <w:r w:rsidRPr="009C0B28">
              <w:rPr>
                <w:rFonts w:asciiTheme="minorHAnsi" w:eastAsia="Times New Roman" w:hAnsiTheme="minorHAnsi"/>
                <w:color w:val="1C283D"/>
                <w:sz w:val="20"/>
                <w:szCs w:val="20"/>
                <w:lang w:eastAsia="tr-TR"/>
              </w:rPr>
              <w:t xml:space="preserve">*Müdür, müdür başyardımcısı ve müdür yardımcısı çalışmalarını valilikçe belirlenen mesai saatleri dâhilinde yapar; görevin </w:t>
            </w:r>
            <w:r w:rsidRPr="009C0B28">
              <w:rPr>
                <w:rFonts w:asciiTheme="minorHAnsi" w:eastAsia="Times New Roman" w:hAnsiTheme="minorHAnsi"/>
                <w:sz w:val="20"/>
                <w:szCs w:val="20"/>
                <w:lang w:eastAsia="tr-TR"/>
              </w:rPr>
              <w:t>gerektirdiği durumlarda mesai saatleri dışında da çalışmalarını sürdürür.</w:t>
            </w:r>
          </w:p>
          <w:p w:rsidR="009C0B28" w:rsidRPr="009C0B28" w:rsidRDefault="009C0B28" w:rsidP="00ED1730">
            <w:pPr>
              <w:tabs>
                <w:tab w:val="left" w:pos="0"/>
              </w:tabs>
              <w:jc w:val="both"/>
              <w:rPr>
                <w:rFonts w:asciiTheme="minorHAnsi" w:hAnsiTheme="minorHAnsi"/>
                <w:bCs/>
                <w:sz w:val="20"/>
                <w:szCs w:val="20"/>
              </w:rPr>
            </w:pPr>
            <w:r w:rsidRPr="009C0B28">
              <w:rPr>
                <w:rFonts w:asciiTheme="minorHAnsi" w:eastAsia="Times New Roman" w:hAnsiTheme="minorHAnsi"/>
                <w:sz w:val="20"/>
                <w:szCs w:val="20"/>
                <w:lang w:eastAsia="tr-TR"/>
              </w:rPr>
              <w:t>*Müdür, görevinde sevgi ve saygıya dayalı, uyumlu, güven verici, örnek tutum ve davranış içinde bulunur; mevzuatın kendisine verdiği yetkileri kullanır.</w:t>
            </w:r>
          </w:p>
          <w:p w:rsidR="009C0B28" w:rsidRPr="009C0B28" w:rsidRDefault="009C0B28" w:rsidP="00ED1730">
            <w:pPr>
              <w:tabs>
                <w:tab w:val="left" w:pos="0"/>
              </w:tabs>
              <w:jc w:val="both"/>
              <w:rPr>
                <w:rFonts w:asciiTheme="minorHAnsi" w:hAnsiTheme="minorHAnsi"/>
                <w:bCs/>
                <w:sz w:val="20"/>
                <w:szCs w:val="20"/>
              </w:rPr>
            </w:pPr>
            <w:r w:rsidRPr="009C0B28">
              <w:rPr>
                <w:rFonts w:asciiTheme="minorHAnsi" w:eastAsia="Times New Roman" w:hAnsiTheme="minorHAnsi"/>
                <w:sz w:val="20"/>
                <w:szCs w:val="20"/>
                <w:lang w:eastAsia="tr-TR"/>
              </w:rPr>
              <w:t>*Müdür eğitim-öğretimin amacına ulaşması için yıl boyu yapılacak çalışmalar için planlama faaliyetlerine rehberlik eder.</w:t>
            </w:r>
          </w:p>
          <w:p w:rsidR="009C0B28" w:rsidRPr="009C0B28" w:rsidRDefault="009C0B28" w:rsidP="00ED1730">
            <w:pPr>
              <w:tabs>
                <w:tab w:val="left" w:pos="0"/>
              </w:tabs>
              <w:jc w:val="both"/>
              <w:rPr>
                <w:rFonts w:asciiTheme="minorHAnsi" w:hAnsiTheme="minorHAnsi"/>
                <w:bCs/>
                <w:sz w:val="20"/>
                <w:szCs w:val="20"/>
              </w:rPr>
            </w:pPr>
            <w:r w:rsidRPr="009C0B28">
              <w:rPr>
                <w:rFonts w:asciiTheme="minorHAnsi" w:hAnsiTheme="minorHAnsi"/>
                <w:bCs/>
                <w:sz w:val="20"/>
                <w:szCs w:val="20"/>
              </w:rPr>
              <w:t>*Müdür mesleki eğitimle ilgili iş ve işlemleri takip eder.</w:t>
            </w:r>
          </w:p>
          <w:p w:rsidR="009C0B28" w:rsidRPr="009C0B28" w:rsidRDefault="009C0B28" w:rsidP="00ED1730">
            <w:pPr>
              <w:tabs>
                <w:tab w:val="left" w:pos="0"/>
              </w:tabs>
              <w:jc w:val="both"/>
              <w:rPr>
                <w:rFonts w:asciiTheme="minorHAnsi" w:hAnsiTheme="minorHAnsi"/>
                <w:bCs/>
                <w:sz w:val="20"/>
                <w:szCs w:val="20"/>
              </w:rPr>
            </w:pPr>
            <w:r w:rsidRPr="009C0B28">
              <w:rPr>
                <w:rFonts w:asciiTheme="minorHAnsi" w:eastAsia="Times New Roman" w:hAnsiTheme="minorHAnsi"/>
                <w:sz w:val="20"/>
                <w:szCs w:val="20"/>
                <w:lang w:eastAsia="tr-TR"/>
              </w:rPr>
              <w:t>*İşletmelerde mesleki eğitimle ilgili olarak öğrencilerin sigorta, ücret ve eğitimleriyle ilgili iş ve işlemleri takip eder.</w:t>
            </w:r>
          </w:p>
          <w:p w:rsidR="009C0B28" w:rsidRPr="009C0B28" w:rsidRDefault="009C0B28" w:rsidP="00ED1730">
            <w:pPr>
              <w:tabs>
                <w:tab w:val="left" w:pos="0"/>
              </w:tabs>
              <w:jc w:val="both"/>
              <w:rPr>
                <w:rFonts w:asciiTheme="minorHAnsi" w:hAnsiTheme="minorHAnsi"/>
                <w:bCs/>
                <w:sz w:val="20"/>
                <w:szCs w:val="20"/>
              </w:rPr>
            </w:pPr>
            <w:r w:rsidRPr="009C0B28">
              <w:rPr>
                <w:rFonts w:asciiTheme="minorHAnsi" w:hAnsiTheme="minorHAnsi"/>
                <w:bCs/>
                <w:sz w:val="20"/>
                <w:szCs w:val="20"/>
              </w:rPr>
              <w:t>*Öğrenci taşıma uygulamasına ilişkin Millî Eğitim Bakanlığı Taşıma Yoluyla Eğitime Erişim Yönetmeliğinde yer alan görevleri yerine getirir.</w:t>
            </w:r>
          </w:p>
          <w:p w:rsidR="009C0B28" w:rsidRPr="009C0B28" w:rsidRDefault="009C0B28" w:rsidP="00ED1730">
            <w:pPr>
              <w:jc w:val="both"/>
              <w:rPr>
                <w:rFonts w:asciiTheme="minorHAnsi" w:eastAsia="Times New Roman" w:hAnsiTheme="minorHAnsi" w:cs="Times New Roman"/>
                <w:color w:val="000000"/>
                <w:sz w:val="20"/>
                <w:szCs w:val="20"/>
                <w:lang w:eastAsia="tr-TR"/>
              </w:rPr>
            </w:pPr>
          </w:p>
        </w:tc>
      </w:tr>
      <w:tr w:rsidR="009C0B28" w:rsidRPr="00564AF9" w:rsidTr="00ED1730">
        <w:trPr>
          <w:trHeight w:val="1351"/>
        </w:trPr>
        <w:tc>
          <w:tcPr>
            <w:tcW w:w="3083" w:type="dxa"/>
            <w:tcBorders>
              <w:top w:val="nil"/>
              <w:left w:val="single" w:sz="8" w:space="0" w:color="auto"/>
              <w:bottom w:val="single" w:sz="4" w:space="0" w:color="auto"/>
              <w:right w:val="single" w:sz="4" w:space="0" w:color="auto"/>
            </w:tcBorders>
            <w:shd w:val="clear" w:color="auto" w:fill="D6E3BC" w:themeFill="accent3" w:themeFillTint="66"/>
            <w:noWrap/>
            <w:vAlign w:val="center"/>
            <w:hideMark/>
          </w:tcPr>
          <w:p w:rsidR="009C0B28" w:rsidRPr="009C0B28" w:rsidRDefault="009C0B28" w:rsidP="00ED1730">
            <w:pPr>
              <w:rPr>
                <w:rFonts w:asciiTheme="minorHAnsi" w:eastAsia="Times New Roman" w:hAnsiTheme="minorHAnsi" w:cs="Times New Roman"/>
                <w:b/>
                <w:bCs/>
                <w:color w:val="000000"/>
                <w:sz w:val="20"/>
                <w:szCs w:val="20"/>
                <w:lang w:eastAsia="tr-TR"/>
              </w:rPr>
            </w:pPr>
            <w:r w:rsidRPr="009C0B28">
              <w:rPr>
                <w:rFonts w:asciiTheme="minorHAnsi" w:eastAsia="Times New Roman" w:hAnsiTheme="minorHAnsi" w:cs="Times New Roman"/>
                <w:b/>
                <w:bCs/>
                <w:color w:val="000000"/>
                <w:sz w:val="20"/>
                <w:szCs w:val="20"/>
                <w:lang w:eastAsia="tr-TR"/>
              </w:rPr>
              <w:t>Müdür Yardımcısı</w:t>
            </w:r>
          </w:p>
        </w:tc>
        <w:tc>
          <w:tcPr>
            <w:tcW w:w="6583" w:type="dxa"/>
            <w:tcBorders>
              <w:top w:val="nil"/>
              <w:left w:val="nil"/>
              <w:bottom w:val="single" w:sz="4" w:space="0" w:color="auto"/>
              <w:right w:val="single" w:sz="8" w:space="0" w:color="auto"/>
            </w:tcBorders>
            <w:shd w:val="clear" w:color="auto" w:fill="auto"/>
            <w:vAlign w:val="center"/>
            <w:hideMark/>
          </w:tcPr>
          <w:p w:rsidR="009C0B28" w:rsidRPr="009C0B28" w:rsidRDefault="009C0B28" w:rsidP="00ED1730">
            <w:pPr>
              <w:jc w:val="both"/>
              <w:rPr>
                <w:rFonts w:asciiTheme="minorHAnsi" w:eastAsia="Times New Roman" w:hAnsiTheme="minorHAnsi"/>
                <w:color w:val="1C283D"/>
                <w:sz w:val="20"/>
                <w:szCs w:val="20"/>
                <w:lang w:eastAsia="tr-TR"/>
              </w:rPr>
            </w:pPr>
            <w:r w:rsidRPr="009C0B28">
              <w:rPr>
                <w:rFonts w:asciiTheme="minorHAnsi" w:eastAsia="Times New Roman" w:hAnsiTheme="minorHAnsi"/>
                <w:sz w:val="20"/>
                <w:szCs w:val="20"/>
                <w:lang w:eastAsia="tr-TR"/>
              </w:rPr>
              <w:t>*Müdür yardımcısı eğitim, öğretim ve yönetim işlerinin planlı, düzenli ve amacına uygun olarak yürütülmesinden müdüre ve müdür başyardımcısına karşı sorumludur</w:t>
            </w:r>
            <w:r w:rsidRPr="009C0B28">
              <w:rPr>
                <w:rFonts w:asciiTheme="minorHAnsi" w:eastAsia="Times New Roman" w:hAnsiTheme="minorHAnsi"/>
                <w:color w:val="1C283D"/>
                <w:sz w:val="20"/>
                <w:szCs w:val="20"/>
                <w:lang w:eastAsia="tr-TR"/>
              </w:rPr>
              <w:t xml:space="preserve">. </w:t>
            </w:r>
            <w:r w:rsidRPr="009C0B28">
              <w:rPr>
                <w:rFonts w:asciiTheme="minorHAnsi" w:hAnsiTheme="minorHAnsi"/>
                <w:sz w:val="20"/>
                <w:szCs w:val="20"/>
              </w:rPr>
              <w:tab/>
            </w:r>
          </w:p>
          <w:p w:rsidR="009C0B28" w:rsidRPr="009C0B28" w:rsidRDefault="009C0B28" w:rsidP="00ED1730">
            <w:pPr>
              <w:jc w:val="both"/>
              <w:rPr>
                <w:rFonts w:asciiTheme="minorHAnsi" w:eastAsia="Times New Roman" w:hAnsiTheme="minorHAnsi"/>
                <w:color w:val="1C283D"/>
                <w:sz w:val="20"/>
                <w:szCs w:val="20"/>
                <w:lang w:eastAsia="tr-TR"/>
              </w:rPr>
            </w:pPr>
            <w:r w:rsidRPr="009C0B28">
              <w:rPr>
                <w:rFonts w:asciiTheme="minorHAnsi" w:hAnsiTheme="minorHAnsi"/>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9C0B28" w:rsidRPr="009C0B28" w:rsidRDefault="009C0B28" w:rsidP="00ED1730">
            <w:pPr>
              <w:jc w:val="both"/>
              <w:rPr>
                <w:rFonts w:asciiTheme="minorHAnsi" w:eastAsia="Times New Roman" w:hAnsiTheme="minorHAnsi" w:cs="Times New Roman"/>
                <w:color w:val="000000"/>
                <w:sz w:val="20"/>
                <w:szCs w:val="20"/>
                <w:lang w:eastAsia="tr-TR"/>
              </w:rPr>
            </w:pPr>
            <w:r w:rsidRPr="009C0B28">
              <w:rPr>
                <w:rFonts w:asciiTheme="minorHAnsi" w:hAnsiTheme="minorHAnsi"/>
                <w:sz w:val="20"/>
                <w:szCs w:val="20"/>
              </w:rPr>
              <w:t xml:space="preserve">*Müdür yardımcıları, görev tanımında belirtilen diğer görevleri de yapar. </w:t>
            </w:r>
            <w:r w:rsidRPr="009C0B28">
              <w:rPr>
                <w:rFonts w:asciiTheme="minorHAnsi" w:eastAsia="Times New Roman" w:hAnsiTheme="minorHAnsi" w:cs="Times New Roman"/>
                <w:color w:val="000000"/>
                <w:sz w:val="20"/>
                <w:szCs w:val="20"/>
                <w:lang w:eastAsia="tr-TR"/>
              </w:rPr>
              <w:t>Ders programları, Sosyal Etkinlikler, Öğretmenler kurulu, ŞÖK Toplantılarını yapmak, öğrenci devamsızlıkları, sınavların planlanması, e-okul işlemleri, kayıt işlemleri, nakil işlemleri, kantin denetimi, HYS işlemleri, KBS işlemleri, DYS gelen evrak, DYS müdür yardımcısının görevleri arasındadır.</w:t>
            </w:r>
          </w:p>
        </w:tc>
      </w:tr>
      <w:tr w:rsidR="009C0B28" w:rsidRPr="00564AF9" w:rsidTr="00ED1730">
        <w:trPr>
          <w:trHeight w:val="1351"/>
        </w:trPr>
        <w:tc>
          <w:tcPr>
            <w:tcW w:w="3083" w:type="dxa"/>
            <w:tcBorders>
              <w:top w:val="nil"/>
              <w:left w:val="single" w:sz="8" w:space="0" w:color="auto"/>
              <w:bottom w:val="single" w:sz="4" w:space="0" w:color="auto"/>
              <w:right w:val="single" w:sz="4" w:space="0" w:color="auto"/>
            </w:tcBorders>
            <w:shd w:val="clear" w:color="auto" w:fill="D6E3BC" w:themeFill="accent3" w:themeFillTint="66"/>
            <w:noWrap/>
            <w:vAlign w:val="center"/>
          </w:tcPr>
          <w:p w:rsidR="009C0B28" w:rsidRPr="009C0B28" w:rsidRDefault="009C0B28" w:rsidP="00ED1730">
            <w:pPr>
              <w:jc w:val="center"/>
              <w:rPr>
                <w:rFonts w:asciiTheme="minorHAnsi" w:eastAsia="Times New Roman" w:hAnsiTheme="minorHAnsi" w:cs="Times New Roman"/>
                <w:b/>
                <w:color w:val="000000"/>
                <w:sz w:val="20"/>
                <w:szCs w:val="20"/>
                <w:lang w:eastAsia="tr-TR"/>
              </w:rPr>
            </w:pPr>
            <w:r w:rsidRPr="009C0B28">
              <w:rPr>
                <w:rFonts w:asciiTheme="minorHAnsi" w:hAnsiTheme="minorHAnsi" w:cs="Times New Roman"/>
                <w:b/>
                <w:sz w:val="20"/>
                <w:szCs w:val="20"/>
              </w:rPr>
              <w:t>Koordinatör Müdür Yardımcısı</w:t>
            </w:r>
          </w:p>
        </w:tc>
        <w:tc>
          <w:tcPr>
            <w:tcW w:w="6583" w:type="dxa"/>
            <w:tcBorders>
              <w:top w:val="nil"/>
              <w:left w:val="nil"/>
              <w:bottom w:val="single" w:sz="4" w:space="0" w:color="auto"/>
              <w:right w:val="single" w:sz="8" w:space="0" w:color="auto"/>
            </w:tcBorders>
            <w:shd w:val="clear" w:color="auto" w:fill="auto"/>
            <w:vAlign w:val="center"/>
          </w:tcPr>
          <w:p w:rsidR="009C0B28" w:rsidRPr="009C0B28" w:rsidRDefault="009C0B28" w:rsidP="00ED1730">
            <w:pPr>
              <w:tabs>
                <w:tab w:val="left" w:pos="0"/>
              </w:tabs>
              <w:jc w:val="both"/>
              <w:rPr>
                <w:rFonts w:asciiTheme="minorHAnsi" w:hAnsiTheme="minorHAnsi" w:cs="Times New Roman"/>
                <w:sz w:val="20"/>
                <w:szCs w:val="20"/>
              </w:rPr>
            </w:pPr>
            <w:r w:rsidRPr="009C0B28">
              <w:rPr>
                <w:rFonts w:asciiTheme="minorHAnsi" w:hAnsiTheme="minorHAnsi" w:cs="Times New Roman"/>
                <w:sz w:val="20"/>
                <w:szCs w:val="20"/>
              </w:rPr>
              <w:t>*İşletmelerdeki mesleki eğitimde işyerlerinin belirlenmesi, eğitimin planlanması, koordinasyonu, uygulanması ve izlenmesi ile okulun araştırma-geliştirme çalışmalarını yürütmek amacıyla atölye ve laboratuvar öğretmenleri arasından görevlendirilen bir müdür yardımcısı, okul müdürlüğünce koordinatör müdür yardımcısı olarak görevlendirilir.</w:t>
            </w:r>
          </w:p>
          <w:p w:rsidR="009C0B28" w:rsidRPr="009C0B28" w:rsidRDefault="009C0B28" w:rsidP="00ED1730">
            <w:pPr>
              <w:tabs>
                <w:tab w:val="left" w:pos="0"/>
              </w:tabs>
              <w:jc w:val="both"/>
              <w:rPr>
                <w:rFonts w:asciiTheme="minorHAnsi" w:hAnsiTheme="minorHAnsi" w:cs="Times New Roman"/>
                <w:sz w:val="20"/>
                <w:szCs w:val="20"/>
              </w:rPr>
            </w:pPr>
            <w:r w:rsidRPr="009C0B28">
              <w:rPr>
                <w:rFonts w:asciiTheme="minorHAnsi" w:hAnsiTheme="minorHAnsi" w:cs="Times New Roman"/>
                <w:sz w:val="20"/>
                <w:szCs w:val="20"/>
              </w:rPr>
              <w:t>*İşletmelerde Beceri Eğitimiyle ilgili tüm iş ve işlemleri (</w:t>
            </w:r>
            <w:r w:rsidRPr="009C0B28">
              <w:rPr>
                <w:rFonts w:asciiTheme="minorHAnsi" w:eastAsia="Times New Roman" w:hAnsiTheme="minorHAnsi" w:cs="Times New Roman"/>
                <w:color w:val="1C283D"/>
                <w:sz w:val="20"/>
                <w:szCs w:val="20"/>
                <w:lang w:eastAsia="tr-TR"/>
              </w:rPr>
              <w:t xml:space="preserve">usta öğretici ve eğitici personelin hizmet içi eğitim almasını, </w:t>
            </w:r>
            <w:r w:rsidRPr="009C0B28">
              <w:rPr>
                <w:rFonts w:asciiTheme="minorHAnsi" w:hAnsiTheme="minorHAnsi" w:cs="Times New Roman"/>
                <w:sz w:val="20"/>
                <w:szCs w:val="20"/>
              </w:rPr>
              <w:t>işletmelerde</w:t>
            </w:r>
            <w:r w:rsidRPr="009C0B28">
              <w:rPr>
                <w:rFonts w:asciiTheme="minorHAnsi" w:eastAsia="Times New Roman" w:hAnsiTheme="minorHAnsi" w:cs="Times New Roman"/>
                <w:color w:val="1C283D"/>
                <w:sz w:val="20"/>
                <w:szCs w:val="20"/>
                <w:lang w:eastAsia="tr-TR"/>
              </w:rPr>
              <w:t xml:space="preserve"> mesleki eğitim gören, tamamlayıcı eğitime devam eden veya staj çalışması yapan öğrencilerin sigortalılıkla, devamsızlıkla, koordinatör öğretmenlerin takibi)</w:t>
            </w:r>
            <w:r w:rsidRPr="009C0B28">
              <w:rPr>
                <w:rFonts w:asciiTheme="minorHAnsi" w:hAnsiTheme="minorHAnsi" w:cs="Times New Roman"/>
                <w:sz w:val="20"/>
                <w:szCs w:val="20"/>
              </w:rPr>
              <w:t xml:space="preserve"> takip eder.</w:t>
            </w:r>
          </w:p>
          <w:p w:rsidR="009C0B28" w:rsidRPr="009C0B28" w:rsidRDefault="009C0B28" w:rsidP="00ED1730">
            <w:pPr>
              <w:jc w:val="both"/>
              <w:rPr>
                <w:rFonts w:asciiTheme="minorHAnsi" w:eastAsia="Times New Roman" w:hAnsiTheme="minorHAnsi"/>
                <w:sz w:val="20"/>
                <w:szCs w:val="20"/>
                <w:lang w:eastAsia="tr-TR"/>
              </w:rPr>
            </w:pPr>
            <w:r w:rsidRPr="009C0B28">
              <w:rPr>
                <w:rFonts w:asciiTheme="minorHAnsi" w:hAnsiTheme="minorHAnsi" w:cs="Times New Roman"/>
                <w:sz w:val="20"/>
                <w:szCs w:val="20"/>
              </w:rPr>
              <w:t>*Müdür tarafından verilen görevin gerektirdiği diğer görev ve sorumlulukları yerine getirir.</w:t>
            </w:r>
          </w:p>
        </w:tc>
      </w:tr>
      <w:tr w:rsidR="009C0B28" w:rsidRPr="00564AF9" w:rsidTr="00ED1730">
        <w:trPr>
          <w:trHeight w:val="1351"/>
        </w:trPr>
        <w:tc>
          <w:tcPr>
            <w:tcW w:w="3083" w:type="dxa"/>
            <w:tcBorders>
              <w:top w:val="nil"/>
              <w:left w:val="single" w:sz="8" w:space="0" w:color="auto"/>
              <w:bottom w:val="single" w:sz="4" w:space="0" w:color="auto"/>
              <w:right w:val="single" w:sz="4" w:space="0" w:color="auto"/>
            </w:tcBorders>
            <w:shd w:val="clear" w:color="auto" w:fill="D6E3BC" w:themeFill="accent3" w:themeFillTint="66"/>
            <w:noWrap/>
            <w:vAlign w:val="center"/>
          </w:tcPr>
          <w:p w:rsidR="009C0B28" w:rsidRPr="009C0B28" w:rsidRDefault="009C0B28" w:rsidP="00ED1730">
            <w:pPr>
              <w:pStyle w:val="Default"/>
              <w:rPr>
                <w:rFonts w:asciiTheme="minorHAnsi" w:hAnsiTheme="minorHAnsi" w:cs="Times New Roman"/>
                <w:b/>
                <w:bCs/>
                <w:sz w:val="20"/>
                <w:szCs w:val="20"/>
              </w:rPr>
            </w:pPr>
            <w:r w:rsidRPr="009C0B28">
              <w:rPr>
                <w:rFonts w:asciiTheme="minorHAnsi" w:hAnsiTheme="minorHAnsi" w:cs="Times New Roman"/>
                <w:b/>
                <w:bCs/>
                <w:sz w:val="20"/>
                <w:szCs w:val="20"/>
              </w:rPr>
              <w:t xml:space="preserve">Atölye ve Bölüm Şefleri </w:t>
            </w:r>
          </w:p>
          <w:p w:rsidR="009C0B28" w:rsidRPr="009C0B28" w:rsidRDefault="009C0B28" w:rsidP="00ED1730">
            <w:pPr>
              <w:rPr>
                <w:rFonts w:asciiTheme="minorHAnsi" w:eastAsia="Times New Roman" w:hAnsiTheme="minorHAnsi" w:cs="Times New Roman"/>
                <w:b/>
                <w:bCs/>
                <w:color w:val="000000"/>
                <w:sz w:val="20"/>
                <w:szCs w:val="20"/>
                <w:lang w:eastAsia="tr-TR"/>
              </w:rPr>
            </w:pPr>
          </w:p>
        </w:tc>
        <w:tc>
          <w:tcPr>
            <w:tcW w:w="6583" w:type="dxa"/>
            <w:tcBorders>
              <w:top w:val="nil"/>
              <w:left w:val="nil"/>
              <w:bottom w:val="single" w:sz="4" w:space="0" w:color="auto"/>
              <w:right w:val="single" w:sz="8" w:space="0" w:color="auto"/>
            </w:tcBorders>
            <w:shd w:val="clear" w:color="auto" w:fill="auto"/>
          </w:tcPr>
          <w:p w:rsidR="009C0B28" w:rsidRPr="009C0B28" w:rsidRDefault="009C0B28" w:rsidP="00ED1730">
            <w:pPr>
              <w:tabs>
                <w:tab w:val="left" w:pos="0"/>
              </w:tabs>
              <w:jc w:val="both"/>
              <w:rPr>
                <w:rFonts w:asciiTheme="minorHAnsi" w:hAnsiTheme="minorHAnsi"/>
                <w:bCs/>
                <w:sz w:val="20"/>
                <w:szCs w:val="20"/>
              </w:rPr>
            </w:pPr>
            <w:r w:rsidRPr="009C0B28">
              <w:rPr>
                <w:rFonts w:asciiTheme="minorHAnsi" w:hAnsiTheme="minorHAnsi"/>
                <w:bCs/>
                <w:sz w:val="20"/>
                <w:szCs w:val="20"/>
              </w:rPr>
              <w:t xml:space="preserve">*Alanın bina, eşya, makine-teçhizat ve diğer taşınırların bakım, onarım, koruma, saklama ve kullanıma hazır bulundurulmasını sağlar. </w:t>
            </w:r>
          </w:p>
          <w:p w:rsidR="009C0B28" w:rsidRPr="009C0B28" w:rsidRDefault="009C0B28" w:rsidP="00ED1730">
            <w:pPr>
              <w:tabs>
                <w:tab w:val="left" w:pos="0"/>
              </w:tabs>
              <w:jc w:val="both"/>
              <w:rPr>
                <w:rFonts w:asciiTheme="minorHAnsi" w:hAnsiTheme="minorHAnsi"/>
                <w:bCs/>
                <w:sz w:val="20"/>
                <w:szCs w:val="20"/>
              </w:rPr>
            </w:pPr>
            <w:r w:rsidRPr="009C0B28">
              <w:rPr>
                <w:rFonts w:asciiTheme="minorHAnsi" w:eastAsia="Times New Roman" w:hAnsiTheme="minorHAnsi"/>
                <w:sz w:val="20"/>
                <w:szCs w:val="20"/>
                <w:lang w:eastAsia="tr-TR"/>
              </w:rPr>
              <w:t>*Öğrencilerin atölye ve laboratuvarlarda yapacakları uygulamalarla ilgili araç-gereç ve malzemelerin önceden hazırlanması için ilgililerle iş birliği yapar, kayıtlarını tutar.</w:t>
            </w:r>
          </w:p>
          <w:p w:rsidR="009C0B28" w:rsidRPr="009C0B28" w:rsidRDefault="009C0B28" w:rsidP="00ED1730">
            <w:pPr>
              <w:tabs>
                <w:tab w:val="left" w:pos="0"/>
              </w:tabs>
              <w:jc w:val="both"/>
              <w:rPr>
                <w:rFonts w:asciiTheme="minorHAnsi" w:hAnsiTheme="minorHAnsi"/>
                <w:bCs/>
                <w:sz w:val="20"/>
                <w:szCs w:val="20"/>
              </w:rPr>
            </w:pPr>
            <w:r w:rsidRPr="009C0B28">
              <w:rPr>
                <w:rFonts w:asciiTheme="minorHAnsi" w:hAnsiTheme="minorHAnsi"/>
                <w:bCs/>
                <w:sz w:val="20"/>
                <w:szCs w:val="20"/>
              </w:rPr>
              <w:t>*İş kazası, meslek hastalıkları, yangın ve diğer tehlikelere karşı iş sağlığı ve güvenliğinin sağlanması konusunda özel eğitim ihtiyacı olan öğrencileri de dikkate alarak gerekli önlemlerin alınmasını sağlar.</w:t>
            </w:r>
          </w:p>
          <w:p w:rsidR="009C0B28" w:rsidRPr="009C0B28" w:rsidRDefault="009C0B28" w:rsidP="00ED1730">
            <w:pPr>
              <w:tabs>
                <w:tab w:val="left" w:pos="0"/>
              </w:tabs>
              <w:jc w:val="both"/>
              <w:rPr>
                <w:rFonts w:asciiTheme="minorHAnsi" w:hAnsiTheme="minorHAnsi"/>
                <w:bCs/>
                <w:sz w:val="20"/>
                <w:szCs w:val="20"/>
              </w:rPr>
            </w:pPr>
            <w:r w:rsidRPr="009C0B28">
              <w:rPr>
                <w:rFonts w:asciiTheme="minorHAnsi" w:eastAsia="Times New Roman" w:hAnsiTheme="minorHAnsi"/>
                <w:sz w:val="20"/>
                <w:szCs w:val="20"/>
                <w:lang w:eastAsia="tr-TR"/>
              </w:rPr>
              <w:t>*Çalışma ortamını temiz tutma alışkanlığının öğrencilerde davranış hâline getirilmesi için çaba gösterir.</w:t>
            </w:r>
          </w:p>
          <w:p w:rsidR="009C0B28" w:rsidRPr="009C0B28" w:rsidRDefault="009C0B28" w:rsidP="00ED1730">
            <w:pPr>
              <w:tabs>
                <w:tab w:val="left" w:pos="0"/>
              </w:tabs>
              <w:jc w:val="both"/>
              <w:rPr>
                <w:rFonts w:asciiTheme="minorHAnsi" w:hAnsiTheme="minorHAnsi"/>
                <w:bCs/>
                <w:sz w:val="20"/>
                <w:szCs w:val="20"/>
              </w:rPr>
            </w:pPr>
            <w:r w:rsidRPr="009C0B28">
              <w:rPr>
                <w:rFonts w:asciiTheme="minorHAnsi" w:eastAsia="Times New Roman" w:hAnsiTheme="minorHAnsi"/>
                <w:sz w:val="20"/>
                <w:szCs w:val="20"/>
                <w:lang w:eastAsia="tr-TR"/>
              </w:rPr>
              <w:t>*Her öğretim yılı başında alan/bölüm, atölye ve laboratuvarda görevli personel arasında iş bölümü yapar ve onay için okul müdürlüğüne sunar. Alanıyla/bölümüyle ilgili çalışmalarda diğer alanlarla/bölümlerle iş birliği yapar.</w:t>
            </w:r>
          </w:p>
          <w:p w:rsidR="009C0B28" w:rsidRPr="009C0B28" w:rsidRDefault="009C0B28" w:rsidP="00ED1730">
            <w:pPr>
              <w:tabs>
                <w:tab w:val="left" w:pos="0"/>
              </w:tabs>
              <w:jc w:val="both"/>
              <w:rPr>
                <w:rFonts w:asciiTheme="minorHAnsi" w:hAnsiTheme="minorHAnsi"/>
                <w:bCs/>
                <w:sz w:val="20"/>
                <w:szCs w:val="20"/>
              </w:rPr>
            </w:pPr>
            <w:r w:rsidRPr="009C0B28">
              <w:rPr>
                <w:rFonts w:asciiTheme="minorHAnsi" w:hAnsiTheme="minorHAnsi"/>
                <w:bCs/>
                <w:sz w:val="20"/>
                <w:szCs w:val="20"/>
              </w:rPr>
              <w:t>*Alan/bölüm zümre öğretmenleri kuruluna başkanlık eder. Atölye ve laboratuvar şefleri, alan öğretmenleri, uzman, usta öğretici ve teknisyenler ile zümre toplantıları yapar. Alınan kararları müdürün onayına sunar.</w:t>
            </w:r>
          </w:p>
          <w:p w:rsidR="009C0B28" w:rsidRPr="009C0B28" w:rsidRDefault="009C0B28" w:rsidP="00ED1730">
            <w:pPr>
              <w:jc w:val="both"/>
              <w:rPr>
                <w:rFonts w:asciiTheme="minorHAnsi" w:eastAsia="Times New Roman" w:hAnsiTheme="minorHAnsi" w:cs="Times New Roman"/>
                <w:color w:val="000000"/>
                <w:sz w:val="20"/>
                <w:szCs w:val="20"/>
                <w:lang w:eastAsia="tr-TR"/>
              </w:rPr>
            </w:pPr>
            <w:r w:rsidRPr="009C0B28">
              <w:rPr>
                <w:rFonts w:asciiTheme="minorHAnsi" w:hAnsiTheme="minorHAnsi"/>
                <w:bCs/>
                <w:sz w:val="20"/>
                <w:szCs w:val="20"/>
              </w:rPr>
              <w:t>*Mezunları izleme ve işe yerleştirme çalışmalarını ilgili alan öğretmenleriyle birlikte yürütür.</w:t>
            </w:r>
          </w:p>
        </w:tc>
      </w:tr>
      <w:tr w:rsidR="009C0B28" w:rsidRPr="00564AF9" w:rsidTr="00ED1730">
        <w:trPr>
          <w:trHeight w:val="841"/>
        </w:trPr>
        <w:tc>
          <w:tcPr>
            <w:tcW w:w="3083" w:type="dxa"/>
            <w:tcBorders>
              <w:top w:val="nil"/>
              <w:left w:val="single" w:sz="8" w:space="0" w:color="auto"/>
              <w:bottom w:val="single" w:sz="4" w:space="0" w:color="auto"/>
              <w:right w:val="single" w:sz="4" w:space="0" w:color="auto"/>
            </w:tcBorders>
            <w:shd w:val="clear" w:color="auto" w:fill="D6E3BC" w:themeFill="accent3" w:themeFillTint="66"/>
            <w:noWrap/>
            <w:vAlign w:val="center"/>
            <w:hideMark/>
          </w:tcPr>
          <w:p w:rsidR="009C0B28" w:rsidRPr="009C0B28" w:rsidRDefault="009C0B28" w:rsidP="00ED1730">
            <w:pPr>
              <w:rPr>
                <w:rFonts w:asciiTheme="minorHAnsi" w:eastAsia="Times New Roman" w:hAnsiTheme="minorHAnsi" w:cs="Times New Roman"/>
                <w:b/>
                <w:bCs/>
                <w:color w:val="000000"/>
                <w:sz w:val="20"/>
                <w:szCs w:val="20"/>
                <w:lang w:eastAsia="tr-TR"/>
              </w:rPr>
            </w:pPr>
            <w:r w:rsidRPr="009C0B28">
              <w:rPr>
                <w:rFonts w:asciiTheme="minorHAnsi" w:eastAsia="Times New Roman" w:hAnsiTheme="minorHAnsi" w:cs="Times New Roman"/>
                <w:b/>
                <w:bCs/>
                <w:color w:val="000000"/>
                <w:sz w:val="20"/>
                <w:szCs w:val="20"/>
                <w:lang w:eastAsia="tr-TR"/>
              </w:rPr>
              <w:t>Öğretmenler</w:t>
            </w:r>
          </w:p>
        </w:tc>
        <w:tc>
          <w:tcPr>
            <w:tcW w:w="6583" w:type="dxa"/>
            <w:tcBorders>
              <w:top w:val="nil"/>
              <w:left w:val="nil"/>
              <w:bottom w:val="single" w:sz="4" w:space="0" w:color="auto"/>
              <w:right w:val="single" w:sz="8" w:space="0" w:color="auto"/>
            </w:tcBorders>
            <w:shd w:val="clear" w:color="auto" w:fill="auto"/>
            <w:vAlign w:val="center"/>
            <w:hideMark/>
          </w:tcPr>
          <w:p w:rsidR="009C0B28" w:rsidRPr="009C0B28" w:rsidRDefault="009C0B28" w:rsidP="00ED1730">
            <w:pPr>
              <w:tabs>
                <w:tab w:val="left" w:pos="0"/>
              </w:tabs>
              <w:jc w:val="both"/>
              <w:rPr>
                <w:rFonts w:asciiTheme="minorHAnsi" w:hAnsiTheme="minorHAnsi"/>
                <w:bCs/>
                <w:sz w:val="20"/>
                <w:szCs w:val="20"/>
              </w:rPr>
            </w:pPr>
            <w:r w:rsidRPr="009C0B28">
              <w:rPr>
                <w:rFonts w:asciiTheme="minorHAnsi" w:hAnsiTheme="minorHAnsi"/>
                <w:bCs/>
                <w:sz w:val="20"/>
                <w:szCs w:val="20"/>
              </w:rPr>
              <w:t xml:space="preserve">*Öğretmenler görevlerini Türk millî eğitiminin genel amaçlarına ve temel ilkelerine uygun olarak ilgili mevzuat hükümleri doğrultusunda yapmakla yükümlüdür. </w:t>
            </w:r>
          </w:p>
          <w:p w:rsidR="009C0B28" w:rsidRPr="009C0B28" w:rsidRDefault="009C0B28" w:rsidP="00ED1730">
            <w:pPr>
              <w:tabs>
                <w:tab w:val="left" w:pos="0"/>
              </w:tabs>
              <w:jc w:val="both"/>
              <w:rPr>
                <w:rFonts w:asciiTheme="minorHAnsi" w:hAnsiTheme="minorHAnsi"/>
                <w:bCs/>
                <w:sz w:val="20"/>
                <w:szCs w:val="20"/>
              </w:rPr>
            </w:pPr>
            <w:r w:rsidRPr="009C0B28">
              <w:rPr>
                <w:rFonts w:asciiTheme="minorHAnsi" w:hAnsiTheme="minorHAnsi"/>
                <w:bCs/>
                <w:sz w:val="20"/>
                <w:szCs w:val="20"/>
              </w:rPr>
              <w:t xml:space="preserve">*Öğretmen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 </w:t>
            </w:r>
          </w:p>
          <w:p w:rsidR="009C0B28" w:rsidRPr="009C0B28" w:rsidRDefault="009C0B28" w:rsidP="00ED1730">
            <w:pPr>
              <w:tabs>
                <w:tab w:val="left" w:pos="0"/>
              </w:tabs>
              <w:jc w:val="both"/>
              <w:rPr>
                <w:rFonts w:asciiTheme="minorHAnsi" w:hAnsiTheme="minorHAnsi"/>
                <w:bCs/>
                <w:sz w:val="20"/>
                <w:szCs w:val="20"/>
              </w:rPr>
            </w:pPr>
            <w:r w:rsidRPr="009C0B28">
              <w:rPr>
                <w:rFonts w:asciiTheme="minorHAnsi" w:hAnsiTheme="minorHAnsi"/>
                <w:bCs/>
                <w:sz w:val="20"/>
                <w:szCs w:val="20"/>
              </w:rPr>
              <w:t>*Sınıf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w:t>
            </w:r>
          </w:p>
          <w:p w:rsidR="009C0B28" w:rsidRPr="009C0B28" w:rsidRDefault="009C0B28" w:rsidP="00ED1730">
            <w:pPr>
              <w:tabs>
                <w:tab w:val="left" w:pos="0"/>
              </w:tabs>
              <w:jc w:val="both"/>
              <w:rPr>
                <w:rFonts w:asciiTheme="minorHAnsi" w:hAnsiTheme="minorHAnsi"/>
                <w:bCs/>
                <w:sz w:val="20"/>
                <w:szCs w:val="20"/>
              </w:rPr>
            </w:pPr>
            <w:r w:rsidRPr="009C0B28">
              <w:rPr>
                <w:rFonts w:asciiTheme="minorHAnsi" w:hAnsiTheme="minorHAnsi"/>
                <w:bCs/>
                <w:sz w:val="20"/>
                <w:szCs w:val="20"/>
              </w:rPr>
              <w:t>*Örtük programda yer alan ders dışı etkinlikleri amacına uygun bir şekilde yerine getirir.</w:t>
            </w:r>
          </w:p>
          <w:p w:rsidR="009C0B28" w:rsidRPr="009C0B28" w:rsidRDefault="009C0B28" w:rsidP="00ED1730">
            <w:pPr>
              <w:tabs>
                <w:tab w:val="left" w:pos="0"/>
              </w:tabs>
              <w:jc w:val="both"/>
              <w:rPr>
                <w:rFonts w:asciiTheme="minorHAnsi" w:hAnsiTheme="minorHAnsi"/>
                <w:bCs/>
                <w:sz w:val="20"/>
                <w:szCs w:val="20"/>
              </w:rPr>
            </w:pPr>
            <w:r w:rsidRPr="009C0B28">
              <w:rPr>
                <w:rFonts w:asciiTheme="minorHAnsi" w:hAnsiTheme="minorHAnsi"/>
                <w:bCs/>
                <w:sz w:val="20"/>
                <w:szCs w:val="20"/>
              </w:rPr>
              <w:t>*Öğretmenler kurulunda seçildiği komisyon, kurullarda görevini yerine getirir.</w:t>
            </w:r>
          </w:p>
          <w:p w:rsidR="009C0B28" w:rsidRPr="009C0B28" w:rsidRDefault="009C0B28" w:rsidP="00ED1730">
            <w:pPr>
              <w:jc w:val="both"/>
              <w:rPr>
                <w:rFonts w:asciiTheme="minorHAnsi" w:eastAsia="Times New Roman" w:hAnsiTheme="minorHAnsi" w:cs="Times New Roman"/>
                <w:color w:val="000000"/>
                <w:sz w:val="20"/>
                <w:szCs w:val="20"/>
                <w:lang w:eastAsia="tr-TR"/>
              </w:rPr>
            </w:pPr>
            <w:r w:rsidRPr="009C0B28">
              <w:rPr>
                <w:rFonts w:asciiTheme="minorHAnsi" w:hAnsiTheme="minorHAnsi"/>
                <w:bCs/>
                <w:sz w:val="20"/>
                <w:szCs w:val="20"/>
              </w:rPr>
              <w:t>*Öğrencilerde çevre bilinci, yaşam becerileri ve sorumluluklarını geliştirmek amacıyla eğitim ortamlarının temiz ve düzenli tutulması alışkanlığını kazandırmak için gerekli tedbirleri alır.</w:t>
            </w:r>
          </w:p>
        </w:tc>
      </w:tr>
      <w:tr w:rsidR="009C0B28" w:rsidRPr="00564AF9" w:rsidTr="00ED1730">
        <w:trPr>
          <w:trHeight w:val="841"/>
        </w:trPr>
        <w:tc>
          <w:tcPr>
            <w:tcW w:w="3083" w:type="dxa"/>
            <w:tcBorders>
              <w:top w:val="nil"/>
              <w:left w:val="single" w:sz="8" w:space="0" w:color="auto"/>
              <w:bottom w:val="single" w:sz="4" w:space="0" w:color="auto"/>
              <w:right w:val="single" w:sz="4" w:space="0" w:color="auto"/>
            </w:tcBorders>
            <w:shd w:val="clear" w:color="auto" w:fill="D6E3BC" w:themeFill="accent3" w:themeFillTint="66"/>
            <w:noWrap/>
            <w:vAlign w:val="center"/>
          </w:tcPr>
          <w:p w:rsidR="009C0B28" w:rsidRPr="009C0B28" w:rsidRDefault="009C0B28" w:rsidP="00ED1730">
            <w:pPr>
              <w:rPr>
                <w:rFonts w:asciiTheme="minorHAnsi" w:eastAsia="Times New Roman" w:hAnsiTheme="minorHAnsi" w:cs="Times New Roman"/>
                <w:b/>
                <w:bCs/>
                <w:color w:val="000000"/>
                <w:sz w:val="20"/>
                <w:szCs w:val="20"/>
                <w:lang w:eastAsia="tr-TR"/>
              </w:rPr>
            </w:pPr>
            <w:r w:rsidRPr="009C0B28">
              <w:rPr>
                <w:rFonts w:asciiTheme="minorHAnsi" w:eastAsia="Times New Roman" w:hAnsiTheme="minorHAnsi" w:cs="Times New Roman"/>
                <w:b/>
                <w:bCs/>
                <w:color w:val="000000"/>
                <w:sz w:val="20"/>
                <w:szCs w:val="20"/>
                <w:lang w:eastAsia="tr-TR"/>
              </w:rPr>
              <w:t>Rehber Öğretmenler</w:t>
            </w:r>
          </w:p>
        </w:tc>
        <w:tc>
          <w:tcPr>
            <w:tcW w:w="6583" w:type="dxa"/>
            <w:tcBorders>
              <w:top w:val="nil"/>
              <w:left w:val="nil"/>
              <w:bottom w:val="single" w:sz="4" w:space="0" w:color="auto"/>
              <w:right w:val="single" w:sz="8" w:space="0" w:color="auto"/>
            </w:tcBorders>
            <w:shd w:val="clear" w:color="auto" w:fill="auto"/>
            <w:vAlign w:val="center"/>
          </w:tcPr>
          <w:p w:rsidR="009C0B28" w:rsidRPr="009C0B28" w:rsidRDefault="009C0B28" w:rsidP="00ED1730">
            <w:pPr>
              <w:jc w:val="both"/>
              <w:rPr>
                <w:rFonts w:asciiTheme="minorHAnsi" w:eastAsia="Times New Roman" w:hAnsiTheme="minorHAnsi" w:cs="Times New Roman"/>
                <w:color w:val="000000"/>
                <w:sz w:val="20"/>
                <w:szCs w:val="20"/>
                <w:lang w:eastAsia="tr-TR"/>
              </w:rPr>
            </w:pPr>
            <w:r w:rsidRPr="009C0B28">
              <w:rPr>
                <w:rFonts w:asciiTheme="minorHAnsi" w:hAnsiTheme="minorHAnsi" w:cs="Arial"/>
                <w:sz w:val="20"/>
                <w:szCs w:val="20"/>
                <w:shd w:val="clear" w:color="auto" w:fill="FFFFFF"/>
              </w:rPr>
              <w:t>Rehber Öğretmen, </w:t>
            </w:r>
            <w:r w:rsidRPr="009C0B28">
              <w:rPr>
                <w:rFonts w:asciiTheme="minorHAnsi" w:hAnsiTheme="minorHAnsi" w:cs="Arial"/>
                <w:sz w:val="20"/>
                <w:szCs w:val="20"/>
                <w:shd w:val="clear" w:color="auto" w:fill="FFFFFF" w:themeFill="background1"/>
              </w:rPr>
              <w:t>öğrencilerin kişisel gelişimini desteklemek ve öğretim hedeflerine ulaşabilmelerini sağlamak için öğrencilere rehberlik ve danışmanlık hizmeti sunar.</w:t>
            </w:r>
            <w:r w:rsidRPr="009C0B28">
              <w:rPr>
                <w:rFonts w:asciiTheme="minorHAnsi" w:hAnsiTheme="minorHAnsi" w:cs="Arial"/>
                <w:sz w:val="20"/>
                <w:szCs w:val="20"/>
                <w:shd w:val="clear" w:color="auto" w:fill="FFFFFF"/>
              </w:rPr>
              <w:t xml:space="preserve"> Bu görevi gerçekleştirirken ebeveyn, yönetici ve diğer öğretmenlerle birlikte çalışır.</w:t>
            </w:r>
          </w:p>
        </w:tc>
      </w:tr>
      <w:tr w:rsidR="009C0B28" w:rsidRPr="00564AF9" w:rsidTr="00ED1730">
        <w:trPr>
          <w:trHeight w:val="631"/>
        </w:trPr>
        <w:tc>
          <w:tcPr>
            <w:tcW w:w="3083" w:type="dxa"/>
            <w:tcBorders>
              <w:top w:val="nil"/>
              <w:left w:val="single" w:sz="8" w:space="0" w:color="auto"/>
              <w:bottom w:val="single" w:sz="4" w:space="0" w:color="auto"/>
              <w:right w:val="single" w:sz="4" w:space="0" w:color="auto"/>
            </w:tcBorders>
            <w:shd w:val="clear" w:color="auto" w:fill="D6E3BC" w:themeFill="accent3" w:themeFillTint="66"/>
            <w:noWrap/>
            <w:vAlign w:val="center"/>
            <w:hideMark/>
          </w:tcPr>
          <w:p w:rsidR="009C0B28" w:rsidRPr="009C0B28" w:rsidRDefault="009C0B28" w:rsidP="00ED1730">
            <w:pPr>
              <w:rPr>
                <w:rFonts w:asciiTheme="minorHAnsi" w:eastAsia="Times New Roman" w:hAnsiTheme="minorHAnsi" w:cs="Times New Roman"/>
                <w:b/>
                <w:bCs/>
                <w:color w:val="000000"/>
                <w:sz w:val="20"/>
                <w:szCs w:val="20"/>
                <w:lang w:eastAsia="tr-TR"/>
              </w:rPr>
            </w:pPr>
            <w:r w:rsidRPr="009C0B28">
              <w:rPr>
                <w:rFonts w:asciiTheme="minorHAnsi" w:eastAsia="Times New Roman" w:hAnsiTheme="minorHAnsi" w:cs="Times New Roman"/>
                <w:b/>
                <w:bCs/>
                <w:color w:val="000000"/>
                <w:sz w:val="20"/>
                <w:szCs w:val="20"/>
                <w:lang w:eastAsia="tr-TR"/>
              </w:rPr>
              <w:t>Yönetim İşleri ve Büro Memuru</w:t>
            </w:r>
          </w:p>
        </w:tc>
        <w:tc>
          <w:tcPr>
            <w:tcW w:w="6583" w:type="dxa"/>
            <w:tcBorders>
              <w:top w:val="nil"/>
              <w:left w:val="nil"/>
              <w:bottom w:val="single" w:sz="4" w:space="0" w:color="auto"/>
              <w:right w:val="single" w:sz="8" w:space="0" w:color="auto"/>
            </w:tcBorders>
            <w:shd w:val="clear" w:color="auto" w:fill="auto"/>
            <w:vAlign w:val="center"/>
            <w:hideMark/>
          </w:tcPr>
          <w:p w:rsidR="009C0B28" w:rsidRPr="009C0B28" w:rsidRDefault="009C0B28" w:rsidP="00ED1730">
            <w:pPr>
              <w:tabs>
                <w:tab w:val="left" w:pos="0"/>
              </w:tabs>
              <w:jc w:val="both"/>
              <w:rPr>
                <w:rFonts w:asciiTheme="minorHAnsi" w:hAnsiTheme="minorHAnsi" w:cs="Times New Roman"/>
                <w:sz w:val="20"/>
                <w:szCs w:val="20"/>
              </w:rPr>
            </w:pPr>
            <w:r w:rsidRPr="009C0B28">
              <w:rPr>
                <w:rFonts w:asciiTheme="minorHAnsi" w:hAnsiTheme="minorHAnsi" w:cs="Times New Roman"/>
                <w:sz w:val="20"/>
                <w:szCs w:val="20"/>
              </w:rPr>
              <w:t xml:space="preserve">*Müdür veya müdür yardımcıları tarafından kendilerine verilen yazı ve büro işlerini yaparlar. </w:t>
            </w:r>
          </w:p>
          <w:p w:rsidR="009C0B28" w:rsidRPr="009C0B28" w:rsidRDefault="009C0B28" w:rsidP="00ED1730">
            <w:pPr>
              <w:tabs>
                <w:tab w:val="left" w:pos="0"/>
              </w:tabs>
              <w:jc w:val="both"/>
              <w:rPr>
                <w:rFonts w:asciiTheme="minorHAnsi" w:hAnsiTheme="minorHAnsi" w:cs="Times New Roman"/>
                <w:sz w:val="20"/>
                <w:szCs w:val="20"/>
              </w:rPr>
            </w:pPr>
            <w:r w:rsidRPr="009C0B28">
              <w:rPr>
                <w:rFonts w:asciiTheme="minorHAnsi" w:hAnsiTheme="minorHAnsi" w:cs="Times New Roman"/>
                <w:sz w:val="20"/>
                <w:szCs w:val="20"/>
              </w:rPr>
              <w:t>*Gelen ve giden yazılarla ilgili dosya ve defterleri tutar, yazılanların asıl veya örneklerini dosyalar ve saklar, gerekenlere cevap hazırlarlar.</w:t>
            </w:r>
          </w:p>
          <w:p w:rsidR="009C0B28" w:rsidRPr="009C0B28" w:rsidRDefault="009C0B28" w:rsidP="00ED1730">
            <w:pPr>
              <w:tabs>
                <w:tab w:val="left" w:pos="0"/>
              </w:tabs>
              <w:jc w:val="both"/>
              <w:rPr>
                <w:rFonts w:asciiTheme="minorHAnsi" w:hAnsiTheme="minorHAnsi" w:cs="Times New Roman"/>
                <w:sz w:val="20"/>
                <w:szCs w:val="20"/>
              </w:rPr>
            </w:pPr>
            <w:r w:rsidRPr="009C0B28">
              <w:rPr>
                <w:rFonts w:asciiTheme="minorHAnsi" w:hAnsiTheme="minorHAnsi" w:cs="Times New Roman"/>
                <w:sz w:val="20"/>
                <w:szCs w:val="20"/>
              </w:rPr>
              <w:t xml:space="preserve">*Memurlar, teslim edilen gizli ya da şahıslarla ilgili yazıların saklanmasından ve gizli tutulmasından sorumludurlar. </w:t>
            </w:r>
          </w:p>
          <w:p w:rsidR="009C0B28" w:rsidRPr="009C0B28" w:rsidRDefault="009C0B28" w:rsidP="00ED1730">
            <w:pPr>
              <w:tabs>
                <w:tab w:val="left" w:pos="0"/>
              </w:tabs>
              <w:jc w:val="both"/>
              <w:rPr>
                <w:rFonts w:asciiTheme="minorHAnsi" w:hAnsiTheme="minorHAnsi" w:cs="Times New Roman"/>
                <w:sz w:val="20"/>
                <w:szCs w:val="20"/>
              </w:rPr>
            </w:pPr>
            <w:r w:rsidRPr="009C0B28">
              <w:rPr>
                <w:rFonts w:asciiTheme="minorHAnsi" w:hAnsiTheme="minorHAnsi" w:cs="Times New Roman"/>
                <w:sz w:val="20"/>
                <w:szCs w:val="20"/>
              </w:rPr>
              <w:t xml:space="preserve">*Öğretmen, memur ve hizmetlilerin özlük dosyalarını tutar ve bunlarla ilgili değişiklikleri günü gününe işlerler. </w:t>
            </w:r>
          </w:p>
          <w:p w:rsidR="009C0B28" w:rsidRPr="009C0B28" w:rsidRDefault="009C0B28" w:rsidP="00ED1730">
            <w:pPr>
              <w:tabs>
                <w:tab w:val="left" w:pos="0"/>
              </w:tabs>
              <w:jc w:val="both"/>
              <w:rPr>
                <w:rFonts w:asciiTheme="minorHAnsi" w:hAnsiTheme="minorHAnsi" w:cs="Times New Roman"/>
                <w:sz w:val="20"/>
                <w:szCs w:val="20"/>
              </w:rPr>
            </w:pPr>
            <w:r w:rsidRPr="009C0B28">
              <w:rPr>
                <w:rFonts w:asciiTheme="minorHAnsi" w:hAnsiTheme="minorHAnsi" w:cs="Times New Roman"/>
                <w:sz w:val="20"/>
                <w:szCs w:val="20"/>
              </w:rPr>
              <w:t xml:space="preserve">*Arşiv işlerini düzenlerler. </w:t>
            </w:r>
          </w:p>
          <w:p w:rsidR="009C0B28" w:rsidRPr="009C0B28" w:rsidRDefault="009C0B28" w:rsidP="00ED1730">
            <w:pPr>
              <w:jc w:val="both"/>
              <w:rPr>
                <w:rFonts w:asciiTheme="minorHAnsi" w:eastAsia="Times New Roman" w:hAnsiTheme="minorHAnsi" w:cs="Times New Roman"/>
                <w:color w:val="000000"/>
                <w:sz w:val="20"/>
                <w:szCs w:val="20"/>
                <w:lang w:eastAsia="tr-TR"/>
              </w:rPr>
            </w:pPr>
            <w:r w:rsidRPr="009C0B28">
              <w:rPr>
                <w:rFonts w:asciiTheme="minorHAnsi" w:hAnsiTheme="minorHAnsi" w:cs="Times New Roman"/>
                <w:sz w:val="20"/>
                <w:szCs w:val="20"/>
              </w:rPr>
              <w:t>*Öğretmenlerin k</w:t>
            </w:r>
            <w:r w:rsidRPr="009C0B28">
              <w:rPr>
                <w:rFonts w:asciiTheme="minorHAnsi" w:eastAsia="Times New Roman" w:hAnsiTheme="minorHAnsi" w:cs="Times New Roman"/>
                <w:color w:val="000000"/>
                <w:sz w:val="20"/>
                <w:szCs w:val="20"/>
                <w:lang w:eastAsia="tr-TR"/>
              </w:rPr>
              <w:t>ademe- terfi işlemlerini ve faturaların girişini yapar.</w:t>
            </w:r>
          </w:p>
        </w:tc>
      </w:tr>
      <w:tr w:rsidR="009C0B28" w:rsidRPr="00564AF9" w:rsidTr="00ED1730">
        <w:trPr>
          <w:trHeight w:val="675"/>
        </w:trPr>
        <w:tc>
          <w:tcPr>
            <w:tcW w:w="3083" w:type="dxa"/>
            <w:tcBorders>
              <w:top w:val="nil"/>
              <w:left w:val="single" w:sz="8" w:space="0" w:color="auto"/>
              <w:bottom w:val="single" w:sz="8" w:space="0" w:color="auto"/>
              <w:right w:val="single" w:sz="4" w:space="0" w:color="auto"/>
            </w:tcBorders>
            <w:shd w:val="clear" w:color="auto" w:fill="D6E3BC" w:themeFill="accent3" w:themeFillTint="66"/>
            <w:vAlign w:val="center"/>
            <w:hideMark/>
          </w:tcPr>
          <w:p w:rsidR="009C0B28" w:rsidRPr="009C0B28" w:rsidRDefault="009C0B28" w:rsidP="00ED1730">
            <w:pPr>
              <w:rPr>
                <w:rFonts w:asciiTheme="minorHAnsi" w:eastAsia="Times New Roman" w:hAnsiTheme="minorHAnsi" w:cs="Times New Roman"/>
                <w:b/>
                <w:bCs/>
                <w:color w:val="000000"/>
                <w:sz w:val="20"/>
                <w:szCs w:val="20"/>
                <w:lang w:eastAsia="tr-TR"/>
              </w:rPr>
            </w:pPr>
            <w:r w:rsidRPr="009C0B28">
              <w:rPr>
                <w:rFonts w:asciiTheme="minorHAnsi" w:eastAsia="Times New Roman" w:hAnsiTheme="minorHAnsi" w:cs="Times New Roman"/>
                <w:b/>
                <w:bCs/>
                <w:color w:val="000000"/>
                <w:sz w:val="20"/>
                <w:szCs w:val="20"/>
                <w:lang w:eastAsia="tr-TR"/>
              </w:rPr>
              <w:t>Yardımcı Hizmetler Personeli</w:t>
            </w:r>
          </w:p>
        </w:tc>
        <w:tc>
          <w:tcPr>
            <w:tcW w:w="6583" w:type="dxa"/>
            <w:tcBorders>
              <w:top w:val="nil"/>
              <w:left w:val="nil"/>
              <w:bottom w:val="single" w:sz="8" w:space="0" w:color="auto"/>
              <w:right w:val="single" w:sz="8" w:space="0" w:color="auto"/>
            </w:tcBorders>
            <w:shd w:val="clear" w:color="auto" w:fill="auto"/>
            <w:hideMark/>
          </w:tcPr>
          <w:p w:rsidR="009C0B28" w:rsidRPr="009C0B28" w:rsidRDefault="009C0B28" w:rsidP="00ED1730">
            <w:pPr>
              <w:tabs>
                <w:tab w:val="left" w:pos="0"/>
              </w:tabs>
              <w:jc w:val="both"/>
              <w:rPr>
                <w:rFonts w:asciiTheme="minorHAnsi" w:hAnsiTheme="minorHAnsi" w:cs="Times New Roman"/>
                <w:sz w:val="20"/>
                <w:szCs w:val="20"/>
              </w:rPr>
            </w:pPr>
            <w:r w:rsidRPr="009C0B28">
              <w:rPr>
                <w:rFonts w:asciiTheme="minorHAnsi" w:hAnsiTheme="minorHAnsi" w:cs="Times New Roman"/>
                <w:sz w:val="20"/>
                <w:szCs w:val="20"/>
              </w:rPr>
              <w:t xml:space="preserve">*Yardımcı hizmetler sınıfı personeli, okul yönetimince yapılacak plânlama ve iş bölümüne göre her türlü yazı ve dosyayı dağıtmak ve toplamak, </w:t>
            </w:r>
          </w:p>
          <w:p w:rsidR="009C0B28" w:rsidRPr="009C0B28" w:rsidRDefault="009C0B28" w:rsidP="00ED1730">
            <w:pPr>
              <w:tabs>
                <w:tab w:val="left" w:pos="0"/>
              </w:tabs>
              <w:jc w:val="both"/>
              <w:rPr>
                <w:rFonts w:asciiTheme="minorHAnsi" w:hAnsiTheme="minorHAnsi" w:cs="Times New Roman"/>
                <w:sz w:val="20"/>
                <w:szCs w:val="20"/>
              </w:rPr>
            </w:pPr>
            <w:r w:rsidRPr="009C0B28">
              <w:rPr>
                <w:rFonts w:asciiTheme="minorHAnsi" w:hAnsiTheme="minorHAnsi" w:cs="Times New Roman"/>
                <w:sz w:val="20"/>
                <w:szCs w:val="20"/>
              </w:rPr>
              <w:t xml:space="preserve">*Başvuru sahiplerini karşılamak ve yol göstermek, </w:t>
            </w:r>
          </w:p>
          <w:p w:rsidR="009C0B28" w:rsidRPr="009C0B28" w:rsidRDefault="009C0B28" w:rsidP="00ED1730">
            <w:pPr>
              <w:tabs>
                <w:tab w:val="left" w:pos="0"/>
              </w:tabs>
              <w:jc w:val="both"/>
              <w:rPr>
                <w:rFonts w:asciiTheme="minorHAnsi" w:hAnsiTheme="minorHAnsi" w:cs="Times New Roman"/>
                <w:sz w:val="20"/>
                <w:szCs w:val="20"/>
              </w:rPr>
            </w:pPr>
            <w:r w:rsidRPr="009C0B28">
              <w:rPr>
                <w:rFonts w:asciiTheme="minorHAnsi" w:hAnsiTheme="minorHAnsi" w:cs="Times New Roman"/>
                <w:sz w:val="20"/>
                <w:szCs w:val="20"/>
              </w:rPr>
              <w:t xml:space="preserve">*Hizmet yerlerini temizlemek, </w:t>
            </w:r>
          </w:p>
          <w:p w:rsidR="009C0B28" w:rsidRPr="009C0B28" w:rsidRDefault="009C0B28" w:rsidP="00ED1730">
            <w:pPr>
              <w:tabs>
                <w:tab w:val="left" w:pos="0"/>
              </w:tabs>
              <w:jc w:val="both"/>
              <w:rPr>
                <w:rFonts w:asciiTheme="minorHAnsi" w:hAnsiTheme="minorHAnsi" w:cs="Times New Roman"/>
                <w:sz w:val="20"/>
                <w:szCs w:val="20"/>
              </w:rPr>
            </w:pPr>
            <w:r w:rsidRPr="009C0B28">
              <w:rPr>
                <w:rFonts w:asciiTheme="minorHAnsi" w:hAnsiTheme="minorHAnsi" w:cs="Times New Roman"/>
                <w:sz w:val="20"/>
                <w:szCs w:val="20"/>
              </w:rPr>
              <w:t xml:space="preserve">*Aydınlatmak ve ısıtma yerlerinde çalışmak, </w:t>
            </w:r>
          </w:p>
          <w:p w:rsidR="009C0B28" w:rsidRPr="009C0B28" w:rsidRDefault="009C0B28" w:rsidP="00ED1730">
            <w:pPr>
              <w:tabs>
                <w:tab w:val="left" w:pos="0"/>
              </w:tabs>
              <w:jc w:val="both"/>
              <w:rPr>
                <w:rFonts w:asciiTheme="minorHAnsi" w:hAnsiTheme="minorHAnsi" w:cs="Times New Roman"/>
                <w:sz w:val="20"/>
                <w:szCs w:val="20"/>
              </w:rPr>
            </w:pPr>
            <w:r w:rsidRPr="009C0B28">
              <w:rPr>
                <w:rFonts w:asciiTheme="minorHAnsi" w:hAnsiTheme="minorHAnsi" w:cs="Times New Roman"/>
                <w:sz w:val="20"/>
                <w:szCs w:val="20"/>
              </w:rPr>
              <w:t>*Okula getirilen ve çıkarılan her türlü araç-gereç ve malzeme ile eşyayı taşıma ve yerleştirme işlerini yapmakla yükümlüdürler.</w:t>
            </w:r>
          </w:p>
          <w:p w:rsidR="009C0B28" w:rsidRPr="009C0B28" w:rsidRDefault="009C0B28" w:rsidP="00ED1730">
            <w:pPr>
              <w:jc w:val="both"/>
              <w:rPr>
                <w:rFonts w:asciiTheme="minorHAnsi" w:eastAsia="Times New Roman" w:hAnsiTheme="minorHAnsi" w:cs="Times New Roman"/>
                <w:color w:val="000000"/>
                <w:sz w:val="20"/>
                <w:szCs w:val="20"/>
                <w:lang w:eastAsia="tr-TR"/>
              </w:rPr>
            </w:pPr>
            <w:r w:rsidRPr="009C0B28">
              <w:rPr>
                <w:rFonts w:asciiTheme="minorHAnsi" w:hAnsiTheme="minorHAnsi" w:cs="Times New Roman"/>
                <w:sz w:val="20"/>
                <w:szCs w:val="20"/>
              </w:rPr>
              <w:t>*Bu görevlerini yaparken okul yöneticilerine ve nöbetçi öğretmene karşı sorumludurlar.</w:t>
            </w:r>
          </w:p>
        </w:tc>
      </w:tr>
    </w:tbl>
    <w:p w:rsidR="002D0A48" w:rsidRDefault="002D0A48">
      <w:pPr>
        <w:pStyle w:val="GvdeMetni"/>
        <w:rPr>
          <w:rFonts w:ascii="Times New Roman"/>
          <w:b/>
          <w:sz w:val="20"/>
        </w:rPr>
      </w:pPr>
    </w:p>
    <w:p w:rsidR="00927A3F" w:rsidRDefault="00927A3F" w:rsidP="00927A3F">
      <w:pPr>
        <w:rPr>
          <w:rFonts w:asciiTheme="minorHAnsi" w:hAnsiTheme="minorHAnsi" w:cs="Times New Roman"/>
          <w:b/>
          <w:sz w:val="20"/>
          <w:szCs w:val="20"/>
        </w:rPr>
      </w:pPr>
      <w:r>
        <w:rPr>
          <w:rFonts w:asciiTheme="majorHAnsi" w:hAnsiTheme="majorHAnsi" w:cs="Times New Roman"/>
          <w:b/>
        </w:rPr>
        <w:t xml:space="preserve">            </w:t>
      </w:r>
      <w:r w:rsidR="00FE57A7">
        <w:rPr>
          <w:rFonts w:asciiTheme="minorHAnsi" w:hAnsiTheme="minorHAnsi" w:cs="Times New Roman"/>
          <w:b/>
          <w:sz w:val="20"/>
          <w:szCs w:val="20"/>
        </w:rPr>
        <w:t>Tablo 7</w:t>
      </w:r>
      <w:r w:rsidRPr="00FE57A7">
        <w:rPr>
          <w:rFonts w:asciiTheme="minorHAnsi" w:hAnsiTheme="minorHAnsi" w:cs="Times New Roman"/>
          <w:b/>
          <w:sz w:val="20"/>
          <w:szCs w:val="20"/>
        </w:rPr>
        <w:t>. İdari Personelin Hizmet Süresine İlişkin Bilgiler</w:t>
      </w:r>
    </w:p>
    <w:p w:rsidR="00FE57A7" w:rsidRPr="00FE57A7" w:rsidRDefault="00FE57A7" w:rsidP="00927A3F">
      <w:pPr>
        <w:rPr>
          <w:rFonts w:asciiTheme="minorHAnsi" w:hAnsiTheme="minorHAnsi"/>
          <w:sz w:val="20"/>
          <w:szCs w:val="20"/>
        </w:rPr>
      </w:pPr>
    </w:p>
    <w:tbl>
      <w:tblPr>
        <w:tblW w:w="9731" w:type="dxa"/>
        <w:tblInd w:w="637" w:type="dxa"/>
        <w:tblCellMar>
          <w:left w:w="70" w:type="dxa"/>
          <w:right w:w="70" w:type="dxa"/>
        </w:tblCellMar>
        <w:tblLook w:val="04A0" w:firstRow="1" w:lastRow="0" w:firstColumn="1" w:lastColumn="0" w:noHBand="0" w:noVBand="1"/>
      </w:tblPr>
      <w:tblGrid>
        <w:gridCol w:w="2773"/>
        <w:gridCol w:w="5593"/>
        <w:gridCol w:w="1365"/>
      </w:tblGrid>
      <w:tr w:rsidR="00927A3F" w:rsidRPr="00C808AD" w:rsidTr="00927A3F">
        <w:trPr>
          <w:trHeight w:val="415"/>
        </w:trPr>
        <w:tc>
          <w:tcPr>
            <w:tcW w:w="2773" w:type="dxa"/>
            <w:vMerge w:val="restart"/>
            <w:tcBorders>
              <w:top w:val="single" w:sz="8" w:space="0" w:color="auto"/>
              <w:left w:val="single" w:sz="8" w:space="0" w:color="auto"/>
              <w:bottom w:val="single" w:sz="4" w:space="0" w:color="000000"/>
              <w:right w:val="single" w:sz="4" w:space="0" w:color="auto"/>
            </w:tcBorders>
            <w:shd w:val="clear" w:color="auto" w:fill="C2D69B" w:themeFill="accent3" w:themeFillTint="99"/>
            <w:noWrap/>
            <w:vAlign w:val="center"/>
            <w:hideMark/>
          </w:tcPr>
          <w:p w:rsidR="00927A3F" w:rsidRPr="00927A3F" w:rsidRDefault="00927A3F" w:rsidP="00213BF6">
            <w:pP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Hizmet Süreleri</w:t>
            </w:r>
          </w:p>
        </w:tc>
        <w:tc>
          <w:tcPr>
            <w:tcW w:w="6958" w:type="dxa"/>
            <w:gridSpan w:val="2"/>
            <w:tcBorders>
              <w:top w:val="single" w:sz="8" w:space="0" w:color="auto"/>
              <w:left w:val="nil"/>
              <w:bottom w:val="single" w:sz="4" w:space="0" w:color="auto"/>
              <w:right w:val="single" w:sz="8" w:space="0" w:color="000000"/>
            </w:tcBorders>
            <w:shd w:val="clear" w:color="auto" w:fill="C2D69B" w:themeFill="accent3" w:themeFillTint="99"/>
            <w:noWrap/>
            <w:vAlign w:val="center"/>
            <w:hideMark/>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2024 Yılı İtibariyle</w:t>
            </w:r>
          </w:p>
        </w:tc>
      </w:tr>
      <w:tr w:rsidR="00927A3F" w:rsidRPr="00C808AD" w:rsidTr="00927A3F">
        <w:trPr>
          <w:trHeight w:val="368"/>
        </w:trPr>
        <w:tc>
          <w:tcPr>
            <w:tcW w:w="2773" w:type="dxa"/>
            <w:vMerge/>
            <w:tcBorders>
              <w:top w:val="single" w:sz="8" w:space="0" w:color="auto"/>
              <w:left w:val="single" w:sz="8" w:space="0" w:color="auto"/>
              <w:bottom w:val="single" w:sz="4" w:space="0" w:color="000000"/>
              <w:right w:val="single" w:sz="4" w:space="0" w:color="auto"/>
            </w:tcBorders>
            <w:shd w:val="clear" w:color="auto" w:fill="C2D69B" w:themeFill="accent3" w:themeFillTint="99"/>
            <w:vAlign w:val="center"/>
            <w:hideMark/>
          </w:tcPr>
          <w:p w:rsidR="00927A3F" w:rsidRPr="00927A3F" w:rsidRDefault="00927A3F" w:rsidP="00213BF6">
            <w:pPr>
              <w:rPr>
                <w:rFonts w:asciiTheme="minorHAnsi" w:eastAsia="Times New Roman" w:hAnsiTheme="minorHAnsi" w:cs="Times New Roman"/>
                <w:b/>
                <w:bCs/>
                <w:color w:val="000000"/>
                <w:sz w:val="20"/>
                <w:szCs w:val="20"/>
                <w:lang w:eastAsia="tr-TR"/>
              </w:rPr>
            </w:pPr>
          </w:p>
        </w:tc>
        <w:tc>
          <w:tcPr>
            <w:tcW w:w="5593" w:type="dxa"/>
            <w:tcBorders>
              <w:top w:val="nil"/>
              <w:left w:val="nil"/>
              <w:bottom w:val="single" w:sz="4" w:space="0" w:color="auto"/>
              <w:right w:val="single" w:sz="4" w:space="0" w:color="auto"/>
            </w:tcBorders>
            <w:shd w:val="clear" w:color="auto" w:fill="C2D69B" w:themeFill="accent3" w:themeFillTint="99"/>
            <w:noWrap/>
            <w:vAlign w:val="center"/>
            <w:hideMark/>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Kişi sayısı</w:t>
            </w:r>
          </w:p>
        </w:tc>
        <w:tc>
          <w:tcPr>
            <w:tcW w:w="1365" w:type="dxa"/>
            <w:tcBorders>
              <w:top w:val="nil"/>
              <w:left w:val="nil"/>
              <w:bottom w:val="single" w:sz="4" w:space="0" w:color="auto"/>
              <w:right w:val="single" w:sz="8" w:space="0" w:color="auto"/>
            </w:tcBorders>
            <w:shd w:val="clear" w:color="auto" w:fill="C2D69B" w:themeFill="accent3" w:themeFillTint="99"/>
            <w:noWrap/>
            <w:vAlign w:val="center"/>
            <w:hideMark/>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w:t>
            </w:r>
          </w:p>
        </w:tc>
      </w:tr>
      <w:tr w:rsidR="00927A3F" w:rsidRPr="00C808AD" w:rsidTr="00927A3F">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rsidR="00927A3F" w:rsidRPr="00927A3F" w:rsidRDefault="00927A3F" w:rsidP="00213BF6">
            <w:pP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1- 4 Yıl</w:t>
            </w:r>
          </w:p>
        </w:tc>
        <w:tc>
          <w:tcPr>
            <w:tcW w:w="5593"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w:t>
            </w:r>
          </w:p>
        </w:tc>
        <w:tc>
          <w:tcPr>
            <w:tcW w:w="1365" w:type="dxa"/>
            <w:tcBorders>
              <w:top w:val="nil"/>
              <w:left w:val="nil"/>
              <w:bottom w:val="single" w:sz="4" w:space="0" w:color="auto"/>
              <w:right w:val="single" w:sz="8" w:space="0" w:color="auto"/>
            </w:tcBorders>
            <w:shd w:val="clear" w:color="auto" w:fill="auto"/>
            <w:noWrap/>
            <w:vAlign w:val="center"/>
          </w:tcPr>
          <w:p w:rsidR="00927A3F" w:rsidRPr="00927A3F" w:rsidRDefault="00751A78" w:rsidP="00213BF6">
            <w:pPr>
              <w:jc w:val="center"/>
              <w:rPr>
                <w:rFonts w:asciiTheme="minorHAnsi" w:eastAsia="Times New Roman" w:hAnsiTheme="minorHAnsi" w:cs="Times New Roman"/>
                <w:b/>
                <w:bCs/>
                <w:color w:val="000000"/>
                <w:sz w:val="20"/>
                <w:szCs w:val="20"/>
                <w:lang w:eastAsia="tr-TR"/>
              </w:rPr>
            </w:pPr>
            <w:r>
              <w:rPr>
                <w:rFonts w:asciiTheme="minorHAnsi" w:eastAsia="Times New Roman" w:hAnsiTheme="minorHAnsi" w:cs="Times New Roman"/>
                <w:b/>
                <w:bCs/>
                <w:color w:val="000000"/>
                <w:sz w:val="20"/>
                <w:szCs w:val="20"/>
                <w:lang w:eastAsia="tr-TR"/>
              </w:rPr>
              <w:t>-</w:t>
            </w:r>
          </w:p>
        </w:tc>
      </w:tr>
      <w:tr w:rsidR="00927A3F" w:rsidRPr="00C808AD" w:rsidTr="00927A3F">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rsidR="00927A3F" w:rsidRPr="00927A3F" w:rsidRDefault="00927A3F" w:rsidP="00213BF6">
            <w:pP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5- 7 Yıl</w:t>
            </w:r>
          </w:p>
        </w:tc>
        <w:tc>
          <w:tcPr>
            <w:tcW w:w="5593"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1</w:t>
            </w:r>
          </w:p>
        </w:tc>
        <w:tc>
          <w:tcPr>
            <w:tcW w:w="1365" w:type="dxa"/>
            <w:tcBorders>
              <w:top w:val="nil"/>
              <w:left w:val="nil"/>
              <w:bottom w:val="single" w:sz="4" w:space="0" w:color="auto"/>
              <w:right w:val="single" w:sz="8"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20</w:t>
            </w:r>
          </w:p>
        </w:tc>
      </w:tr>
      <w:tr w:rsidR="00927A3F" w:rsidRPr="00C808AD" w:rsidTr="00927A3F">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rsidR="00927A3F" w:rsidRPr="00927A3F" w:rsidRDefault="00927A3F" w:rsidP="00213BF6">
            <w:pP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7 -9 Yıl</w:t>
            </w:r>
          </w:p>
        </w:tc>
        <w:tc>
          <w:tcPr>
            <w:tcW w:w="5593"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1</w:t>
            </w:r>
          </w:p>
        </w:tc>
        <w:tc>
          <w:tcPr>
            <w:tcW w:w="1365" w:type="dxa"/>
            <w:tcBorders>
              <w:top w:val="nil"/>
              <w:left w:val="nil"/>
              <w:bottom w:val="single" w:sz="4" w:space="0" w:color="auto"/>
              <w:right w:val="single" w:sz="8"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20</w:t>
            </w:r>
          </w:p>
        </w:tc>
      </w:tr>
      <w:tr w:rsidR="00927A3F" w:rsidRPr="00C808AD" w:rsidTr="00927A3F">
        <w:trPr>
          <w:trHeight w:val="463"/>
        </w:trPr>
        <w:tc>
          <w:tcPr>
            <w:tcW w:w="2773" w:type="dxa"/>
            <w:tcBorders>
              <w:top w:val="nil"/>
              <w:left w:val="single" w:sz="8" w:space="0" w:color="auto"/>
              <w:bottom w:val="single" w:sz="8" w:space="0" w:color="auto"/>
              <w:right w:val="single" w:sz="4" w:space="0" w:color="auto"/>
            </w:tcBorders>
            <w:shd w:val="clear" w:color="000000" w:fill="E2EFDA"/>
            <w:noWrap/>
            <w:vAlign w:val="center"/>
            <w:hideMark/>
          </w:tcPr>
          <w:p w:rsidR="00927A3F" w:rsidRPr="00927A3F" w:rsidRDefault="00927A3F" w:rsidP="00213BF6">
            <w:pP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10 ve üzeri</w:t>
            </w:r>
          </w:p>
        </w:tc>
        <w:tc>
          <w:tcPr>
            <w:tcW w:w="5593" w:type="dxa"/>
            <w:tcBorders>
              <w:top w:val="nil"/>
              <w:left w:val="nil"/>
              <w:bottom w:val="single" w:sz="8"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3</w:t>
            </w:r>
          </w:p>
        </w:tc>
        <w:tc>
          <w:tcPr>
            <w:tcW w:w="1365" w:type="dxa"/>
            <w:tcBorders>
              <w:top w:val="nil"/>
              <w:left w:val="nil"/>
              <w:bottom w:val="single" w:sz="8" w:space="0" w:color="auto"/>
              <w:right w:val="single" w:sz="8"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60</w:t>
            </w:r>
          </w:p>
        </w:tc>
      </w:tr>
    </w:tbl>
    <w:p w:rsidR="002D0A48" w:rsidRDefault="002D0A48" w:rsidP="00927A3F">
      <w:pPr>
        <w:pStyle w:val="GvdeMetni"/>
        <w:ind w:left="567" w:hanging="567"/>
        <w:rPr>
          <w:rFonts w:ascii="Times New Roman"/>
          <w:b/>
          <w:sz w:val="20"/>
        </w:rPr>
      </w:pPr>
    </w:p>
    <w:p w:rsidR="003E3CD2" w:rsidRDefault="003E3CD2">
      <w:pPr>
        <w:rPr>
          <w:rFonts w:ascii="Times New Roman"/>
          <w:sz w:val="18"/>
        </w:rPr>
      </w:pPr>
    </w:p>
    <w:p w:rsidR="00927A3F" w:rsidRDefault="00927A3F">
      <w:pPr>
        <w:rPr>
          <w:rFonts w:ascii="Times New Roman"/>
          <w:sz w:val="18"/>
        </w:rPr>
      </w:pPr>
    </w:p>
    <w:p w:rsidR="00927A3F" w:rsidRDefault="00AB38EF" w:rsidP="00AB38EF">
      <w:pPr>
        <w:rPr>
          <w:rFonts w:asciiTheme="minorHAnsi" w:hAnsiTheme="minorHAnsi"/>
          <w:b/>
          <w:spacing w:val="-2"/>
          <w:w w:val="105"/>
          <w:sz w:val="20"/>
        </w:rPr>
      </w:pPr>
      <w:r>
        <w:rPr>
          <w:rFonts w:ascii="Times New Roman" w:hAnsi="Times New Roman"/>
          <w:b/>
          <w:w w:val="105"/>
          <w:sz w:val="20"/>
        </w:rPr>
        <w:t xml:space="preserve">           </w:t>
      </w:r>
      <w:r w:rsidR="00927A3F" w:rsidRPr="00FE57A7">
        <w:rPr>
          <w:rFonts w:asciiTheme="minorHAnsi" w:hAnsiTheme="minorHAnsi"/>
          <w:b/>
          <w:w w:val="105"/>
          <w:sz w:val="20"/>
        </w:rPr>
        <w:t>Tablo</w:t>
      </w:r>
      <w:r w:rsidR="00927A3F" w:rsidRPr="00FE57A7">
        <w:rPr>
          <w:rFonts w:asciiTheme="minorHAnsi" w:hAnsiTheme="minorHAnsi"/>
          <w:b/>
          <w:spacing w:val="-5"/>
          <w:w w:val="105"/>
          <w:sz w:val="20"/>
        </w:rPr>
        <w:t xml:space="preserve"> </w:t>
      </w:r>
      <w:r w:rsidR="00927A3F" w:rsidRPr="00FE57A7">
        <w:rPr>
          <w:rFonts w:asciiTheme="minorHAnsi" w:hAnsiTheme="minorHAnsi"/>
          <w:b/>
          <w:w w:val="105"/>
          <w:sz w:val="20"/>
        </w:rPr>
        <w:t>8.</w:t>
      </w:r>
      <w:r w:rsidR="00927A3F" w:rsidRPr="00FE57A7">
        <w:rPr>
          <w:rFonts w:asciiTheme="minorHAnsi" w:hAnsiTheme="minorHAnsi"/>
          <w:b/>
          <w:spacing w:val="-8"/>
          <w:w w:val="105"/>
          <w:sz w:val="20"/>
        </w:rPr>
        <w:t xml:space="preserve"> </w:t>
      </w:r>
      <w:r w:rsidR="00927A3F" w:rsidRPr="00FE57A7">
        <w:rPr>
          <w:rFonts w:asciiTheme="minorHAnsi" w:hAnsiTheme="minorHAnsi"/>
          <w:b/>
          <w:w w:val="105"/>
          <w:sz w:val="20"/>
        </w:rPr>
        <w:t>Kurumdaki</w:t>
      </w:r>
      <w:r w:rsidR="00927A3F" w:rsidRPr="00FE57A7">
        <w:rPr>
          <w:rFonts w:asciiTheme="minorHAnsi" w:hAnsiTheme="minorHAnsi"/>
          <w:b/>
          <w:spacing w:val="-5"/>
          <w:w w:val="105"/>
          <w:sz w:val="20"/>
        </w:rPr>
        <w:t xml:space="preserve"> </w:t>
      </w:r>
      <w:r w:rsidR="00927A3F" w:rsidRPr="00FE57A7">
        <w:rPr>
          <w:rFonts w:asciiTheme="minorHAnsi" w:hAnsiTheme="minorHAnsi"/>
          <w:b/>
          <w:w w:val="105"/>
          <w:sz w:val="20"/>
        </w:rPr>
        <w:t>Mevcut</w:t>
      </w:r>
      <w:r w:rsidR="00927A3F" w:rsidRPr="00FE57A7">
        <w:rPr>
          <w:rFonts w:asciiTheme="minorHAnsi" w:hAnsiTheme="minorHAnsi"/>
          <w:b/>
          <w:spacing w:val="-8"/>
          <w:w w:val="105"/>
          <w:sz w:val="20"/>
        </w:rPr>
        <w:t xml:space="preserve"> </w:t>
      </w:r>
      <w:r w:rsidR="00927A3F" w:rsidRPr="00FE57A7">
        <w:rPr>
          <w:rFonts w:asciiTheme="minorHAnsi" w:hAnsiTheme="minorHAnsi"/>
          <w:b/>
          <w:w w:val="105"/>
          <w:sz w:val="20"/>
        </w:rPr>
        <w:t>Hizmetli/</w:t>
      </w:r>
      <w:r w:rsidR="00927A3F" w:rsidRPr="00FE57A7">
        <w:rPr>
          <w:rFonts w:asciiTheme="minorHAnsi" w:hAnsiTheme="minorHAnsi"/>
          <w:b/>
          <w:spacing w:val="-5"/>
          <w:w w:val="105"/>
          <w:sz w:val="20"/>
        </w:rPr>
        <w:t xml:space="preserve"> </w:t>
      </w:r>
      <w:r w:rsidR="00927A3F" w:rsidRPr="00FE57A7">
        <w:rPr>
          <w:rFonts w:asciiTheme="minorHAnsi" w:hAnsiTheme="minorHAnsi"/>
          <w:b/>
          <w:w w:val="105"/>
          <w:sz w:val="20"/>
        </w:rPr>
        <w:t>Memur</w:t>
      </w:r>
      <w:r w:rsidR="00927A3F" w:rsidRPr="00FE57A7">
        <w:rPr>
          <w:rFonts w:asciiTheme="minorHAnsi" w:hAnsiTheme="minorHAnsi"/>
          <w:b/>
          <w:spacing w:val="-6"/>
          <w:w w:val="105"/>
          <w:sz w:val="20"/>
        </w:rPr>
        <w:t xml:space="preserve"> </w:t>
      </w:r>
      <w:r w:rsidR="00927A3F" w:rsidRPr="00FE57A7">
        <w:rPr>
          <w:rFonts w:asciiTheme="minorHAnsi" w:hAnsiTheme="minorHAnsi"/>
          <w:b/>
          <w:spacing w:val="-2"/>
          <w:w w:val="105"/>
          <w:sz w:val="20"/>
        </w:rPr>
        <w:t>Sayısı</w:t>
      </w:r>
    </w:p>
    <w:p w:rsidR="00FE57A7" w:rsidRPr="00FE57A7" w:rsidRDefault="00FE57A7" w:rsidP="00AB38EF">
      <w:pPr>
        <w:rPr>
          <w:rFonts w:asciiTheme="minorHAnsi" w:hAnsiTheme="minorHAnsi"/>
          <w:b/>
          <w:sz w:val="20"/>
        </w:rPr>
      </w:pPr>
    </w:p>
    <w:tbl>
      <w:tblPr>
        <w:tblStyle w:val="TableNormal"/>
        <w:tblW w:w="0" w:type="auto"/>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927A3F" w:rsidTr="00AB38EF">
        <w:trPr>
          <w:trHeight w:val="1005"/>
        </w:trPr>
        <w:tc>
          <w:tcPr>
            <w:tcW w:w="1565" w:type="dxa"/>
            <w:shd w:val="clear" w:color="auto" w:fill="E2EFD9"/>
          </w:tcPr>
          <w:p w:rsidR="00927A3F" w:rsidRDefault="00927A3F" w:rsidP="00AB38EF">
            <w:pPr>
              <w:pStyle w:val="TableParagraph"/>
              <w:ind w:left="-391" w:firstLine="391"/>
              <w:rPr>
                <w:rFonts w:ascii="Times New Roman"/>
                <w:sz w:val="18"/>
              </w:rPr>
            </w:pPr>
          </w:p>
        </w:tc>
        <w:tc>
          <w:tcPr>
            <w:tcW w:w="1983" w:type="dxa"/>
            <w:shd w:val="clear" w:color="auto" w:fill="E2EFD9"/>
          </w:tcPr>
          <w:p w:rsidR="00927A3F" w:rsidRDefault="00927A3F" w:rsidP="00213BF6">
            <w:pPr>
              <w:pStyle w:val="TableParagraph"/>
              <w:spacing w:before="72"/>
              <w:rPr>
                <w:rFonts w:ascii="Times New Roman"/>
                <w:b/>
                <w:sz w:val="20"/>
              </w:rPr>
            </w:pPr>
          </w:p>
          <w:p w:rsidR="00927A3F" w:rsidRDefault="00927A3F" w:rsidP="00213BF6">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rsidR="00927A3F" w:rsidRDefault="00927A3F" w:rsidP="00213BF6">
            <w:pPr>
              <w:pStyle w:val="TableParagraph"/>
              <w:spacing w:before="69"/>
              <w:rPr>
                <w:rFonts w:ascii="Times New Roman"/>
                <w:b/>
                <w:sz w:val="20"/>
              </w:rPr>
            </w:pPr>
          </w:p>
          <w:p w:rsidR="00927A3F" w:rsidRDefault="00927A3F" w:rsidP="00213BF6">
            <w:pPr>
              <w:pStyle w:val="TableParagraph"/>
              <w:ind w:left="104"/>
              <w:rPr>
                <w:rFonts w:ascii="Caladea"/>
                <w:b/>
                <w:sz w:val="20"/>
              </w:rPr>
            </w:pPr>
            <w:r>
              <w:rPr>
                <w:rFonts w:ascii="Caladea"/>
                <w:b/>
                <w:spacing w:val="-4"/>
                <w:sz w:val="20"/>
              </w:rPr>
              <w:t>Erkek</w:t>
            </w:r>
          </w:p>
        </w:tc>
        <w:tc>
          <w:tcPr>
            <w:tcW w:w="946" w:type="dxa"/>
            <w:shd w:val="clear" w:color="auto" w:fill="E2EFD9"/>
          </w:tcPr>
          <w:p w:rsidR="00927A3F" w:rsidRDefault="00927A3F" w:rsidP="00213BF6">
            <w:pPr>
              <w:pStyle w:val="TableParagraph"/>
              <w:spacing w:before="72"/>
              <w:rPr>
                <w:rFonts w:ascii="Times New Roman"/>
                <w:b/>
                <w:sz w:val="20"/>
              </w:rPr>
            </w:pPr>
          </w:p>
          <w:p w:rsidR="00927A3F" w:rsidRDefault="00927A3F" w:rsidP="00213BF6">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rsidR="00927A3F" w:rsidRDefault="00927A3F" w:rsidP="00213BF6">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rsidR="00927A3F" w:rsidRDefault="00927A3F" w:rsidP="00213BF6">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rsidR="00927A3F" w:rsidRDefault="00927A3F" w:rsidP="00213BF6">
            <w:pPr>
              <w:pStyle w:val="TableParagraph"/>
              <w:spacing w:before="72"/>
              <w:rPr>
                <w:rFonts w:ascii="Times New Roman"/>
                <w:b/>
                <w:sz w:val="20"/>
              </w:rPr>
            </w:pPr>
          </w:p>
          <w:p w:rsidR="00927A3F" w:rsidRDefault="00927A3F" w:rsidP="00213BF6">
            <w:pPr>
              <w:pStyle w:val="TableParagraph"/>
              <w:ind w:left="102"/>
              <w:rPr>
                <w:rFonts w:ascii="Times New Roman"/>
                <w:b/>
                <w:sz w:val="20"/>
              </w:rPr>
            </w:pPr>
            <w:r>
              <w:rPr>
                <w:rFonts w:ascii="Times New Roman"/>
                <w:b/>
                <w:spacing w:val="-2"/>
                <w:w w:val="105"/>
                <w:sz w:val="20"/>
              </w:rPr>
              <w:t>Toplam</w:t>
            </w:r>
          </w:p>
        </w:tc>
      </w:tr>
      <w:tr w:rsidR="00927A3F" w:rsidTr="00AB38EF">
        <w:trPr>
          <w:trHeight w:val="414"/>
        </w:trPr>
        <w:tc>
          <w:tcPr>
            <w:tcW w:w="1565" w:type="dxa"/>
          </w:tcPr>
          <w:p w:rsidR="00927A3F" w:rsidRDefault="00927A3F" w:rsidP="00213BF6">
            <w:pPr>
              <w:pStyle w:val="TableParagraph"/>
              <w:spacing w:before="1"/>
              <w:ind w:left="107"/>
              <w:rPr>
                <w:rFonts w:ascii="Caladea"/>
                <w:sz w:val="20"/>
              </w:rPr>
            </w:pPr>
            <w:r>
              <w:rPr>
                <w:rFonts w:ascii="Caladea"/>
                <w:spacing w:val="-10"/>
                <w:sz w:val="20"/>
              </w:rPr>
              <w:t>1</w:t>
            </w:r>
          </w:p>
        </w:tc>
        <w:tc>
          <w:tcPr>
            <w:tcW w:w="1983" w:type="dxa"/>
          </w:tcPr>
          <w:p w:rsidR="00927A3F" w:rsidRDefault="00927A3F" w:rsidP="00213BF6">
            <w:pPr>
              <w:pStyle w:val="TableParagraph"/>
              <w:spacing w:before="8"/>
              <w:ind w:left="150"/>
              <w:rPr>
                <w:sz w:val="20"/>
              </w:rPr>
            </w:pPr>
            <w:r>
              <w:rPr>
                <w:spacing w:val="-2"/>
                <w:sz w:val="20"/>
              </w:rPr>
              <w:t>Memur</w:t>
            </w:r>
          </w:p>
        </w:tc>
        <w:tc>
          <w:tcPr>
            <w:tcW w:w="1109" w:type="dxa"/>
          </w:tcPr>
          <w:p w:rsidR="00927A3F" w:rsidRDefault="00927A3F" w:rsidP="00927A3F">
            <w:pPr>
              <w:pStyle w:val="TableParagraph"/>
              <w:jc w:val="center"/>
              <w:rPr>
                <w:rFonts w:ascii="Times New Roman"/>
                <w:sz w:val="18"/>
              </w:rPr>
            </w:pPr>
            <w:r>
              <w:rPr>
                <w:rFonts w:ascii="Times New Roman"/>
                <w:sz w:val="18"/>
              </w:rPr>
              <w:t>0</w:t>
            </w:r>
          </w:p>
        </w:tc>
        <w:tc>
          <w:tcPr>
            <w:tcW w:w="946" w:type="dxa"/>
          </w:tcPr>
          <w:p w:rsidR="00927A3F" w:rsidRDefault="00927A3F" w:rsidP="00927A3F">
            <w:pPr>
              <w:pStyle w:val="TableParagraph"/>
              <w:jc w:val="center"/>
              <w:rPr>
                <w:rFonts w:ascii="Times New Roman"/>
                <w:sz w:val="18"/>
              </w:rPr>
            </w:pPr>
            <w:r>
              <w:rPr>
                <w:rFonts w:ascii="Times New Roman"/>
                <w:sz w:val="18"/>
              </w:rPr>
              <w:t>0</w:t>
            </w:r>
          </w:p>
        </w:tc>
        <w:tc>
          <w:tcPr>
            <w:tcW w:w="1107" w:type="dxa"/>
          </w:tcPr>
          <w:p w:rsidR="00927A3F" w:rsidRDefault="00927A3F" w:rsidP="00927A3F">
            <w:pPr>
              <w:pStyle w:val="TableParagraph"/>
              <w:jc w:val="center"/>
              <w:rPr>
                <w:rFonts w:ascii="Times New Roman"/>
                <w:sz w:val="18"/>
              </w:rPr>
            </w:pPr>
            <w:r>
              <w:rPr>
                <w:rFonts w:ascii="Times New Roman"/>
                <w:sz w:val="18"/>
              </w:rPr>
              <w:t>0</w:t>
            </w:r>
          </w:p>
        </w:tc>
        <w:tc>
          <w:tcPr>
            <w:tcW w:w="985" w:type="dxa"/>
          </w:tcPr>
          <w:p w:rsidR="00927A3F" w:rsidRDefault="00927A3F" w:rsidP="00927A3F">
            <w:pPr>
              <w:pStyle w:val="TableParagraph"/>
              <w:jc w:val="center"/>
              <w:rPr>
                <w:rFonts w:ascii="Times New Roman"/>
                <w:sz w:val="18"/>
              </w:rPr>
            </w:pPr>
            <w:r>
              <w:rPr>
                <w:rFonts w:ascii="Times New Roman"/>
                <w:sz w:val="18"/>
              </w:rPr>
              <w:t>0</w:t>
            </w:r>
          </w:p>
        </w:tc>
        <w:tc>
          <w:tcPr>
            <w:tcW w:w="1892" w:type="dxa"/>
          </w:tcPr>
          <w:p w:rsidR="00927A3F" w:rsidRDefault="00927A3F" w:rsidP="00927A3F">
            <w:pPr>
              <w:pStyle w:val="TableParagraph"/>
              <w:jc w:val="center"/>
              <w:rPr>
                <w:rFonts w:ascii="Times New Roman"/>
                <w:sz w:val="18"/>
              </w:rPr>
            </w:pPr>
            <w:r>
              <w:rPr>
                <w:rFonts w:ascii="Times New Roman"/>
                <w:sz w:val="18"/>
              </w:rPr>
              <w:t>0</w:t>
            </w:r>
          </w:p>
        </w:tc>
      </w:tr>
      <w:tr w:rsidR="00927A3F" w:rsidTr="00AB38EF">
        <w:trPr>
          <w:trHeight w:val="412"/>
        </w:trPr>
        <w:tc>
          <w:tcPr>
            <w:tcW w:w="1565" w:type="dxa"/>
          </w:tcPr>
          <w:p w:rsidR="00927A3F" w:rsidRDefault="00927A3F" w:rsidP="00213BF6">
            <w:pPr>
              <w:pStyle w:val="TableParagraph"/>
              <w:spacing w:before="8"/>
              <w:ind w:left="107"/>
              <w:rPr>
                <w:sz w:val="20"/>
              </w:rPr>
            </w:pPr>
            <w:r>
              <w:rPr>
                <w:spacing w:val="-10"/>
                <w:sz w:val="20"/>
              </w:rPr>
              <w:t>2</w:t>
            </w:r>
          </w:p>
        </w:tc>
        <w:tc>
          <w:tcPr>
            <w:tcW w:w="1983" w:type="dxa"/>
          </w:tcPr>
          <w:p w:rsidR="00927A3F" w:rsidRDefault="00927A3F" w:rsidP="00213BF6">
            <w:pPr>
              <w:pStyle w:val="TableParagraph"/>
              <w:spacing w:before="8"/>
              <w:ind w:left="107"/>
              <w:rPr>
                <w:sz w:val="20"/>
              </w:rPr>
            </w:pPr>
            <w:r>
              <w:rPr>
                <w:spacing w:val="-2"/>
                <w:sz w:val="20"/>
              </w:rPr>
              <w:t>Hizmetli</w:t>
            </w:r>
          </w:p>
        </w:tc>
        <w:tc>
          <w:tcPr>
            <w:tcW w:w="1109" w:type="dxa"/>
          </w:tcPr>
          <w:p w:rsidR="00927A3F" w:rsidRDefault="00927A3F" w:rsidP="00927A3F">
            <w:pPr>
              <w:pStyle w:val="TableParagraph"/>
              <w:jc w:val="center"/>
              <w:rPr>
                <w:rFonts w:ascii="Times New Roman"/>
                <w:sz w:val="18"/>
              </w:rPr>
            </w:pPr>
            <w:r>
              <w:rPr>
                <w:rFonts w:ascii="Times New Roman"/>
                <w:sz w:val="18"/>
              </w:rPr>
              <w:t>0</w:t>
            </w:r>
          </w:p>
        </w:tc>
        <w:tc>
          <w:tcPr>
            <w:tcW w:w="946" w:type="dxa"/>
          </w:tcPr>
          <w:p w:rsidR="00927A3F" w:rsidRDefault="00927A3F" w:rsidP="00927A3F">
            <w:pPr>
              <w:pStyle w:val="TableParagraph"/>
              <w:jc w:val="center"/>
              <w:rPr>
                <w:rFonts w:ascii="Times New Roman"/>
                <w:sz w:val="18"/>
              </w:rPr>
            </w:pPr>
            <w:r>
              <w:rPr>
                <w:rFonts w:ascii="Times New Roman"/>
                <w:sz w:val="18"/>
              </w:rPr>
              <w:t>0</w:t>
            </w:r>
          </w:p>
        </w:tc>
        <w:tc>
          <w:tcPr>
            <w:tcW w:w="1107" w:type="dxa"/>
          </w:tcPr>
          <w:p w:rsidR="00927A3F" w:rsidRDefault="00927A3F" w:rsidP="00927A3F">
            <w:pPr>
              <w:pStyle w:val="TableParagraph"/>
              <w:jc w:val="center"/>
              <w:rPr>
                <w:rFonts w:ascii="Times New Roman"/>
                <w:sz w:val="18"/>
              </w:rPr>
            </w:pPr>
            <w:r>
              <w:rPr>
                <w:rFonts w:ascii="Times New Roman"/>
                <w:sz w:val="18"/>
              </w:rPr>
              <w:t>0</w:t>
            </w:r>
          </w:p>
        </w:tc>
        <w:tc>
          <w:tcPr>
            <w:tcW w:w="985" w:type="dxa"/>
          </w:tcPr>
          <w:p w:rsidR="00927A3F" w:rsidRDefault="00927A3F" w:rsidP="00927A3F">
            <w:pPr>
              <w:pStyle w:val="TableParagraph"/>
              <w:jc w:val="center"/>
              <w:rPr>
                <w:rFonts w:ascii="Times New Roman"/>
                <w:sz w:val="18"/>
              </w:rPr>
            </w:pPr>
            <w:r>
              <w:rPr>
                <w:rFonts w:ascii="Times New Roman"/>
                <w:sz w:val="18"/>
              </w:rPr>
              <w:t>0</w:t>
            </w:r>
          </w:p>
        </w:tc>
        <w:tc>
          <w:tcPr>
            <w:tcW w:w="1892" w:type="dxa"/>
          </w:tcPr>
          <w:p w:rsidR="00927A3F" w:rsidRDefault="00927A3F" w:rsidP="00927A3F">
            <w:pPr>
              <w:pStyle w:val="TableParagraph"/>
              <w:jc w:val="center"/>
              <w:rPr>
                <w:rFonts w:ascii="Times New Roman"/>
                <w:sz w:val="18"/>
              </w:rPr>
            </w:pPr>
            <w:r>
              <w:rPr>
                <w:rFonts w:ascii="Times New Roman"/>
                <w:sz w:val="18"/>
              </w:rPr>
              <w:t>0</w:t>
            </w:r>
          </w:p>
        </w:tc>
      </w:tr>
    </w:tbl>
    <w:p w:rsidR="00927A3F" w:rsidRDefault="00927A3F">
      <w:pPr>
        <w:rPr>
          <w:rFonts w:ascii="Times New Roman"/>
          <w:sz w:val="18"/>
        </w:rPr>
      </w:pPr>
    </w:p>
    <w:p w:rsidR="00927A3F" w:rsidRDefault="00927A3F">
      <w:pPr>
        <w:rPr>
          <w:rFonts w:ascii="Times New Roman"/>
          <w:sz w:val="18"/>
        </w:rPr>
      </w:pPr>
    </w:p>
    <w:p w:rsidR="00927A3F" w:rsidRDefault="00927A3F">
      <w:pPr>
        <w:rPr>
          <w:rFonts w:ascii="Times New Roman"/>
          <w:sz w:val="18"/>
        </w:rPr>
      </w:pPr>
    </w:p>
    <w:p w:rsidR="00927A3F" w:rsidRDefault="00927A3F">
      <w:pPr>
        <w:rPr>
          <w:rFonts w:ascii="Times New Roman"/>
          <w:sz w:val="18"/>
        </w:rPr>
      </w:pPr>
    </w:p>
    <w:p w:rsidR="00927A3F" w:rsidRDefault="00927A3F">
      <w:pPr>
        <w:rPr>
          <w:rFonts w:ascii="Times New Roman"/>
          <w:sz w:val="18"/>
        </w:rPr>
      </w:pPr>
    </w:p>
    <w:p w:rsidR="00FE57A7" w:rsidRDefault="00FE57A7">
      <w:pPr>
        <w:rPr>
          <w:rFonts w:ascii="Times New Roman"/>
          <w:sz w:val="18"/>
        </w:rPr>
      </w:pPr>
    </w:p>
    <w:p w:rsidR="00927A3F" w:rsidRDefault="00927A3F">
      <w:pPr>
        <w:rPr>
          <w:rFonts w:ascii="Times New Roman"/>
          <w:sz w:val="18"/>
        </w:rPr>
      </w:pPr>
    </w:p>
    <w:p w:rsidR="00927A3F" w:rsidRPr="00927A3F" w:rsidRDefault="003E3CD2" w:rsidP="00927A3F">
      <w:pPr>
        <w:rPr>
          <w:rFonts w:asciiTheme="minorHAnsi" w:hAnsiTheme="minorHAnsi"/>
          <w:sz w:val="20"/>
          <w:szCs w:val="20"/>
        </w:rPr>
      </w:pPr>
      <w:r w:rsidRPr="00927A3F">
        <w:rPr>
          <w:rFonts w:asciiTheme="minorHAnsi" w:hAnsiTheme="minorHAnsi"/>
          <w:sz w:val="20"/>
          <w:szCs w:val="20"/>
        </w:rPr>
        <w:t xml:space="preserve">                      </w:t>
      </w:r>
      <w:r w:rsidR="00FE57A7">
        <w:rPr>
          <w:rFonts w:asciiTheme="minorHAnsi" w:hAnsiTheme="minorHAnsi" w:cs="Times New Roman"/>
          <w:b/>
          <w:sz w:val="20"/>
          <w:szCs w:val="20"/>
        </w:rPr>
        <w:t>Tablo 9</w:t>
      </w:r>
      <w:r w:rsidR="00927A3F" w:rsidRPr="00927A3F">
        <w:rPr>
          <w:rFonts w:asciiTheme="minorHAnsi" w:hAnsiTheme="minorHAnsi" w:cs="Times New Roman"/>
          <w:b/>
          <w:sz w:val="20"/>
          <w:szCs w:val="20"/>
        </w:rPr>
        <w:t>. Öğretmenlerin Hizmet Süreleri (2024 Yılı İtibarıyla)</w:t>
      </w:r>
    </w:p>
    <w:p w:rsidR="00927A3F" w:rsidRPr="00927A3F" w:rsidRDefault="00927A3F" w:rsidP="00927A3F">
      <w:pPr>
        <w:rPr>
          <w:rFonts w:asciiTheme="minorHAnsi" w:hAnsiTheme="minorHAnsi"/>
          <w:sz w:val="20"/>
          <w:szCs w:val="20"/>
        </w:rPr>
      </w:pPr>
    </w:p>
    <w:tbl>
      <w:tblPr>
        <w:tblW w:w="9709" w:type="dxa"/>
        <w:tblInd w:w="532" w:type="dxa"/>
        <w:tblCellMar>
          <w:left w:w="70" w:type="dxa"/>
          <w:right w:w="70" w:type="dxa"/>
        </w:tblCellMar>
        <w:tblLook w:val="04A0" w:firstRow="1" w:lastRow="0" w:firstColumn="1" w:lastColumn="0" w:noHBand="0" w:noVBand="1"/>
      </w:tblPr>
      <w:tblGrid>
        <w:gridCol w:w="2440"/>
        <w:gridCol w:w="429"/>
        <w:gridCol w:w="428"/>
        <w:gridCol w:w="428"/>
        <w:gridCol w:w="428"/>
        <w:gridCol w:w="428"/>
        <w:gridCol w:w="499"/>
        <w:gridCol w:w="189"/>
        <w:gridCol w:w="437"/>
        <w:gridCol w:w="428"/>
        <w:gridCol w:w="428"/>
        <w:gridCol w:w="428"/>
        <w:gridCol w:w="428"/>
        <w:gridCol w:w="491"/>
        <w:gridCol w:w="1800"/>
      </w:tblGrid>
      <w:tr w:rsidR="00927A3F" w:rsidRPr="00927A3F" w:rsidTr="00213BF6">
        <w:trPr>
          <w:trHeight w:val="639"/>
        </w:trPr>
        <w:tc>
          <w:tcPr>
            <w:tcW w:w="2440" w:type="dxa"/>
            <w:tcBorders>
              <w:top w:val="nil"/>
              <w:left w:val="nil"/>
              <w:bottom w:val="nil"/>
              <w:right w:val="nil"/>
            </w:tcBorders>
            <w:shd w:val="clear" w:color="auto" w:fill="auto"/>
            <w:noWrap/>
            <w:vAlign w:val="bottom"/>
            <w:hideMark/>
          </w:tcPr>
          <w:p w:rsidR="00927A3F" w:rsidRPr="00927A3F" w:rsidRDefault="00927A3F" w:rsidP="00213BF6">
            <w:pPr>
              <w:rPr>
                <w:rFonts w:asciiTheme="minorHAnsi" w:eastAsia="Times New Roman" w:hAnsiTheme="minorHAnsi" w:cs="Times New Roman"/>
                <w:sz w:val="20"/>
                <w:szCs w:val="20"/>
                <w:lang w:eastAsia="tr-TR"/>
              </w:rPr>
            </w:pPr>
          </w:p>
        </w:tc>
        <w:tc>
          <w:tcPr>
            <w:tcW w:w="2640" w:type="dxa"/>
            <w:gridSpan w:val="6"/>
            <w:tcBorders>
              <w:top w:val="single" w:sz="8" w:space="0" w:color="auto"/>
              <w:left w:val="single" w:sz="4" w:space="0" w:color="auto"/>
              <w:bottom w:val="nil"/>
              <w:right w:val="single" w:sz="8" w:space="0" w:color="000000"/>
            </w:tcBorders>
            <w:shd w:val="clear" w:color="000000" w:fill="E2EFDA"/>
            <w:noWrap/>
            <w:vAlign w:val="center"/>
            <w:hideMark/>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Kadın</w:t>
            </w:r>
          </w:p>
        </w:tc>
        <w:tc>
          <w:tcPr>
            <w:tcW w:w="189"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927A3F" w:rsidRPr="00927A3F" w:rsidRDefault="00927A3F" w:rsidP="00213BF6">
            <w:pPr>
              <w:jc w:val="center"/>
              <w:rPr>
                <w:rFonts w:asciiTheme="minorHAnsi" w:eastAsia="Times New Roman" w:hAnsiTheme="minorHAnsi" w:cs="Calibri"/>
                <w:color w:val="000000"/>
                <w:sz w:val="20"/>
                <w:szCs w:val="20"/>
                <w:lang w:eastAsia="tr-TR"/>
              </w:rPr>
            </w:pPr>
            <w:r w:rsidRPr="00927A3F">
              <w:rPr>
                <w:rFonts w:asciiTheme="minorHAnsi" w:eastAsia="Times New Roman" w:hAnsiTheme="minorHAnsi" w:cs="Calibri"/>
                <w:color w:val="000000"/>
                <w:sz w:val="20"/>
                <w:szCs w:val="20"/>
                <w:lang w:eastAsia="tr-TR"/>
              </w:rPr>
              <w:t> </w:t>
            </w:r>
          </w:p>
        </w:tc>
        <w:tc>
          <w:tcPr>
            <w:tcW w:w="2640" w:type="dxa"/>
            <w:gridSpan w:val="6"/>
            <w:tcBorders>
              <w:top w:val="single" w:sz="8" w:space="0" w:color="auto"/>
              <w:left w:val="nil"/>
              <w:bottom w:val="single" w:sz="8" w:space="0" w:color="auto"/>
              <w:right w:val="single" w:sz="4" w:space="0" w:color="000000"/>
            </w:tcBorders>
            <w:shd w:val="clear" w:color="000000" w:fill="E2EFDA"/>
            <w:noWrap/>
            <w:vAlign w:val="center"/>
            <w:hideMark/>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Erkek</w:t>
            </w:r>
          </w:p>
        </w:tc>
        <w:tc>
          <w:tcPr>
            <w:tcW w:w="1800" w:type="dxa"/>
            <w:tcBorders>
              <w:top w:val="nil"/>
              <w:left w:val="nil"/>
              <w:bottom w:val="nil"/>
              <w:right w:val="nil"/>
            </w:tcBorders>
            <w:shd w:val="clear" w:color="auto" w:fill="auto"/>
            <w:noWrap/>
            <w:vAlign w:val="bottom"/>
            <w:hideMark/>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r>
      <w:tr w:rsidR="00927A3F" w:rsidRPr="00927A3F" w:rsidTr="00213BF6">
        <w:trPr>
          <w:trHeight w:val="1068"/>
        </w:trPr>
        <w:tc>
          <w:tcPr>
            <w:tcW w:w="2440"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rsidR="00927A3F" w:rsidRPr="00927A3F" w:rsidRDefault="00927A3F" w:rsidP="00213BF6">
            <w:pP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Branşı</w:t>
            </w:r>
          </w:p>
        </w:tc>
        <w:tc>
          <w:tcPr>
            <w:tcW w:w="429"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1 - 3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4 - 6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7 - 10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11-15 Yıl</w:t>
            </w:r>
          </w:p>
        </w:tc>
        <w:tc>
          <w:tcPr>
            <w:tcW w:w="428" w:type="dxa"/>
            <w:tcBorders>
              <w:top w:val="single" w:sz="8" w:space="0" w:color="auto"/>
              <w:left w:val="nil"/>
              <w:bottom w:val="single" w:sz="8" w:space="0" w:color="auto"/>
              <w:right w:val="nil"/>
            </w:tcBorders>
            <w:shd w:val="clear" w:color="000000" w:fill="E2EFDA"/>
            <w:noWrap/>
            <w:textDirection w:val="btLr"/>
            <w:vAlign w:val="center"/>
            <w:hideMark/>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15 ve üzeri</w:t>
            </w:r>
          </w:p>
        </w:tc>
        <w:tc>
          <w:tcPr>
            <w:tcW w:w="499" w:type="dxa"/>
            <w:tcBorders>
              <w:top w:val="single" w:sz="8" w:space="0" w:color="auto"/>
              <w:left w:val="single" w:sz="4" w:space="0" w:color="auto"/>
              <w:bottom w:val="single" w:sz="8" w:space="0" w:color="auto"/>
              <w:right w:val="nil"/>
            </w:tcBorders>
            <w:shd w:val="clear" w:color="000000" w:fill="E2EFDA"/>
            <w:noWrap/>
            <w:textDirection w:val="btLr"/>
            <w:vAlign w:val="center"/>
            <w:hideMark/>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TOPLAM</w:t>
            </w:r>
          </w:p>
        </w:tc>
        <w:tc>
          <w:tcPr>
            <w:tcW w:w="189" w:type="dxa"/>
            <w:vMerge/>
            <w:tcBorders>
              <w:top w:val="single" w:sz="8" w:space="0" w:color="auto"/>
              <w:left w:val="single" w:sz="8" w:space="0" w:color="auto"/>
              <w:bottom w:val="single" w:sz="8" w:space="0" w:color="000000"/>
              <w:right w:val="single" w:sz="8" w:space="0" w:color="auto"/>
            </w:tcBorders>
            <w:vAlign w:val="center"/>
            <w:hideMark/>
          </w:tcPr>
          <w:p w:rsidR="00927A3F" w:rsidRPr="00927A3F" w:rsidRDefault="00927A3F" w:rsidP="00213BF6">
            <w:pPr>
              <w:rPr>
                <w:rFonts w:asciiTheme="minorHAnsi" w:eastAsia="Times New Roman" w:hAnsiTheme="minorHAnsi" w:cs="Calibri"/>
                <w:color w:val="000000"/>
                <w:sz w:val="20"/>
                <w:szCs w:val="20"/>
                <w:lang w:eastAsia="tr-TR"/>
              </w:rPr>
            </w:pPr>
          </w:p>
        </w:tc>
        <w:tc>
          <w:tcPr>
            <w:tcW w:w="437" w:type="dxa"/>
            <w:tcBorders>
              <w:top w:val="nil"/>
              <w:left w:val="nil"/>
              <w:bottom w:val="single" w:sz="8" w:space="0" w:color="auto"/>
              <w:right w:val="single" w:sz="4" w:space="0" w:color="auto"/>
            </w:tcBorders>
            <w:shd w:val="clear" w:color="000000" w:fill="E2EFDA"/>
            <w:noWrap/>
            <w:textDirection w:val="btLr"/>
            <w:vAlign w:val="center"/>
            <w:hideMark/>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1 - 3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4 - 6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7 - 10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11-15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15 ve üzeri</w:t>
            </w:r>
          </w:p>
        </w:tc>
        <w:tc>
          <w:tcPr>
            <w:tcW w:w="491" w:type="dxa"/>
            <w:tcBorders>
              <w:top w:val="nil"/>
              <w:left w:val="nil"/>
              <w:bottom w:val="single" w:sz="8" w:space="0" w:color="auto"/>
              <w:right w:val="nil"/>
            </w:tcBorders>
            <w:shd w:val="clear" w:color="000000" w:fill="E2EFDA"/>
            <w:noWrap/>
            <w:textDirection w:val="btLr"/>
            <w:vAlign w:val="center"/>
            <w:hideMark/>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TOPLAM</w:t>
            </w:r>
          </w:p>
        </w:tc>
        <w:tc>
          <w:tcPr>
            <w:tcW w:w="1800" w:type="dxa"/>
            <w:tcBorders>
              <w:top w:val="single" w:sz="8" w:space="0" w:color="auto"/>
              <w:left w:val="single" w:sz="4" w:space="0" w:color="auto"/>
              <w:bottom w:val="single" w:sz="8" w:space="0" w:color="auto"/>
              <w:right w:val="single" w:sz="8" w:space="0" w:color="auto"/>
            </w:tcBorders>
            <w:shd w:val="clear" w:color="000000" w:fill="E2EFDA"/>
            <w:noWrap/>
            <w:vAlign w:val="center"/>
            <w:hideMark/>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Genel Toplam</w:t>
            </w:r>
          </w:p>
        </w:tc>
      </w:tr>
      <w:tr w:rsidR="00927A3F" w:rsidRPr="00927A3F" w:rsidTr="00213BF6">
        <w:trPr>
          <w:trHeight w:val="468"/>
        </w:trPr>
        <w:tc>
          <w:tcPr>
            <w:tcW w:w="24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27A3F" w:rsidRPr="00927A3F" w:rsidRDefault="00927A3F" w:rsidP="00213BF6">
            <w:pP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Türk Dili ve Edebiyatı</w:t>
            </w:r>
          </w:p>
        </w:tc>
        <w:tc>
          <w:tcPr>
            <w:tcW w:w="429" w:type="dxa"/>
            <w:tcBorders>
              <w:top w:val="single" w:sz="4" w:space="0" w:color="auto"/>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2</w:t>
            </w:r>
          </w:p>
        </w:tc>
        <w:tc>
          <w:tcPr>
            <w:tcW w:w="428" w:type="dxa"/>
            <w:tcBorders>
              <w:top w:val="single" w:sz="4" w:space="0" w:color="auto"/>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nil"/>
              <w:bottom w:val="single" w:sz="4" w:space="0" w:color="auto"/>
              <w:right w:val="nil"/>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9" w:type="dxa"/>
            <w:tcBorders>
              <w:top w:val="single" w:sz="4" w:space="0" w:color="auto"/>
              <w:left w:val="single" w:sz="4" w:space="0" w:color="auto"/>
              <w:bottom w:val="single" w:sz="4"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9" w:type="dxa"/>
            <w:vMerge/>
            <w:tcBorders>
              <w:top w:val="single" w:sz="8" w:space="0" w:color="auto"/>
              <w:left w:val="single" w:sz="8" w:space="0" w:color="auto"/>
              <w:bottom w:val="single" w:sz="8" w:space="0" w:color="000000"/>
              <w:right w:val="single" w:sz="8" w:space="0" w:color="auto"/>
            </w:tcBorders>
            <w:vAlign w:val="center"/>
          </w:tcPr>
          <w:p w:rsidR="00927A3F" w:rsidRPr="00927A3F" w:rsidRDefault="00927A3F" w:rsidP="00213BF6">
            <w:pPr>
              <w:rPr>
                <w:rFonts w:asciiTheme="minorHAnsi" w:eastAsia="Times New Roman" w:hAnsiTheme="minorHAnsi" w:cs="Calibri"/>
                <w:color w:val="000000"/>
                <w:sz w:val="20"/>
                <w:szCs w:val="20"/>
                <w:lang w:eastAsia="tr-TR"/>
              </w:rPr>
            </w:pPr>
          </w:p>
        </w:tc>
        <w:tc>
          <w:tcPr>
            <w:tcW w:w="437" w:type="dxa"/>
            <w:tcBorders>
              <w:top w:val="single" w:sz="4" w:space="0" w:color="auto"/>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1</w:t>
            </w:r>
          </w:p>
        </w:tc>
        <w:tc>
          <w:tcPr>
            <w:tcW w:w="428" w:type="dxa"/>
            <w:tcBorders>
              <w:top w:val="single" w:sz="4" w:space="0" w:color="auto"/>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1</w:t>
            </w:r>
          </w:p>
        </w:tc>
        <w:tc>
          <w:tcPr>
            <w:tcW w:w="491" w:type="dxa"/>
            <w:tcBorders>
              <w:top w:val="single" w:sz="4" w:space="0" w:color="auto"/>
              <w:left w:val="nil"/>
              <w:bottom w:val="single" w:sz="4"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00" w:type="dxa"/>
            <w:tcBorders>
              <w:top w:val="single" w:sz="4" w:space="0" w:color="auto"/>
              <w:left w:val="single" w:sz="4" w:space="0" w:color="auto"/>
              <w:bottom w:val="single" w:sz="4" w:space="0" w:color="auto"/>
              <w:right w:val="single" w:sz="8"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4</w:t>
            </w:r>
          </w:p>
        </w:tc>
      </w:tr>
      <w:tr w:rsidR="00927A3F" w:rsidRPr="00927A3F" w:rsidTr="00213BF6">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rsidR="00927A3F" w:rsidRPr="00927A3F" w:rsidRDefault="00927A3F" w:rsidP="00213BF6">
            <w:pP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 xml:space="preserve">Matematik </w:t>
            </w:r>
          </w:p>
        </w:tc>
        <w:tc>
          <w:tcPr>
            <w:tcW w:w="429"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2</w:t>
            </w: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nil"/>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9" w:type="dxa"/>
            <w:vMerge/>
            <w:tcBorders>
              <w:top w:val="single" w:sz="8" w:space="0" w:color="auto"/>
              <w:left w:val="single" w:sz="8" w:space="0" w:color="auto"/>
              <w:bottom w:val="single" w:sz="8" w:space="0" w:color="000000"/>
              <w:right w:val="single" w:sz="8" w:space="0" w:color="auto"/>
            </w:tcBorders>
            <w:vAlign w:val="center"/>
          </w:tcPr>
          <w:p w:rsidR="00927A3F" w:rsidRPr="00927A3F" w:rsidRDefault="00927A3F" w:rsidP="00213BF6">
            <w:pPr>
              <w:rPr>
                <w:rFonts w:asciiTheme="minorHAnsi" w:eastAsia="Times New Roman" w:hAnsiTheme="minorHAnsi" w:cs="Calibri"/>
                <w:color w:val="000000"/>
                <w:sz w:val="20"/>
                <w:szCs w:val="20"/>
                <w:lang w:eastAsia="tr-TR"/>
              </w:rPr>
            </w:pPr>
          </w:p>
        </w:tc>
        <w:tc>
          <w:tcPr>
            <w:tcW w:w="437"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1</w:t>
            </w: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1" w:type="dxa"/>
            <w:tcBorders>
              <w:top w:val="nil"/>
              <w:left w:val="nil"/>
              <w:bottom w:val="single" w:sz="4"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00" w:type="dxa"/>
            <w:tcBorders>
              <w:top w:val="nil"/>
              <w:left w:val="single" w:sz="4" w:space="0" w:color="auto"/>
              <w:bottom w:val="single" w:sz="4" w:space="0" w:color="auto"/>
              <w:right w:val="single" w:sz="8"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3</w:t>
            </w:r>
          </w:p>
        </w:tc>
      </w:tr>
      <w:tr w:rsidR="00927A3F" w:rsidRPr="00927A3F" w:rsidTr="00213BF6">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rsidR="00927A3F" w:rsidRPr="00927A3F" w:rsidRDefault="00927A3F" w:rsidP="00213BF6">
            <w:pP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 xml:space="preserve">Biyoloji </w:t>
            </w:r>
          </w:p>
        </w:tc>
        <w:tc>
          <w:tcPr>
            <w:tcW w:w="429"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1</w:t>
            </w: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nil"/>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9" w:type="dxa"/>
            <w:vMerge/>
            <w:tcBorders>
              <w:top w:val="single" w:sz="8" w:space="0" w:color="auto"/>
              <w:left w:val="single" w:sz="8" w:space="0" w:color="auto"/>
              <w:bottom w:val="single" w:sz="8" w:space="0" w:color="000000"/>
              <w:right w:val="single" w:sz="8" w:space="0" w:color="auto"/>
            </w:tcBorders>
            <w:vAlign w:val="center"/>
          </w:tcPr>
          <w:p w:rsidR="00927A3F" w:rsidRPr="00927A3F" w:rsidRDefault="00927A3F" w:rsidP="00213BF6">
            <w:pPr>
              <w:rPr>
                <w:rFonts w:asciiTheme="minorHAnsi" w:eastAsia="Times New Roman" w:hAnsiTheme="minorHAnsi" w:cs="Calibri"/>
                <w:color w:val="000000"/>
                <w:sz w:val="20"/>
                <w:szCs w:val="20"/>
                <w:lang w:eastAsia="tr-TR"/>
              </w:rPr>
            </w:pPr>
          </w:p>
        </w:tc>
        <w:tc>
          <w:tcPr>
            <w:tcW w:w="437"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1" w:type="dxa"/>
            <w:tcBorders>
              <w:top w:val="nil"/>
              <w:left w:val="nil"/>
              <w:bottom w:val="single" w:sz="4"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00" w:type="dxa"/>
            <w:tcBorders>
              <w:top w:val="nil"/>
              <w:left w:val="single" w:sz="4" w:space="0" w:color="auto"/>
              <w:bottom w:val="single" w:sz="4" w:space="0" w:color="auto"/>
              <w:right w:val="single" w:sz="8"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1</w:t>
            </w:r>
          </w:p>
        </w:tc>
      </w:tr>
      <w:tr w:rsidR="00927A3F" w:rsidRPr="00927A3F" w:rsidTr="00213BF6">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rsidR="00927A3F" w:rsidRPr="00927A3F" w:rsidRDefault="00927A3F" w:rsidP="00213BF6">
            <w:pP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 xml:space="preserve">Kimya </w:t>
            </w:r>
          </w:p>
        </w:tc>
        <w:tc>
          <w:tcPr>
            <w:tcW w:w="429"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1</w:t>
            </w:r>
          </w:p>
        </w:tc>
        <w:tc>
          <w:tcPr>
            <w:tcW w:w="428" w:type="dxa"/>
            <w:tcBorders>
              <w:top w:val="nil"/>
              <w:left w:val="nil"/>
              <w:bottom w:val="single" w:sz="4" w:space="0" w:color="auto"/>
              <w:right w:val="nil"/>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9" w:type="dxa"/>
            <w:vMerge/>
            <w:tcBorders>
              <w:top w:val="single" w:sz="8" w:space="0" w:color="auto"/>
              <w:left w:val="single" w:sz="8" w:space="0" w:color="auto"/>
              <w:bottom w:val="single" w:sz="8" w:space="0" w:color="000000"/>
              <w:right w:val="single" w:sz="8" w:space="0" w:color="auto"/>
            </w:tcBorders>
            <w:vAlign w:val="center"/>
          </w:tcPr>
          <w:p w:rsidR="00927A3F" w:rsidRPr="00927A3F" w:rsidRDefault="00927A3F" w:rsidP="00213BF6">
            <w:pPr>
              <w:rPr>
                <w:rFonts w:asciiTheme="minorHAnsi" w:eastAsia="Times New Roman" w:hAnsiTheme="minorHAnsi" w:cs="Calibri"/>
                <w:color w:val="000000"/>
                <w:sz w:val="20"/>
                <w:szCs w:val="20"/>
                <w:lang w:eastAsia="tr-TR"/>
              </w:rPr>
            </w:pPr>
          </w:p>
        </w:tc>
        <w:tc>
          <w:tcPr>
            <w:tcW w:w="437"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1" w:type="dxa"/>
            <w:tcBorders>
              <w:top w:val="nil"/>
              <w:left w:val="nil"/>
              <w:bottom w:val="single" w:sz="4"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00" w:type="dxa"/>
            <w:tcBorders>
              <w:top w:val="nil"/>
              <w:left w:val="single" w:sz="4" w:space="0" w:color="auto"/>
              <w:bottom w:val="single" w:sz="4" w:space="0" w:color="auto"/>
              <w:right w:val="single" w:sz="8"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1</w:t>
            </w:r>
          </w:p>
        </w:tc>
      </w:tr>
      <w:tr w:rsidR="00927A3F" w:rsidRPr="00927A3F" w:rsidTr="00213BF6">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rsidR="00927A3F" w:rsidRPr="00927A3F" w:rsidRDefault="00927A3F" w:rsidP="00213BF6">
            <w:pP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 xml:space="preserve">Fizik </w:t>
            </w:r>
          </w:p>
        </w:tc>
        <w:tc>
          <w:tcPr>
            <w:tcW w:w="429"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nil"/>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9" w:type="dxa"/>
            <w:vMerge/>
            <w:tcBorders>
              <w:top w:val="single" w:sz="8" w:space="0" w:color="auto"/>
              <w:left w:val="single" w:sz="8" w:space="0" w:color="auto"/>
              <w:bottom w:val="single" w:sz="8" w:space="0" w:color="000000"/>
              <w:right w:val="single" w:sz="8" w:space="0" w:color="auto"/>
            </w:tcBorders>
            <w:vAlign w:val="center"/>
          </w:tcPr>
          <w:p w:rsidR="00927A3F" w:rsidRPr="00927A3F" w:rsidRDefault="00927A3F" w:rsidP="00213BF6">
            <w:pPr>
              <w:rPr>
                <w:rFonts w:asciiTheme="minorHAnsi" w:eastAsia="Times New Roman" w:hAnsiTheme="minorHAnsi" w:cs="Calibri"/>
                <w:color w:val="000000"/>
                <w:sz w:val="20"/>
                <w:szCs w:val="20"/>
                <w:lang w:eastAsia="tr-TR"/>
              </w:rPr>
            </w:pPr>
          </w:p>
        </w:tc>
        <w:tc>
          <w:tcPr>
            <w:tcW w:w="437"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1</w:t>
            </w:r>
          </w:p>
        </w:tc>
        <w:tc>
          <w:tcPr>
            <w:tcW w:w="491" w:type="dxa"/>
            <w:tcBorders>
              <w:top w:val="nil"/>
              <w:left w:val="nil"/>
              <w:bottom w:val="single" w:sz="4"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00" w:type="dxa"/>
            <w:tcBorders>
              <w:top w:val="nil"/>
              <w:left w:val="single" w:sz="4" w:space="0" w:color="auto"/>
              <w:bottom w:val="single" w:sz="4" w:space="0" w:color="auto"/>
              <w:right w:val="single" w:sz="8"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1</w:t>
            </w:r>
          </w:p>
        </w:tc>
      </w:tr>
      <w:tr w:rsidR="00927A3F" w:rsidRPr="00927A3F" w:rsidTr="00213BF6">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rsidR="00927A3F" w:rsidRPr="00927A3F" w:rsidRDefault="00927A3F" w:rsidP="00213BF6">
            <w:pP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İngilizce</w:t>
            </w:r>
          </w:p>
        </w:tc>
        <w:tc>
          <w:tcPr>
            <w:tcW w:w="429"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2</w:t>
            </w:r>
          </w:p>
        </w:tc>
        <w:tc>
          <w:tcPr>
            <w:tcW w:w="428" w:type="dxa"/>
            <w:tcBorders>
              <w:top w:val="nil"/>
              <w:left w:val="nil"/>
              <w:bottom w:val="single" w:sz="4" w:space="0" w:color="auto"/>
              <w:right w:val="nil"/>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9" w:type="dxa"/>
            <w:vMerge/>
            <w:tcBorders>
              <w:top w:val="single" w:sz="8" w:space="0" w:color="auto"/>
              <w:left w:val="single" w:sz="8" w:space="0" w:color="auto"/>
              <w:bottom w:val="single" w:sz="8" w:space="0" w:color="000000"/>
              <w:right w:val="single" w:sz="8" w:space="0" w:color="auto"/>
            </w:tcBorders>
            <w:vAlign w:val="center"/>
          </w:tcPr>
          <w:p w:rsidR="00927A3F" w:rsidRPr="00927A3F" w:rsidRDefault="00927A3F" w:rsidP="00213BF6">
            <w:pPr>
              <w:rPr>
                <w:rFonts w:asciiTheme="minorHAnsi" w:eastAsia="Times New Roman" w:hAnsiTheme="minorHAnsi" w:cs="Calibri"/>
                <w:color w:val="000000"/>
                <w:sz w:val="20"/>
                <w:szCs w:val="20"/>
                <w:lang w:eastAsia="tr-TR"/>
              </w:rPr>
            </w:pPr>
          </w:p>
        </w:tc>
        <w:tc>
          <w:tcPr>
            <w:tcW w:w="437"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1" w:type="dxa"/>
            <w:tcBorders>
              <w:top w:val="nil"/>
              <w:left w:val="nil"/>
              <w:bottom w:val="single" w:sz="4"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00" w:type="dxa"/>
            <w:tcBorders>
              <w:top w:val="nil"/>
              <w:left w:val="single" w:sz="4" w:space="0" w:color="auto"/>
              <w:bottom w:val="single" w:sz="4" w:space="0" w:color="auto"/>
              <w:right w:val="single" w:sz="8"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2</w:t>
            </w:r>
          </w:p>
        </w:tc>
      </w:tr>
      <w:tr w:rsidR="00927A3F" w:rsidRPr="00927A3F" w:rsidTr="00213BF6">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rsidR="00927A3F" w:rsidRPr="00927A3F" w:rsidRDefault="00927A3F" w:rsidP="00213BF6">
            <w:pP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Görsel Sanatlar</w:t>
            </w:r>
          </w:p>
        </w:tc>
        <w:tc>
          <w:tcPr>
            <w:tcW w:w="429"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nil"/>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9" w:type="dxa"/>
            <w:vMerge/>
            <w:tcBorders>
              <w:top w:val="single" w:sz="8" w:space="0" w:color="auto"/>
              <w:left w:val="single" w:sz="8" w:space="0" w:color="auto"/>
              <w:bottom w:val="single" w:sz="8" w:space="0" w:color="000000"/>
              <w:right w:val="single" w:sz="8" w:space="0" w:color="auto"/>
            </w:tcBorders>
            <w:vAlign w:val="center"/>
          </w:tcPr>
          <w:p w:rsidR="00927A3F" w:rsidRPr="00927A3F" w:rsidRDefault="00927A3F" w:rsidP="00213BF6">
            <w:pPr>
              <w:rPr>
                <w:rFonts w:asciiTheme="minorHAnsi" w:eastAsia="Times New Roman" w:hAnsiTheme="minorHAnsi" w:cs="Calibri"/>
                <w:color w:val="000000"/>
                <w:sz w:val="20"/>
                <w:szCs w:val="20"/>
                <w:lang w:eastAsia="tr-TR"/>
              </w:rPr>
            </w:pPr>
          </w:p>
        </w:tc>
        <w:tc>
          <w:tcPr>
            <w:tcW w:w="437"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1" w:type="dxa"/>
            <w:tcBorders>
              <w:top w:val="nil"/>
              <w:left w:val="nil"/>
              <w:bottom w:val="single" w:sz="4"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00" w:type="dxa"/>
            <w:tcBorders>
              <w:top w:val="nil"/>
              <w:left w:val="single" w:sz="4" w:space="0" w:color="auto"/>
              <w:bottom w:val="single" w:sz="4" w:space="0" w:color="auto"/>
              <w:right w:val="single" w:sz="8"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r>
      <w:tr w:rsidR="00927A3F" w:rsidRPr="00927A3F" w:rsidTr="00213BF6">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rsidR="00927A3F" w:rsidRPr="00927A3F" w:rsidRDefault="00927A3F" w:rsidP="00213BF6">
            <w:pP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Beden Eğitimi</w:t>
            </w:r>
          </w:p>
        </w:tc>
        <w:tc>
          <w:tcPr>
            <w:tcW w:w="429"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nil"/>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9" w:type="dxa"/>
            <w:vMerge/>
            <w:tcBorders>
              <w:top w:val="single" w:sz="8" w:space="0" w:color="auto"/>
              <w:left w:val="single" w:sz="8" w:space="0" w:color="auto"/>
              <w:bottom w:val="single" w:sz="8" w:space="0" w:color="000000"/>
              <w:right w:val="single" w:sz="8" w:space="0" w:color="auto"/>
            </w:tcBorders>
            <w:vAlign w:val="center"/>
          </w:tcPr>
          <w:p w:rsidR="00927A3F" w:rsidRPr="00927A3F" w:rsidRDefault="00927A3F" w:rsidP="00213BF6">
            <w:pPr>
              <w:rPr>
                <w:rFonts w:asciiTheme="minorHAnsi" w:eastAsia="Times New Roman" w:hAnsiTheme="minorHAnsi" w:cs="Calibri"/>
                <w:color w:val="000000"/>
                <w:sz w:val="20"/>
                <w:szCs w:val="20"/>
                <w:lang w:eastAsia="tr-TR"/>
              </w:rPr>
            </w:pPr>
          </w:p>
        </w:tc>
        <w:tc>
          <w:tcPr>
            <w:tcW w:w="437"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1</w:t>
            </w: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1" w:type="dxa"/>
            <w:tcBorders>
              <w:top w:val="nil"/>
              <w:left w:val="nil"/>
              <w:bottom w:val="single" w:sz="4"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00" w:type="dxa"/>
            <w:tcBorders>
              <w:top w:val="nil"/>
              <w:left w:val="single" w:sz="4" w:space="0" w:color="auto"/>
              <w:bottom w:val="single" w:sz="4" w:space="0" w:color="auto"/>
              <w:right w:val="single" w:sz="8"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1</w:t>
            </w:r>
          </w:p>
        </w:tc>
      </w:tr>
      <w:tr w:rsidR="00927A3F" w:rsidRPr="00927A3F" w:rsidTr="00213BF6">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rsidR="00927A3F" w:rsidRPr="00927A3F" w:rsidRDefault="00927A3F" w:rsidP="00213BF6">
            <w:pP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Muhasebe ve Finansman</w:t>
            </w:r>
          </w:p>
        </w:tc>
        <w:tc>
          <w:tcPr>
            <w:tcW w:w="429"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nil"/>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9" w:type="dxa"/>
            <w:vMerge/>
            <w:tcBorders>
              <w:top w:val="single" w:sz="8" w:space="0" w:color="auto"/>
              <w:left w:val="single" w:sz="8" w:space="0" w:color="auto"/>
              <w:bottom w:val="single" w:sz="8" w:space="0" w:color="000000"/>
              <w:right w:val="single" w:sz="8" w:space="0" w:color="auto"/>
            </w:tcBorders>
            <w:vAlign w:val="center"/>
          </w:tcPr>
          <w:p w:rsidR="00927A3F" w:rsidRPr="00927A3F" w:rsidRDefault="00927A3F" w:rsidP="00213BF6">
            <w:pPr>
              <w:rPr>
                <w:rFonts w:asciiTheme="minorHAnsi" w:eastAsia="Times New Roman" w:hAnsiTheme="minorHAnsi" w:cs="Calibri"/>
                <w:color w:val="000000"/>
                <w:sz w:val="20"/>
                <w:szCs w:val="20"/>
                <w:lang w:eastAsia="tr-TR"/>
              </w:rPr>
            </w:pPr>
          </w:p>
        </w:tc>
        <w:tc>
          <w:tcPr>
            <w:tcW w:w="437"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3</w:t>
            </w: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1" w:type="dxa"/>
            <w:tcBorders>
              <w:top w:val="nil"/>
              <w:left w:val="nil"/>
              <w:bottom w:val="single" w:sz="4"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00" w:type="dxa"/>
            <w:tcBorders>
              <w:top w:val="nil"/>
              <w:left w:val="single" w:sz="4" w:space="0" w:color="auto"/>
              <w:bottom w:val="single" w:sz="4" w:space="0" w:color="auto"/>
              <w:right w:val="single" w:sz="8"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3</w:t>
            </w:r>
          </w:p>
        </w:tc>
      </w:tr>
      <w:tr w:rsidR="00927A3F" w:rsidRPr="00927A3F" w:rsidTr="00213BF6">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rsidR="00927A3F" w:rsidRPr="00927A3F" w:rsidRDefault="00927A3F" w:rsidP="00213BF6">
            <w:pP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Özel Eğitim</w:t>
            </w:r>
          </w:p>
        </w:tc>
        <w:tc>
          <w:tcPr>
            <w:tcW w:w="429"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1</w:t>
            </w: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nil"/>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9" w:type="dxa"/>
            <w:vMerge/>
            <w:tcBorders>
              <w:top w:val="single" w:sz="8" w:space="0" w:color="auto"/>
              <w:left w:val="single" w:sz="8" w:space="0" w:color="auto"/>
              <w:bottom w:val="single" w:sz="8" w:space="0" w:color="000000"/>
              <w:right w:val="single" w:sz="8" w:space="0" w:color="auto"/>
            </w:tcBorders>
            <w:vAlign w:val="center"/>
          </w:tcPr>
          <w:p w:rsidR="00927A3F" w:rsidRPr="00927A3F" w:rsidRDefault="00927A3F" w:rsidP="00213BF6">
            <w:pPr>
              <w:rPr>
                <w:rFonts w:asciiTheme="minorHAnsi" w:eastAsia="Times New Roman" w:hAnsiTheme="minorHAnsi" w:cs="Calibri"/>
                <w:color w:val="000000"/>
                <w:sz w:val="20"/>
                <w:szCs w:val="20"/>
                <w:lang w:eastAsia="tr-TR"/>
              </w:rPr>
            </w:pPr>
          </w:p>
        </w:tc>
        <w:tc>
          <w:tcPr>
            <w:tcW w:w="437"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1" w:type="dxa"/>
            <w:tcBorders>
              <w:top w:val="nil"/>
              <w:left w:val="nil"/>
              <w:bottom w:val="single" w:sz="4"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00" w:type="dxa"/>
            <w:tcBorders>
              <w:top w:val="nil"/>
              <w:left w:val="single" w:sz="4" w:space="0" w:color="auto"/>
              <w:bottom w:val="single" w:sz="4" w:space="0" w:color="auto"/>
              <w:right w:val="single" w:sz="8"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1</w:t>
            </w:r>
          </w:p>
        </w:tc>
      </w:tr>
      <w:tr w:rsidR="00927A3F" w:rsidRPr="00927A3F" w:rsidTr="00927A3F">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rsidR="00927A3F" w:rsidRPr="00927A3F" w:rsidRDefault="00927A3F" w:rsidP="00213BF6">
            <w:pP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El Sanatları</w:t>
            </w:r>
          </w:p>
        </w:tc>
        <w:tc>
          <w:tcPr>
            <w:tcW w:w="429"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1</w:t>
            </w: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nil"/>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9" w:type="dxa"/>
            <w:vMerge/>
            <w:tcBorders>
              <w:top w:val="single" w:sz="8" w:space="0" w:color="auto"/>
              <w:left w:val="single" w:sz="8" w:space="0" w:color="auto"/>
              <w:bottom w:val="single" w:sz="4" w:space="0" w:color="auto"/>
              <w:right w:val="single" w:sz="8" w:space="0" w:color="auto"/>
            </w:tcBorders>
            <w:vAlign w:val="center"/>
          </w:tcPr>
          <w:p w:rsidR="00927A3F" w:rsidRPr="00927A3F" w:rsidRDefault="00927A3F" w:rsidP="00213BF6">
            <w:pPr>
              <w:rPr>
                <w:rFonts w:asciiTheme="minorHAnsi" w:eastAsia="Times New Roman" w:hAnsiTheme="minorHAnsi" w:cs="Calibri"/>
                <w:color w:val="000000"/>
                <w:sz w:val="20"/>
                <w:szCs w:val="20"/>
                <w:lang w:eastAsia="tr-TR"/>
              </w:rPr>
            </w:pPr>
          </w:p>
        </w:tc>
        <w:tc>
          <w:tcPr>
            <w:tcW w:w="437"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nil"/>
              <w:left w:val="nil"/>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1" w:type="dxa"/>
            <w:tcBorders>
              <w:top w:val="nil"/>
              <w:left w:val="nil"/>
              <w:bottom w:val="single" w:sz="4"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00" w:type="dxa"/>
            <w:tcBorders>
              <w:top w:val="nil"/>
              <w:left w:val="single" w:sz="4" w:space="0" w:color="auto"/>
              <w:bottom w:val="single" w:sz="4" w:space="0" w:color="auto"/>
              <w:right w:val="single" w:sz="8"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1</w:t>
            </w:r>
          </w:p>
        </w:tc>
      </w:tr>
      <w:tr w:rsidR="00927A3F" w:rsidRPr="00927A3F" w:rsidTr="00927A3F">
        <w:trPr>
          <w:trHeight w:val="468"/>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A3F" w:rsidRPr="00927A3F" w:rsidRDefault="00927A3F" w:rsidP="00213BF6">
            <w:pP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DKAB</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1</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9"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9" w:type="dxa"/>
            <w:vMerge/>
            <w:tcBorders>
              <w:top w:val="single" w:sz="4" w:space="0" w:color="auto"/>
              <w:left w:val="single" w:sz="4" w:space="0" w:color="auto"/>
              <w:bottom w:val="single" w:sz="4" w:space="0" w:color="auto"/>
              <w:right w:val="single" w:sz="4" w:space="0" w:color="auto"/>
            </w:tcBorders>
            <w:vAlign w:val="center"/>
          </w:tcPr>
          <w:p w:rsidR="00927A3F" w:rsidRPr="00927A3F" w:rsidRDefault="00927A3F" w:rsidP="00213BF6">
            <w:pPr>
              <w:rPr>
                <w:rFonts w:asciiTheme="minorHAnsi" w:eastAsia="Times New Roman" w:hAnsiTheme="minorHAnsi" w:cs="Calibri"/>
                <w:color w:val="000000"/>
                <w:sz w:val="20"/>
                <w:szCs w:val="20"/>
                <w:lang w:eastAsia="tr-TR"/>
              </w:rPr>
            </w:pPr>
          </w:p>
        </w:tc>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1"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1</w:t>
            </w:r>
          </w:p>
        </w:tc>
      </w:tr>
      <w:tr w:rsidR="00927A3F" w:rsidRPr="00927A3F" w:rsidTr="00927A3F">
        <w:trPr>
          <w:trHeight w:val="468"/>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 xml:space="preserve">Felsefe </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1</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9"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9" w:type="dxa"/>
            <w:vMerge/>
            <w:tcBorders>
              <w:top w:val="single" w:sz="4" w:space="0" w:color="auto"/>
              <w:left w:val="single" w:sz="4" w:space="0" w:color="auto"/>
              <w:bottom w:val="single" w:sz="4" w:space="0" w:color="auto"/>
              <w:right w:val="single" w:sz="4" w:space="0" w:color="auto"/>
            </w:tcBorders>
            <w:vAlign w:val="center"/>
          </w:tcPr>
          <w:p w:rsidR="00927A3F" w:rsidRPr="00927A3F" w:rsidRDefault="00927A3F" w:rsidP="00213BF6">
            <w:pPr>
              <w:rPr>
                <w:rFonts w:asciiTheme="minorHAnsi" w:eastAsia="Times New Roman" w:hAnsiTheme="minorHAnsi" w:cs="Calibri"/>
                <w:color w:val="000000"/>
                <w:sz w:val="20"/>
                <w:szCs w:val="20"/>
                <w:lang w:eastAsia="tr-TR"/>
              </w:rPr>
            </w:pPr>
          </w:p>
        </w:tc>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1"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1</w:t>
            </w:r>
          </w:p>
        </w:tc>
      </w:tr>
      <w:tr w:rsidR="00927A3F" w:rsidRPr="00927A3F" w:rsidTr="00927A3F">
        <w:trPr>
          <w:trHeight w:val="468"/>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Tarih</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9"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9" w:type="dxa"/>
            <w:vMerge/>
            <w:tcBorders>
              <w:top w:val="single" w:sz="4" w:space="0" w:color="auto"/>
              <w:left w:val="single" w:sz="4" w:space="0" w:color="auto"/>
              <w:bottom w:val="single" w:sz="4" w:space="0" w:color="auto"/>
              <w:right w:val="single" w:sz="4" w:space="0" w:color="auto"/>
            </w:tcBorders>
            <w:vAlign w:val="center"/>
          </w:tcPr>
          <w:p w:rsidR="00927A3F" w:rsidRPr="00927A3F" w:rsidRDefault="00927A3F" w:rsidP="00213BF6">
            <w:pPr>
              <w:rPr>
                <w:rFonts w:asciiTheme="minorHAnsi" w:eastAsia="Times New Roman" w:hAnsiTheme="minorHAnsi" w:cs="Calibri"/>
                <w:color w:val="000000"/>
                <w:sz w:val="20"/>
                <w:szCs w:val="20"/>
                <w:lang w:eastAsia="tr-TR"/>
              </w:rPr>
            </w:pPr>
          </w:p>
        </w:tc>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1</w:t>
            </w:r>
          </w:p>
        </w:tc>
        <w:tc>
          <w:tcPr>
            <w:tcW w:w="491"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1</w:t>
            </w:r>
          </w:p>
        </w:tc>
      </w:tr>
      <w:tr w:rsidR="00927A3F" w:rsidRPr="00927A3F" w:rsidTr="00927A3F">
        <w:trPr>
          <w:trHeight w:val="468"/>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Coğrafya</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1</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9"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9" w:type="dxa"/>
            <w:vMerge/>
            <w:tcBorders>
              <w:top w:val="single" w:sz="4" w:space="0" w:color="auto"/>
              <w:left w:val="single" w:sz="4" w:space="0" w:color="auto"/>
              <w:bottom w:val="single" w:sz="4" w:space="0" w:color="auto"/>
              <w:right w:val="single" w:sz="4" w:space="0" w:color="auto"/>
            </w:tcBorders>
            <w:vAlign w:val="center"/>
          </w:tcPr>
          <w:p w:rsidR="00927A3F" w:rsidRPr="00927A3F" w:rsidRDefault="00927A3F" w:rsidP="00213BF6">
            <w:pPr>
              <w:rPr>
                <w:rFonts w:asciiTheme="minorHAnsi" w:eastAsia="Times New Roman" w:hAnsiTheme="minorHAnsi" w:cs="Calibri"/>
                <w:color w:val="000000"/>
                <w:sz w:val="20"/>
                <w:szCs w:val="20"/>
                <w:lang w:eastAsia="tr-TR"/>
              </w:rPr>
            </w:pPr>
          </w:p>
        </w:tc>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1"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1</w:t>
            </w:r>
          </w:p>
        </w:tc>
      </w:tr>
      <w:tr w:rsidR="00927A3F" w:rsidRPr="00927A3F" w:rsidTr="00927A3F">
        <w:trPr>
          <w:trHeight w:val="468"/>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Rehberlik</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9"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9" w:type="dxa"/>
            <w:vMerge/>
            <w:tcBorders>
              <w:top w:val="single" w:sz="4" w:space="0" w:color="auto"/>
              <w:left w:val="single" w:sz="4" w:space="0" w:color="auto"/>
              <w:bottom w:val="single" w:sz="4" w:space="0" w:color="auto"/>
              <w:right w:val="single" w:sz="4" w:space="0" w:color="auto"/>
            </w:tcBorders>
            <w:vAlign w:val="center"/>
          </w:tcPr>
          <w:p w:rsidR="00927A3F" w:rsidRPr="00927A3F" w:rsidRDefault="00927A3F" w:rsidP="00213BF6">
            <w:pPr>
              <w:rPr>
                <w:rFonts w:asciiTheme="minorHAnsi" w:eastAsia="Times New Roman" w:hAnsiTheme="minorHAnsi" w:cs="Calibri"/>
                <w:color w:val="000000"/>
                <w:sz w:val="20"/>
                <w:szCs w:val="20"/>
                <w:lang w:eastAsia="tr-TR"/>
              </w:rPr>
            </w:pPr>
          </w:p>
        </w:tc>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1</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1"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1</w:t>
            </w:r>
          </w:p>
        </w:tc>
      </w:tr>
      <w:tr w:rsidR="00927A3F" w:rsidRPr="00927A3F" w:rsidTr="00927A3F">
        <w:trPr>
          <w:trHeight w:val="600"/>
        </w:trPr>
        <w:tc>
          <w:tcPr>
            <w:tcW w:w="2440" w:type="dxa"/>
            <w:tcBorders>
              <w:top w:val="single" w:sz="4" w:space="0" w:color="auto"/>
              <w:left w:val="single" w:sz="8" w:space="0" w:color="auto"/>
              <w:bottom w:val="single" w:sz="8" w:space="0" w:color="auto"/>
              <w:right w:val="single" w:sz="4" w:space="0" w:color="auto"/>
            </w:tcBorders>
            <w:shd w:val="clear" w:color="000000" w:fill="E2EFDA"/>
            <w:noWrap/>
            <w:vAlign w:val="center"/>
            <w:hideMark/>
          </w:tcPr>
          <w:p w:rsidR="00927A3F" w:rsidRPr="00927A3F" w:rsidRDefault="00927A3F" w:rsidP="00213BF6">
            <w:pP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TOPLAM</w:t>
            </w:r>
          </w:p>
        </w:tc>
        <w:tc>
          <w:tcPr>
            <w:tcW w:w="429" w:type="dxa"/>
            <w:tcBorders>
              <w:top w:val="single" w:sz="4" w:space="0" w:color="auto"/>
              <w:left w:val="nil"/>
              <w:bottom w:val="single" w:sz="8" w:space="0" w:color="auto"/>
              <w:right w:val="single" w:sz="4" w:space="0" w:color="auto"/>
            </w:tcBorders>
            <w:shd w:val="clear" w:color="000000" w:fill="E2EFDA"/>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3</w:t>
            </w:r>
          </w:p>
        </w:tc>
        <w:tc>
          <w:tcPr>
            <w:tcW w:w="428" w:type="dxa"/>
            <w:tcBorders>
              <w:top w:val="single" w:sz="4" w:space="0" w:color="auto"/>
              <w:left w:val="nil"/>
              <w:bottom w:val="single" w:sz="8" w:space="0" w:color="auto"/>
              <w:right w:val="single" w:sz="4" w:space="0" w:color="auto"/>
            </w:tcBorders>
            <w:shd w:val="clear" w:color="000000" w:fill="E2EFDA"/>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nil"/>
              <w:bottom w:val="single" w:sz="8" w:space="0" w:color="auto"/>
              <w:right w:val="single" w:sz="4" w:space="0" w:color="auto"/>
            </w:tcBorders>
            <w:shd w:val="clear" w:color="000000" w:fill="E2EFDA"/>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7</w:t>
            </w:r>
          </w:p>
        </w:tc>
        <w:tc>
          <w:tcPr>
            <w:tcW w:w="428" w:type="dxa"/>
            <w:tcBorders>
              <w:top w:val="single" w:sz="4" w:space="0" w:color="auto"/>
              <w:left w:val="nil"/>
              <w:bottom w:val="single" w:sz="8" w:space="0" w:color="auto"/>
              <w:right w:val="single" w:sz="4" w:space="0" w:color="auto"/>
            </w:tcBorders>
            <w:shd w:val="clear" w:color="000000" w:fill="E2EFDA"/>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3</w:t>
            </w:r>
          </w:p>
        </w:tc>
        <w:tc>
          <w:tcPr>
            <w:tcW w:w="428" w:type="dxa"/>
            <w:tcBorders>
              <w:top w:val="single" w:sz="4" w:space="0" w:color="auto"/>
              <w:left w:val="nil"/>
              <w:bottom w:val="single" w:sz="8"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99" w:type="dxa"/>
            <w:tcBorders>
              <w:top w:val="single" w:sz="4" w:space="0" w:color="auto"/>
              <w:left w:val="single" w:sz="4" w:space="0" w:color="auto"/>
              <w:bottom w:val="single" w:sz="8"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9" w:type="dxa"/>
            <w:vMerge/>
            <w:tcBorders>
              <w:top w:val="single" w:sz="4" w:space="0" w:color="auto"/>
              <w:left w:val="single" w:sz="8" w:space="0" w:color="auto"/>
              <w:bottom w:val="single" w:sz="8" w:space="0" w:color="000000"/>
              <w:right w:val="single" w:sz="8" w:space="0" w:color="auto"/>
            </w:tcBorders>
            <w:vAlign w:val="center"/>
          </w:tcPr>
          <w:p w:rsidR="00927A3F" w:rsidRPr="00927A3F" w:rsidRDefault="00927A3F" w:rsidP="00213BF6">
            <w:pPr>
              <w:rPr>
                <w:rFonts w:asciiTheme="minorHAnsi" w:eastAsia="Times New Roman" w:hAnsiTheme="minorHAnsi" w:cs="Calibri"/>
                <w:color w:val="000000"/>
                <w:sz w:val="20"/>
                <w:szCs w:val="20"/>
                <w:lang w:eastAsia="tr-TR"/>
              </w:rPr>
            </w:pPr>
          </w:p>
        </w:tc>
        <w:tc>
          <w:tcPr>
            <w:tcW w:w="437" w:type="dxa"/>
            <w:tcBorders>
              <w:top w:val="single" w:sz="4" w:space="0" w:color="auto"/>
              <w:left w:val="nil"/>
              <w:bottom w:val="single" w:sz="8" w:space="0" w:color="auto"/>
              <w:right w:val="single" w:sz="4" w:space="0" w:color="auto"/>
            </w:tcBorders>
            <w:shd w:val="clear" w:color="000000" w:fill="E2EFDA"/>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nil"/>
              <w:bottom w:val="single" w:sz="8" w:space="0" w:color="auto"/>
              <w:right w:val="single" w:sz="4" w:space="0" w:color="auto"/>
            </w:tcBorders>
            <w:shd w:val="clear" w:color="000000" w:fill="E2EFDA"/>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3</w:t>
            </w:r>
          </w:p>
        </w:tc>
        <w:tc>
          <w:tcPr>
            <w:tcW w:w="428" w:type="dxa"/>
            <w:tcBorders>
              <w:top w:val="single" w:sz="4" w:space="0" w:color="auto"/>
              <w:left w:val="nil"/>
              <w:bottom w:val="single" w:sz="8" w:space="0" w:color="auto"/>
              <w:right w:val="single" w:sz="4" w:space="0" w:color="auto"/>
            </w:tcBorders>
            <w:shd w:val="clear" w:color="000000" w:fill="E2EFDA"/>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3</w:t>
            </w:r>
          </w:p>
        </w:tc>
        <w:tc>
          <w:tcPr>
            <w:tcW w:w="428" w:type="dxa"/>
            <w:tcBorders>
              <w:top w:val="single" w:sz="4" w:space="0" w:color="auto"/>
              <w:left w:val="nil"/>
              <w:bottom w:val="single" w:sz="8" w:space="0" w:color="auto"/>
              <w:right w:val="single" w:sz="4" w:space="0" w:color="auto"/>
            </w:tcBorders>
            <w:shd w:val="clear" w:color="000000" w:fill="E2EFDA"/>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p>
        </w:tc>
        <w:tc>
          <w:tcPr>
            <w:tcW w:w="428" w:type="dxa"/>
            <w:tcBorders>
              <w:top w:val="single" w:sz="4" w:space="0" w:color="auto"/>
              <w:left w:val="nil"/>
              <w:bottom w:val="single" w:sz="8" w:space="0" w:color="auto"/>
              <w:right w:val="single" w:sz="4" w:space="0" w:color="auto"/>
            </w:tcBorders>
            <w:shd w:val="clear" w:color="000000" w:fill="E2EFDA"/>
            <w:noWrap/>
            <w:vAlign w:val="center"/>
          </w:tcPr>
          <w:p w:rsidR="00927A3F" w:rsidRPr="00927A3F" w:rsidRDefault="00927A3F" w:rsidP="00213BF6">
            <w:pPr>
              <w:jc w:val="center"/>
              <w:rPr>
                <w:rFonts w:asciiTheme="minorHAnsi" w:eastAsia="Times New Roman" w:hAnsiTheme="minorHAnsi" w:cs="Times New Roman"/>
                <w:color w:val="000000"/>
                <w:sz w:val="20"/>
                <w:szCs w:val="20"/>
                <w:lang w:eastAsia="tr-TR"/>
              </w:rPr>
            </w:pPr>
            <w:r w:rsidRPr="00927A3F">
              <w:rPr>
                <w:rFonts w:asciiTheme="minorHAnsi" w:eastAsia="Times New Roman" w:hAnsiTheme="minorHAnsi" w:cs="Times New Roman"/>
                <w:color w:val="000000"/>
                <w:sz w:val="20"/>
                <w:szCs w:val="20"/>
                <w:lang w:eastAsia="tr-TR"/>
              </w:rPr>
              <w:t>3</w:t>
            </w:r>
          </w:p>
        </w:tc>
        <w:tc>
          <w:tcPr>
            <w:tcW w:w="491" w:type="dxa"/>
            <w:tcBorders>
              <w:top w:val="single" w:sz="4" w:space="0" w:color="auto"/>
              <w:left w:val="nil"/>
              <w:bottom w:val="single" w:sz="8" w:space="0" w:color="auto"/>
              <w:right w:val="nil"/>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p>
        </w:tc>
        <w:tc>
          <w:tcPr>
            <w:tcW w:w="1800" w:type="dxa"/>
            <w:tcBorders>
              <w:top w:val="single" w:sz="4" w:space="0" w:color="auto"/>
              <w:left w:val="single" w:sz="4" w:space="0" w:color="auto"/>
              <w:bottom w:val="single" w:sz="8" w:space="0" w:color="auto"/>
              <w:right w:val="single" w:sz="8" w:space="0" w:color="auto"/>
            </w:tcBorders>
            <w:shd w:val="clear" w:color="000000" w:fill="E2EFDA"/>
            <w:noWrap/>
            <w:vAlign w:val="center"/>
          </w:tcPr>
          <w:p w:rsidR="00927A3F" w:rsidRPr="00927A3F" w:rsidRDefault="00927A3F" w:rsidP="00213BF6">
            <w:pPr>
              <w:jc w:val="center"/>
              <w:rPr>
                <w:rFonts w:asciiTheme="minorHAnsi" w:eastAsia="Times New Roman" w:hAnsiTheme="minorHAnsi" w:cs="Times New Roman"/>
                <w:b/>
                <w:bCs/>
                <w:color w:val="000000"/>
                <w:sz w:val="20"/>
                <w:szCs w:val="20"/>
                <w:lang w:eastAsia="tr-TR"/>
              </w:rPr>
            </w:pPr>
            <w:r w:rsidRPr="00927A3F">
              <w:rPr>
                <w:rFonts w:asciiTheme="minorHAnsi" w:eastAsia="Times New Roman" w:hAnsiTheme="minorHAnsi" w:cs="Times New Roman"/>
                <w:b/>
                <w:bCs/>
                <w:color w:val="000000"/>
                <w:sz w:val="20"/>
                <w:szCs w:val="20"/>
                <w:lang w:eastAsia="tr-TR"/>
              </w:rPr>
              <w:t>28</w:t>
            </w:r>
          </w:p>
        </w:tc>
      </w:tr>
    </w:tbl>
    <w:p w:rsidR="002D0A48" w:rsidRDefault="002D0A48" w:rsidP="00927A3F">
      <w:pPr>
        <w:tabs>
          <w:tab w:val="left" w:pos="2392"/>
        </w:tabs>
        <w:rPr>
          <w:rFonts w:ascii="Times New Roman"/>
          <w:b/>
          <w:sz w:val="20"/>
        </w:rPr>
      </w:pPr>
    </w:p>
    <w:p w:rsidR="00466FB3" w:rsidRDefault="00466FB3" w:rsidP="00466FB3">
      <w:pPr>
        <w:rPr>
          <w:rFonts w:asciiTheme="minorHAnsi" w:hAnsiTheme="minorHAnsi" w:cs="Times New Roman"/>
          <w:b/>
          <w:sz w:val="20"/>
          <w:szCs w:val="20"/>
        </w:rPr>
      </w:pPr>
      <w:r>
        <w:rPr>
          <w:rFonts w:asciiTheme="minorHAnsi" w:hAnsiTheme="minorHAnsi" w:cs="Times New Roman"/>
          <w:b/>
          <w:sz w:val="20"/>
          <w:szCs w:val="20"/>
        </w:rPr>
        <w:t xml:space="preserve">           </w:t>
      </w:r>
    </w:p>
    <w:p w:rsidR="00466FB3" w:rsidRDefault="00466FB3" w:rsidP="00466FB3">
      <w:pPr>
        <w:rPr>
          <w:rFonts w:asciiTheme="minorHAnsi" w:hAnsiTheme="minorHAnsi" w:cs="Times New Roman"/>
          <w:b/>
          <w:sz w:val="20"/>
          <w:szCs w:val="20"/>
        </w:rPr>
      </w:pPr>
    </w:p>
    <w:p w:rsidR="00466FB3" w:rsidRDefault="00466FB3" w:rsidP="00466FB3">
      <w:pPr>
        <w:rPr>
          <w:rFonts w:asciiTheme="minorHAnsi" w:hAnsiTheme="minorHAnsi" w:cs="Times New Roman"/>
          <w:b/>
          <w:sz w:val="20"/>
          <w:szCs w:val="20"/>
        </w:rPr>
      </w:pPr>
    </w:p>
    <w:p w:rsidR="00466FB3" w:rsidRDefault="00466FB3" w:rsidP="00466FB3">
      <w:pPr>
        <w:rPr>
          <w:rFonts w:asciiTheme="minorHAnsi" w:hAnsiTheme="minorHAnsi" w:cs="Times New Roman"/>
          <w:b/>
          <w:sz w:val="20"/>
          <w:szCs w:val="20"/>
        </w:rPr>
      </w:pPr>
    </w:p>
    <w:p w:rsidR="00466FB3" w:rsidRDefault="00466FB3" w:rsidP="00466FB3">
      <w:pPr>
        <w:rPr>
          <w:rFonts w:asciiTheme="minorHAnsi" w:hAnsiTheme="minorHAnsi" w:cs="Times New Roman"/>
          <w:b/>
          <w:sz w:val="20"/>
          <w:szCs w:val="20"/>
        </w:rPr>
      </w:pPr>
    </w:p>
    <w:p w:rsidR="00466FB3" w:rsidRDefault="00466FB3" w:rsidP="00466FB3">
      <w:pPr>
        <w:rPr>
          <w:rFonts w:asciiTheme="minorHAnsi" w:hAnsiTheme="minorHAnsi" w:cs="Times New Roman"/>
          <w:b/>
          <w:sz w:val="20"/>
          <w:szCs w:val="20"/>
        </w:rPr>
      </w:pPr>
    </w:p>
    <w:p w:rsidR="00466FB3" w:rsidRDefault="00466FB3" w:rsidP="00466FB3">
      <w:pPr>
        <w:rPr>
          <w:rFonts w:asciiTheme="minorHAnsi" w:hAnsiTheme="minorHAnsi" w:cs="Times New Roman"/>
          <w:b/>
          <w:sz w:val="20"/>
          <w:szCs w:val="20"/>
        </w:rPr>
      </w:pPr>
    </w:p>
    <w:p w:rsidR="00466FB3" w:rsidRDefault="00466FB3" w:rsidP="00466FB3">
      <w:pPr>
        <w:rPr>
          <w:rFonts w:asciiTheme="minorHAnsi" w:hAnsiTheme="minorHAnsi" w:cs="Times New Roman"/>
          <w:b/>
          <w:sz w:val="20"/>
          <w:szCs w:val="20"/>
        </w:rPr>
      </w:pPr>
    </w:p>
    <w:p w:rsidR="00466FB3" w:rsidRDefault="00466FB3" w:rsidP="00466FB3">
      <w:pPr>
        <w:rPr>
          <w:rFonts w:asciiTheme="minorHAnsi" w:hAnsiTheme="minorHAnsi" w:cs="Times New Roman"/>
          <w:b/>
          <w:sz w:val="20"/>
          <w:szCs w:val="20"/>
        </w:rPr>
      </w:pPr>
    </w:p>
    <w:p w:rsidR="00466FB3" w:rsidRDefault="00466FB3" w:rsidP="00466FB3">
      <w:pPr>
        <w:rPr>
          <w:rFonts w:asciiTheme="minorHAnsi" w:hAnsiTheme="minorHAnsi" w:cs="Times New Roman"/>
          <w:b/>
          <w:sz w:val="20"/>
          <w:szCs w:val="20"/>
        </w:rPr>
      </w:pPr>
    </w:p>
    <w:p w:rsidR="00466FB3" w:rsidRDefault="00466FB3" w:rsidP="00466FB3">
      <w:pPr>
        <w:rPr>
          <w:rFonts w:asciiTheme="minorHAnsi" w:hAnsiTheme="minorHAnsi" w:cs="Times New Roman"/>
          <w:b/>
          <w:sz w:val="20"/>
          <w:szCs w:val="20"/>
        </w:rPr>
      </w:pPr>
    </w:p>
    <w:p w:rsidR="00466FB3" w:rsidRPr="00466FB3" w:rsidRDefault="00466FB3" w:rsidP="00466FB3">
      <w:pPr>
        <w:rPr>
          <w:rFonts w:asciiTheme="minorHAnsi" w:hAnsiTheme="minorHAnsi"/>
          <w:sz w:val="20"/>
          <w:szCs w:val="20"/>
        </w:rPr>
      </w:pPr>
      <w:r>
        <w:rPr>
          <w:rFonts w:asciiTheme="minorHAnsi" w:hAnsiTheme="minorHAnsi" w:cs="Times New Roman"/>
          <w:b/>
          <w:sz w:val="20"/>
          <w:szCs w:val="20"/>
        </w:rPr>
        <w:t xml:space="preserve">                </w:t>
      </w:r>
      <w:r w:rsidR="00FE57A7">
        <w:rPr>
          <w:rFonts w:asciiTheme="minorHAnsi" w:hAnsiTheme="minorHAnsi" w:cs="Times New Roman"/>
          <w:b/>
          <w:sz w:val="20"/>
          <w:szCs w:val="20"/>
        </w:rPr>
        <w:t>Tablo 10</w:t>
      </w:r>
      <w:r w:rsidRPr="00466FB3">
        <w:rPr>
          <w:rFonts w:asciiTheme="minorHAnsi" w:hAnsiTheme="minorHAnsi" w:cs="Times New Roman"/>
          <w:b/>
          <w:sz w:val="20"/>
          <w:szCs w:val="20"/>
        </w:rPr>
        <w:t>. Branşlara Göre Öğretmen Sayıları</w:t>
      </w:r>
    </w:p>
    <w:tbl>
      <w:tblPr>
        <w:tblpPr w:leftFromText="141" w:rightFromText="141" w:vertAnchor="text" w:horzAnchor="margin" w:tblpXSpec="center" w:tblpY="367"/>
        <w:tblW w:w="9621" w:type="dxa"/>
        <w:tblCellMar>
          <w:left w:w="70" w:type="dxa"/>
          <w:right w:w="70" w:type="dxa"/>
        </w:tblCellMar>
        <w:tblLook w:val="04A0" w:firstRow="1" w:lastRow="0" w:firstColumn="1" w:lastColumn="0" w:noHBand="0" w:noVBand="1"/>
      </w:tblPr>
      <w:tblGrid>
        <w:gridCol w:w="3816"/>
        <w:gridCol w:w="1935"/>
        <w:gridCol w:w="1935"/>
        <w:gridCol w:w="1935"/>
      </w:tblGrid>
      <w:tr w:rsidR="00466FB3" w:rsidRPr="00466FB3" w:rsidTr="00466FB3">
        <w:trPr>
          <w:trHeight w:val="703"/>
        </w:trPr>
        <w:tc>
          <w:tcPr>
            <w:tcW w:w="3816"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rsidR="00466FB3" w:rsidRPr="00466FB3" w:rsidRDefault="00466FB3" w:rsidP="00466FB3">
            <w:pPr>
              <w:tabs>
                <w:tab w:val="right" w:pos="567"/>
              </w:tabs>
              <w:ind w:left="142" w:hanging="142"/>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Branşı</w:t>
            </w:r>
          </w:p>
        </w:tc>
        <w:tc>
          <w:tcPr>
            <w:tcW w:w="1935" w:type="dxa"/>
            <w:tcBorders>
              <w:top w:val="single" w:sz="8" w:space="0" w:color="auto"/>
              <w:left w:val="nil"/>
              <w:bottom w:val="single" w:sz="4" w:space="0" w:color="auto"/>
              <w:right w:val="single" w:sz="4" w:space="0" w:color="auto"/>
            </w:tcBorders>
            <w:shd w:val="clear" w:color="000000" w:fill="E2EFDA"/>
            <w:noWrap/>
            <w:vAlign w:val="center"/>
            <w:hideMark/>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Kadın</w:t>
            </w:r>
          </w:p>
        </w:tc>
        <w:tc>
          <w:tcPr>
            <w:tcW w:w="1935" w:type="dxa"/>
            <w:tcBorders>
              <w:top w:val="single" w:sz="8" w:space="0" w:color="auto"/>
              <w:left w:val="nil"/>
              <w:bottom w:val="single" w:sz="4" w:space="0" w:color="auto"/>
              <w:right w:val="single" w:sz="4" w:space="0" w:color="auto"/>
            </w:tcBorders>
            <w:shd w:val="clear" w:color="000000" w:fill="E2EFDA"/>
            <w:noWrap/>
            <w:vAlign w:val="center"/>
            <w:hideMark/>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 xml:space="preserve">Erkek </w:t>
            </w:r>
          </w:p>
        </w:tc>
        <w:tc>
          <w:tcPr>
            <w:tcW w:w="1935" w:type="dxa"/>
            <w:tcBorders>
              <w:top w:val="single" w:sz="8" w:space="0" w:color="auto"/>
              <w:left w:val="nil"/>
              <w:bottom w:val="single" w:sz="4" w:space="0" w:color="auto"/>
              <w:right w:val="single" w:sz="8" w:space="0" w:color="auto"/>
            </w:tcBorders>
            <w:shd w:val="clear" w:color="000000" w:fill="E2EFDA"/>
            <w:noWrap/>
            <w:vAlign w:val="center"/>
            <w:hideMark/>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Toplam</w:t>
            </w:r>
          </w:p>
        </w:tc>
      </w:tr>
      <w:tr w:rsidR="00466FB3" w:rsidRPr="00466FB3" w:rsidTr="00466FB3">
        <w:trPr>
          <w:trHeight w:val="457"/>
        </w:trPr>
        <w:tc>
          <w:tcPr>
            <w:tcW w:w="3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Türk Dili ve Edebiyatı</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2</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2</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4</w:t>
            </w:r>
          </w:p>
        </w:tc>
      </w:tr>
      <w:tr w:rsidR="00466FB3" w:rsidRPr="00466FB3" w:rsidTr="00466FB3">
        <w:trPr>
          <w:trHeight w:val="457"/>
        </w:trPr>
        <w:tc>
          <w:tcPr>
            <w:tcW w:w="3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 xml:space="preserve">Matematik </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1</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2</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3</w:t>
            </w:r>
          </w:p>
        </w:tc>
      </w:tr>
      <w:tr w:rsidR="00466FB3" w:rsidRPr="00466FB3" w:rsidTr="00466FB3">
        <w:trPr>
          <w:trHeight w:val="457"/>
        </w:trPr>
        <w:tc>
          <w:tcPr>
            <w:tcW w:w="3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 xml:space="preserve">Biyoloji </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1</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1</w:t>
            </w:r>
          </w:p>
        </w:tc>
      </w:tr>
      <w:tr w:rsidR="00466FB3" w:rsidRPr="00466FB3" w:rsidTr="00466FB3">
        <w:trPr>
          <w:trHeight w:val="457"/>
        </w:trPr>
        <w:tc>
          <w:tcPr>
            <w:tcW w:w="3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 xml:space="preserve">Kimya </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1</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1</w:t>
            </w:r>
          </w:p>
        </w:tc>
      </w:tr>
      <w:tr w:rsidR="00466FB3" w:rsidRPr="00466FB3" w:rsidTr="00466FB3">
        <w:trPr>
          <w:trHeight w:val="457"/>
        </w:trPr>
        <w:tc>
          <w:tcPr>
            <w:tcW w:w="3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 xml:space="preserve">Fizik </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1</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1</w:t>
            </w:r>
          </w:p>
        </w:tc>
      </w:tr>
      <w:tr w:rsidR="00466FB3" w:rsidRPr="00466FB3" w:rsidTr="00466FB3">
        <w:trPr>
          <w:trHeight w:val="457"/>
        </w:trPr>
        <w:tc>
          <w:tcPr>
            <w:tcW w:w="3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İngilizce</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2</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2</w:t>
            </w:r>
          </w:p>
        </w:tc>
      </w:tr>
      <w:tr w:rsidR="00466FB3" w:rsidRPr="00466FB3" w:rsidTr="00466FB3">
        <w:trPr>
          <w:trHeight w:val="457"/>
        </w:trPr>
        <w:tc>
          <w:tcPr>
            <w:tcW w:w="3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Özel Eğitim</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1</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1</w:t>
            </w:r>
          </w:p>
        </w:tc>
      </w:tr>
      <w:tr w:rsidR="00466FB3" w:rsidRPr="00466FB3" w:rsidTr="00466FB3">
        <w:trPr>
          <w:trHeight w:val="457"/>
        </w:trPr>
        <w:tc>
          <w:tcPr>
            <w:tcW w:w="3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Beden Eğitimi</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1</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1</w:t>
            </w:r>
          </w:p>
        </w:tc>
      </w:tr>
      <w:tr w:rsidR="00466FB3" w:rsidRPr="00466FB3" w:rsidTr="00466FB3">
        <w:trPr>
          <w:trHeight w:val="457"/>
        </w:trPr>
        <w:tc>
          <w:tcPr>
            <w:tcW w:w="3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Muhasebe ve Finansman</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3</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3</w:t>
            </w:r>
          </w:p>
        </w:tc>
      </w:tr>
      <w:tr w:rsidR="00466FB3" w:rsidRPr="00466FB3" w:rsidTr="00466FB3">
        <w:trPr>
          <w:trHeight w:val="457"/>
        </w:trPr>
        <w:tc>
          <w:tcPr>
            <w:tcW w:w="3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Bilişim Teknolojileri</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w:t>
            </w:r>
          </w:p>
        </w:tc>
      </w:tr>
      <w:tr w:rsidR="00466FB3" w:rsidRPr="00466FB3" w:rsidTr="00466FB3">
        <w:trPr>
          <w:trHeight w:val="457"/>
        </w:trPr>
        <w:tc>
          <w:tcPr>
            <w:tcW w:w="3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El Sanatları</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1</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1</w:t>
            </w:r>
          </w:p>
        </w:tc>
      </w:tr>
      <w:tr w:rsidR="00466FB3" w:rsidRPr="00466FB3" w:rsidTr="00466FB3">
        <w:trPr>
          <w:trHeight w:val="457"/>
        </w:trPr>
        <w:tc>
          <w:tcPr>
            <w:tcW w:w="3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DKAB</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1</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1</w:t>
            </w:r>
          </w:p>
        </w:tc>
      </w:tr>
      <w:tr w:rsidR="00466FB3" w:rsidRPr="00466FB3" w:rsidTr="00466FB3">
        <w:trPr>
          <w:trHeight w:val="457"/>
        </w:trPr>
        <w:tc>
          <w:tcPr>
            <w:tcW w:w="3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Tarih</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1</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1</w:t>
            </w:r>
          </w:p>
        </w:tc>
      </w:tr>
      <w:tr w:rsidR="00466FB3" w:rsidRPr="00466FB3" w:rsidTr="00466FB3">
        <w:trPr>
          <w:trHeight w:val="457"/>
        </w:trPr>
        <w:tc>
          <w:tcPr>
            <w:tcW w:w="3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Coğrafya</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1</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1</w:t>
            </w:r>
          </w:p>
        </w:tc>
      </w:tr>
      <w:tr w:rsidR="00466FB3" w:rsidRPr="00466FB3" w:rsidTr="00466FB3">
        <w:trPr>
          <w:trHeight w:val="457"/>
        </w:trPr>
        <w:tc>
          <w:tcPr>
            <w:tcW w:w="3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 xml:space="preserve">Felsefe </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1</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1</w:t>
            </w:r>
          </w:p>
        </w:tc>
      </w:tr>
      <w:tr w:rsidR="00466FB3" w:rsidRPr="00466FB3" w:rsidTr="00466FB3">
        <w:trPr>
          <w:trHeight w:val="457"/>
        </w:trPr>
        <w:tc>
          <w:tcPr>
            <w:tcW w:w="3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Rehberlik</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1</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1</w:t>
            </w:r>
          </w:p>
        </w:tc>
      </w:tr>
      <w:tr w:rsidR="00466FB3" w:rsidRPr="00466FB3" w:rsidTr="00466FB3">
        <w:trPr>
          <w:trHeight w:val="457"/>
        </w:trPr>
        <w:tc>
          <w:tcPr>
            <w:tcW w:w="3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Çocuk gelişimi</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3</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3</w:t>
            </w:r>
          </w:p>
        </w:tc>
      </w:tr>
      <w:tr w:rsidR="00466FB3" w:rsidRPr="00466FB3" w:rsidTr="00466FB3">
        <w:trPr>
          <w:trHeight w:val="457"/>
        </w:trPr>
        <w:tc>
          <w:tcPr>
            <w:tcW w:w="3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 xml:space="preserve">Moda Tasarım Teknolojisi </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1</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1</w:t>
            </w:r>
          </w:p>
        </w:tc>
      </w:tr>
      <w:tr w:rsidR="00466FB3" w:rsidRPr="00466FB3" w:rsidTr="00466FB3">
        <w:trPr>
          <w:trHeight w:val="457"/>
        </w:trPr>
        <w:tc>
          <w:tcPr>
            <w:tcW w:w="3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Gıda Teknolojileri</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1</w:t>
            </w: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1</w:t>
            </w:r>
          </w:p>
        </w:tc>
      </w:tr>
      <w:tr w:rsidR="00466FB3" w:rsidRPr="00466FB3" w:rsidTr="00466FB3">
        <w:trPr>
          <w:trHeight w:val="457"/>
        </w:trPr>
        <w:tc>
          <w:tcPr>
            <w:tcW w:w="3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rPr>
                <w:rFonts w:asciiTheme="minorHAnsi" w:eastAsia="Times New Roman" w:hAnsiTheme="minorHAnsi" w:cs="Times New Roman"/>
                <w:b/>
                <w:bCs/>
                <w:color w:val="000000"/>
                <w:sz w:val="20"/>
                <w:szCs w:val="20"/>
                <w:lang w:eastAsia="tr-TR"/>
              </w:rPr>
            </w:pP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p>
        </w:tc>
        <w:tc>
          <w:tcPr>
            <w:tcW w:w="1935" w:type="dxa"/>
            <w:tcBorders>
              <w:top w:val="single" w:sz="4" w:space="0" w:color="auto"/>
              <w:left w:val="nil"/>
              <w:bottom w:val="single" w:sz="4" w:space="0" w:color="auto"/>
              <w:right w:val="single" w:sz="4" w:space="0" w:color="auto"/>
            </w:tcBorders>
            <w:shd w:val="clear" w:color="auto" w:fill="auto"/>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p>
        </w:tc>
      </w:tr>
      <w:tr w:rsidR="00466FB3" w:rsidRPr="00466FB3" w:rsidTr="00466FB3">
        <w:trPr>
          <w:trHeight w:val="586"/>
        </w:trPr>
        <w:tc>
          <w:tcPr>
            <w:tcW w:w="3816" w:type="dxa"/>
            <w:tcBorders>
              <w:top w:val="single" w:sz="4" w:space="0" w:color="auto"/>
              <w:left w:val="single" w:sz="8" w:space="0" w:color="auto"/>
              <w:bottom w:val="single" w:sz="8" w:space="0" w:color="auto"/>
              <w:right w:val="single" w:sz="4" w:space="0" w:color="auto"/>
            </w:tcBorders>
            <w:shd w:val="clear" w:color="000000" w:fill="E2EFDA"/>
            <w:noWrap/>
            <w:vAlign w:val="center"/>
            <w:hideMark/>
          </w:tcPr>
          <w:p w:rsidR="00466FB3" w:rsidRPr="00466FB3" w:rsidRDefault="00466FB3" w:rsidP="00466FB3">
            <w:pPr>
              <w:tabs>
                <w:tab w:val="right" w:pos="567"/>
              </w:tabs>
              <w:ind w:left="142" w:hanging="142"/>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TOPLAM</w:t>
            </w:r>
          </w:p>
        </w:tc>
        <w:tc>
          <w:tcPr>
            <w:tcW w:w="1935" w:type="dxa"/>
            <w:tcBorders>
              <w:top w:val="single" w:sz="4" w:space="0" w:color="auto"/>
              <w:left w:val="nil"/>
              <w:bottom w:val="single" w:sz="8" w:space="0" w:color="auto"/>
              <w:right w:val="single" w:sz="4" w:space="0" w:color="auto"/>
            </w:tcBorders>
            <w:shd w:val="clear" w:color="000000" w:fill="E2EFDA"/>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17</w:t>
            </w:r>
          </w:p>
        </w:tc>
        <w:tc>
          <w:tcPr>
            <w:tcW w:w="1935" w:type="dxa"/>
            <w:tcBorders>
              <w:top w:val="single" w:sz="4" w:space="0" w:color="auto"/>
              <w:left w:val="nil"/>
              <w:bottom w:val="single" w:sz="8" w:space="0" w:color="auto"/>
              <w:right w:val="single" w:sz="4" w:space="0" w:color="auto"/>
            </w:tcBorders>
            <w:shd w:val="clear" w:color="000000" w:fill="E2EFDA"/>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color w:val="000000"/>
                <w:sz w:val="20"/>
                <w:szCs w:val="20"/>
                <w:lang w:eastAsia="tr-TR"/>
              </w:rPr>
            </w:pPr>
            <w:r w:rsidRPr="00466FB3">
              <w:rPr>
                <w:rFonts w:asciiTheme="minorHAnsi" w:eastAsia="Times New Roman" w:hAnsiTheme="minorHAnsi" w:cs="Times New Roman"/>
                <w:color w:val="000000"/>
                <w:sz w:val="20"/>
                <w:szCs w:val="20"/>
                <w:lang w:eastAsia="tr-TR"/>
              </w:rPr>
              <w:t>11</w:t>
            </w:r>
          </w:p>
        </w:tc>
        <w:tc>
          <w:tcPr>
            <w:tcW w:w="1935" w:type="dxa"/>
            <w:tcBorders>
              <w:top w:val="single" w:sz="4" w:space="0" w:color="auto"/>
              <w:left w:val="nil"/>
              <w:bottom w:val="single" w:sz="8" w:space="0" w:color="auto"/>
              <w:right w:val="single" w:sz="8" w:space="0" w:color="auto"/>
            </w:tcBorders>
            <w:shd w:val="clear" w:color="000000" w:fill="E2EFDA"/>
            <w:noWrap/>
            <w:vAlign w:val="center"/>
          </w:tcPr>
          <w:p w:rsidR="00466FB3" w:rsidRPr="00466FB3" w:rsidRDefault="00466FB3" w:rsidP="00466FB3">
            <w:pPr>
              <w:tabs>
                <w:tab w:val="right" w:pos="567"/>
              </w:tabs>
              <w:ind w:left="142" w:hanging="142"/>
              <w:jc w:val="center"/>
              <w:rPr>
                <w:rFonts w:asciiTheme="minorHAnsi" w:eastAsia="Times New Roman" w:hAnsiTheme="minorHAnsi" w:cs="Times New Roman"/>
                <w:b/>
                <w:bCs/>
                <w:color w:val="000000"/>
                <w:sz w:val="20"/>
                <w:szCs w:val="20"/>
                <w:lang w:eastAsia="tr-TR"/>
              </w:rPr>
            </w:pPr>
            <w:r w:rsidRPr="00466FB3">
              <w:rPr>
                <w:rFonts w:asciiTheme="minorHAnsi" w:eastAsia="Times New Roman" w:hAnsiTheme="minorHAnsi" w:cs="Times New Roman"/>
                <w:b/>
                <w:bCs/>
                <w:color w:val="000000"/>
                <w:sz w:val="20"/>
                <w:szCs w:val="20"/>
                <w:lang w:eastAsia="tr-TR"/>
              </w:rPr>
              <w:t>28</w:t>
            </w:r>
          </w:p>
        </w:tc>
      </w:tr>
    </w:tbl>
    <w:p w:rsidR="003E3CD2" w:rsidRDefault="003E3CD2" w:rsidP="00466FB3">
      <w:pPr>
        <w:pStyle w:val="GvdeMetni"/>
        <w:tabs>
          <w:tab w:val="right" w:pos="567"/>
        </w:tabs>
        <w:spacing w:before="57"/>
        <w:ind w:left="142" w:hanging="142"/>
        <w:rPr>
          <w:rFonts w:ascii="Times New Roman"/>
          <w:b/>
          <w:sz w:val="20"/>
        </w:rPr>
      </w:pPr>
    </w:p>
    <w:p w:rsidR="003E3CD2" w:rsidRDefault="003E3CD2" w:rsidP="00466FB3">
      <w:pPr>
        <w:pStyle w:val="GvdeMetni"/>
        <w:tabs>
          <w:tab w:val="right" w:pos="567"/>
        </w:tabs>
        <w:spacing w:before="57"/>
        <w:ind w:left="142" w:hanging="142"/>
        <w:rPr>
          <w:rFonts w:ascii="Times New Roman"/>
          <w:b/>
          <w:sz w:val="20"/>
        </w:rPr>
      </w:pPr>
    </w:p>
    <w:p w:rsidR="003E3CD2" w:rsidRDefault="003E3CD2" w:rsidP="00466FB3">
      <w:pPr>
        <w:pStyle w:val="GvdeMetni"/>
        <w:tabs>
          <w:tab w:val="right" w:pos="567"/>
        </w:tabs>
        <w:spacing w:before="57"/>
        <w:ind w:left="142" w:hanging="142"/>
        <w:rPr>
          <w:rFonts w:ascii="Times New Roman"/>
          <w:b/>
          <w:sz w:val="20"/>
        </w:rPr>
      </w:pPr>
    </w:p>
    <w:p w:rsidR="003E3CD2" w:rsidRDefault="003E3CD2" w:rsidP="00466FB3">
      <w:pPr>
        <w:tabs>
          <w:tab w:val="right" w:pos="567"/>
        </w:tabs>
        <w:ind w:left="142" w:hanging="142"/>
        <w:rPr>
          <w:rFonts w:ascii="Times New Roman"/>
          <w:sz w:val="18"/>
        </w:rPr>
      </w:pPr>
    </w:p>
    <w:p w:rsidR="003E3CD2" w:rsidRPr="003E3CD2" w:rsidRDefault="003E3CD2" w:rsidP="00466FB3">
      <w:pPr>
        <w:tabs>
          <w:tab w:val="right" w:pos="567"/>
        </w:tabs>
        <w:ind w:left="142" w:hanging="142"/>
        <w:rPr>
          <w:rFonts w:ascii="Times New Roman"/>
          <w:sz w:val="18"/>
        </w:rPr>
      </w:pPr>
    </w:p>
    <w:p w:rsidR="003E3CD2" w:rsidRPr="003E3CD2" w:rsidRDefault="003E3CD2" w:rsidP="00466FB3">
      <w:pPr>
        <w:tabs>
          <w:tab w:val="right" w:pos="567"/>
        </w:tabs>
        <w:ind w:left="142" w:hanging="142"/>
        <w:rPr>
          <w:rFonts w:ascii="Times New Roman"/>
          <w:sz w:val="18"/>
        </w:rPr>
      </w:pPr>
    </w:p>
    <w:p w:rsidR="003E3CD2" w:rsidRPr="003E3CD2" w:rsidRDefault="003E3CD2" w:rsidP="00466FB3">
      <w:pPr>
        <w:tabs>
          <w:tab w:val="right" w:pos="567"/>
        </w:tabs>
        <w:ind w:left="142" w:hanging="142"/>
        <w:rPr>
          <w:rFonts w:ascii="Times New Roman"/>
          <w:sz w:val="18"/>
        </w:rPr>
      </w:pPr>
    </w:p>
    <w:p w:rsidR="003E3CD2" w:rsidRDefault="003E3CD2" w:rsidP="00466FB3">
      <w:pPr>
        <w:tabs>
          <w:tab w:val="right" w:pos="567"/>
        </w:tabs>
        <w:ind w:left="142" w:hanging="142"/>
        <w:rPr>
          <w:rFonts w:ascii="Times New Roman"/>
          <w:sz w:val="18"/>
        </w:rPr>
      </w:pPr>
    </w:p>
    <w:p w:rsidR="004260A5" w:rsidRDefault="004260A5" w:rsidP="00466FB3">
      <w:pPr>
        <w:tabs>
          <w:tab w:val="right" w:pos="567"/>
        </w:tabs>
        <w:ind w:left="142" w:hanging="142"/>
        <w:rPr>
          <w:rFonts w:ascii="Times New Roman"/>
          <w:sz w:val="18"/>
        </w:rPr>
      </w:pPr>
    </w:p>
    <w:p w:rsidR="004260A5" w:rsidRDefault="004260A5" w:rsidP="00466FB3">
      <w:pPr>
        <w:tabs>
          <w:tab w:val="right" w:pos="567"/>
        </w:tabs>
        <w:ind w:left="142" w:hanging="142"/>
        <w:rPr>
          <w:rFonts w:ascii="Times New Roman"/>
          <w:sz w:val="18"/>
        </w:rPr>
      </w:pPr>
    </w:p>
    <w:p w:rsidR="004260A5" w:rsidRDefault="004260A5" w:rsidP="00466FB3">
      <w:pPr>
        <w:tabs>
          <w:tab w:val="right" w:pos="567"/>
        </w:tabs>
        <w:ind w:left="142" w:hanging="142"/>
        <w:rPr>
          <w:rFonts w:ascii="Times New Roman"/>
          <w:sz w:val="18"/>
        </w:rPr>
      </w:pPr>
    </w:p>
    <w:p w:rsidR="002D0A48" w:rsidRDefault="002D0A48" w:rsidP="00466FB3">
      <w:pPr>
        <w:tabs>
          <w:tab w:val="right" w:pos="567"/>
        </w:tabs>
        <w:ind w:left="142" w:hanging="142"/>
        <w:rPr>
          <w:rFonts w:ascii="Times New Roman"/>
          <w:sz w:val="18"/>
        </w:rPr>
      </w:pPr>
    </w:p>
    <w:p w:rsidR="00DC0A1C" w:rsidRDefault="00DC0A1C"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rsidP="00466FB3">
      <w:pPr>
        <w:tabs>
          <w:tab w:val="right" w:pos="567"/>
        </w:tabs>
        <w:ind w:left="142" w:hanging="142"/>
        <w:rPr>
          <w:rFonts w:ascii="Times New Roman"/>
          <w:sz w:val="18"/>
        </w:rPr>
      </w:pPr>
    </w:p>
    <w:p w:rsidR="00466FB3" w:rsidRDefault="00466FB3">
      <w:pPr>
        <w:rPr>
          <w:rFonts w:ascii="Times New Roman"/>
          <w:sz w:val="18"/>
        </w:rPr>
      </w:pPr>
    </w:p>
    <w:p w:rsidR="00466FB3" w:rsidRDefault="00466FB3">
      <w:pPr>
        <w:rPr>
          <w:rFonts w:ascii="Times New Roman"/>
          <w:sz w:val="18"/>
        </w:rPr>
      </w:pPr>
    </w:p>
    <w:p w:rsidR="00466FB3" w:rsidRDefault="00466FB3">
      <w:pPr>
        <w:rPr>
          <w:rFonts w:ascii="Times New Roman"/>
          <w:sz w:val="18"/>
        </w:rPr>
      </w:pPr>
    </w:p>
    <w:p w:rsidR="00466FB3" w:rsidRDefault="00466FB3">
      <w:pPr>
        <w:rPr>
          <w:rFonts w:ascii="Times New Roman"/>
          <w:sz w:val="18"/>
        </w:rPr>
      </w:pPr>
    </w:p>
    <w:p w:rsidR="00466FB3" w:rsidRDefault="00466FB3">
      <w:pPr>
        <w:rPr>
          <w:rFonts w:ascii="Times New Roman"/>
          <w:sz w:val="18"/>
        </w:rPr>
      </w:pPr>
    </w:p>
    <w:p w:rsidR="00466FB3" w:rsidRDefault="00466FB3">
      <w:pPr>
        <w:rPr>
          <w:rFonts w:ascii="Times New Roman"/>
          <w:sz w:val="18"/>
        </w:rPr>
      </w:pPr>
    </w:p>
    <w:p w:rsidR="00466FB3" w:rsidRDefault="00466FB3">
      <w:pPr>
        <w:rPr>
          <w:rFonts w:ascii="Times New Roman"/>
          <w:sz w:val="18"/>
        </w:rPr>
      </w:pPr>
    </w:p>
    <w:p w:rsidR="00466FB3" w:rsidRDefault="00466FB3">
      <w:pPr>
        <w:rPr>
          <w:rFonts w:ascii="Times New Roman"/>
          <w:sz w:val="18"/>
        </w:rPr>
      </w:pPr>
    </w:p>
    <w:p w:rsidR="00466FB3" w:rsidRDefault="00466FB3">
      <w:pPr>
        <w:rPr>
          <w:rFonts w:ascii="Times New Roman"/>
          <w:sz w:val="18"/>
        </w:rPr>
      </w:pPr>
    </w:p>
    <w:p w:rsidR="00466FB3" w:rsidRDefault="00466FB3">
      <w:pPr>
        <w:rPr>
          <w:rFonts w:ascii="Times New Roman"/>
          <w:sz w:val="18"/>
        </w:rPr>
      </w:pPr>
    </w:p>
    <w:p w:rsidR="00466FB3" w:rsidRDefault="00466FB3">
      <w:pPr>
        <w:rPr>
          <w:rFonts w:ascii="Times New Roman"/>
          <w:sz w:val="18"/>
        </w:rPr>
      </w:pPr>
    </w:p>
    <w:p w:rsidR="00466FB3" w:rsidRDefault="00466FB3">
      <w:pPr>
        <w:rPr>
          <w:rFonts w:ascii="Times New Roman"/>
          <w:sz w:val="18"/>
        </w:rPr>
      </w:pPr>
    </w:p>
    <w:p w:rsidR="00466FB3" w:rsidRDefault="00466FB3">
      <w:pPr>
        <w:rPr>
          <w:rFonts w:ascii="Times New Roman"/>
          <w:sz w:val="18"/>
        </w:rPr>
      </w:pPr>
    </w:p>
    <w:p w:rsidR="00466FB3" w:rsidRDefault="00466FB3">
      <w:pPr>
        <w:rPr>
          <w:rFonts w:ascii="Times New Roman"/>
          <w:sz w:val="18"/>
        </w:rPr>
      </w:pPr>
    </w:p>
    <w:p w:rsidR="00466FB3" w:rsidRDefault="00466FB3">
      <w:pPr>
        <w:rPr>
          <w:rFonts w:ascii="Times New Roman"/>
          <w:sz w:val="18"/>
        </w:rPr>
      </w:pPr>
    </w:p>
    <w:p w:rsidR="00466FB3" w:rsidRDefault="00466FB3">
      <w:pPr>
        <w:rPr>
          <w:rFonts w:ascii="Times New Roman"/>
          <w:sz w:val="18"/>
        </w:rPr>
      </w:pPr>
    </w:p>
    <w:p w:rsidR="00466FB3" w:rsidRDefault="00466FB3">
      <w:pPr>
        <w:rPr>
          <w:rFonts w:ascii="Times New Roman"/>
          <w:sz w:val="18"/>
        </w:rPr>
      </w:pPr>
    </w:p>
    <w:p w:rsidR="00466FB3" w:rsidRDefault="00466FB3">
      <w:pPr>
        <w:rPr>
          <w:rFonts w:ascii="Times New Roman"/>
          <w:sz w:val="18"/>
        </w:rPr>
      </w:pPr>
    </w:p>
    <w:p w:rsidR="00466FB3" w:rsidRDefault="00466FB3">
      <w:pPr>
        <w:rPr>
          <w:rFonts w:ascii="Times New Roman"/>
          <w:sz w:val="18"/>
        </w:rPr>
      </w:pPr>
    </w:p>
    <w:p w:rsidR="00466FB3" w:rsidRDefault="00466FB3">
      <w:pPr>
        <w:rPr>
          <w:rFonts w:ascii="Times New Roman"/>
          <w:sz w:val="18"/>
        </w:rPr>
      </w:pPr>
    </w:p>
    <w:p w:rsidR="00466FB3" w:rsidRDefault="00466FB3">
      <w:pPr>
        <w:rPr>
          <w:rFonts w:ascii="Times New Roman"/>
          <w:sz w:val="18"/>
        </w:rPr>
      </w:pPr>
    </w:p>
    <w:p w:rsidR="00466FB3" w:rsidRDefault="00466FB3">
      <w:pPr>
        <w:rPr>
          <w:rFonts w:ascii="Times New Roman"/>
          <w:sz w:val="18"/>
        </w:rPr>
      </w:pPr>
    </w:p>
    <w:p w:rsidR="00466FB3" w:rsidRDefault="00466FB3">
      <w:pPr>
        <w:rPr>
          <w:rFonts w:ascii="Times New Roman"/>
          <w:sz w:val="18"/>
        </w:rPr>
      </w:pPr>
    </w:p>
    <w:p w:rsidR="00DC0A1C" w:rsidRPr="00DC0A1C" w:rsidRDefault="00DC0A1C" w:rsidP="00DC0A1C">
      <w:pPr>
        <w:rPr>
          <w:rFonts w:asciiTheme="minorHAnsi" w:hAnsiTheme="minorHAnsi"/>
          <w:sz w:val="20"/>
          <w:szCs w:val="20"/>
        </w:rPr>
      </w:pPr>
      <w:r>
        <w:rPr>
          <w:rFonts w:asciiTheme="majorHAnsi" w:hAnsiTheme="majorHAnsi" w:cs="Times New Roman"/>
          <w:b/>
        </w:rPr>
        <w:t xml:space="preserve">            </w:t>
      </w:r>
      <w:r w:rsidR="00FE57A7">
        <w:rPr>
          <w:rFonts w:asciiTheme="minorHAnsi" w:hAnsiTheme="minorHAnsi" w:cs="Times New Roman"/>
          <w:b/>
          <w:sz w:val="20"/>
          <w:szCs w:val="20"/>
        </w:rPr>
        <w:t>Tablo 11</w:t>
      </w:r>
      <w:r w:rsidRPr="00DC0A1C">
        <w:rPr>
          <w:rFonts w:asciiTheme="minorHAnsi" w:hAnsiTheme="minorHAnsi" w:cs="Times New Roman"/>
          <w:b/>
          <w:sz w:val="20"/>
          <w:szCs w:val="20"/>
        </w:rPr>
        <w:t>. Okul rehberlik Hizmetleri</w:t>
      </w:r>
    </w:p>
    <w:tbl>
      <w:tblPr>
        <w:tblW w:w="9761" w:type="dxa"/>
        <w:tblInd w:w="637" w:type="dxa"/>
        <w:tblCellMar>
          <w:left w:w="70" w:type="dxa"/>
          <w:right w:w="70" w:type="dxa"/>
        </w:tblCellMar>
        <w:tblLook w:val="04A0" w:firstRow="1" w:lastRow="0" w:firstColumn="1" w:lastColumn="0" w:noHBand="0" w:noVBand="1"/>
      </w:tblPr>
      <w:tblGrid>
        <w:gridCol w:w="699"/>
        <w:gridCol w:w="1033"/>
        <w:gridCol w:w="1224"/>
        <w:gridCol w:w="509"/>
        <w:gridCol w:w="1196"/>
        <w:gridCol w:w="976"/>
        <w:gridCol w:w="629"/>
        <w:gridCol w:w="1237"/>
        <w:gridCol w:w="1281"/>
        <w:gridCol w:w="977"/>
      </w:tblGrid>
      <w:tr w:rsidR="00DC0A1C" w:rsidRPr="00DC0A1C" w:rsidTr="00DC0A1C">
        <w:trPr>
          <w:trHeight w:val="728"/>
        </w:trPr>
        <w:tc>
          <w:tcPr>
            <w:tcW w:w="3465" w:type="dxa"/>
            <w:gridSpan w:val="4"/>
            <w:vMerge w:val="restart"/>
            <w:tcBorders>
              <w:top w:val="single" w:sz="8" w:space="0" w:color="auto"/>
              <w:left w:val="single" w:sz="8" w:space="0" w:color="auto"/>
              <w:bottom w:val="single" w:sz="8" w:space="0" w:color="000000"/>
              <w:right w:val="single" w:sz="8" w:space="0" w:color="000000"/>
            </w:tcBorders>
            <w:shd w:val="clear" w:color="000000" w:fill="E2EFDA"/>
            <w:noWrap/>
            <w:vAlign w:val="center"/>
            <w:hideMark/>
          </w:tcPr>
          <w:p w:rsidR="00DC0A1C" w:rsidRPr="00DC0A1C" w:rsidRDefault="00DC0A1C" w:rsidP="00213BF6">
            <w:pPr>
              <w:jc w:val="cente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Mevcut Kapasite</w:t>
            </w:r>
          </w:p>
        </w:tc>
        <w:tc>
          <w:tcPr>
            <w:tcW w:w="6296" w:type="dxa"/>
            <w:gridSpan w:val="6"/>
            <w:tcBorders>
              <w:top w:val="single" w:sz="8" w:space="0" w:color="auto"/>
              <w:left w:val="nil"/>
              <w:bottom w:val="single" w:sz="8" w:space="0" w:color="auto"/>
              <w:right w:val="single" w:sz="8" w:space="0" w:color="000000"/>
            </w:tcBorders>
            <w:shd w:val="clear" w:color="000000" w:fill="E2EFDA"/>
            <w:noWrap/>
            <w:vAlign w:val="center"/>
            <w:hideMark/>
          </w:tcPr>
          <w:p w:rsidR="00DC0A1C" w:rsidRPr="00DC0A1C" w:rsidRDefault="00DC0A1C" w:rsidP="00213BF6">
            <w:pPr>
              <w:jc w:val="cente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Mevcut Kapasitenin Kullanımı ve Performansı</w:t>
            </w:r>
          </w:p>
        </w:tc>
      </w:tr>
      <w:tr w:rsidR="00DC0A1C" w:rsidRPr="00DC0A1C" w:rsidTr="00DC0A1C">
        <w:trPr>
          <w:trHeight w:val="1102"/>
        </w:trPr>
        <w:tc>
          <w:tcPr>
            <w:tcW w:w="3465" w:type="dxa"/>
            <w:gridSpan w:val="4"/>
            <w:vMerge/>
            <w:tcBorders>
              <w:top w:val="single" w:sz="8" w:space="0" w:color="auto"/>
              <w:left w:val="single" w:sz="8" w:space="0" w:color="auto"/>
              <w:bottom w:val="single" w:sz="8" w:space="0" w:color="000000"/>
              <w:right w:val="single" w:sz="8" w:space="0" w:color="000000"/>
            </w:tcBorders>
            <w:vAlign w:val="center"/>
            <w:hideMark/>
          </w:tcPr>
          <w:p w:rsidR="00DC0A1C" w:rsidRPr="00DC0A1C" w:rsidRDefault="00DC0A1C" w:rsidP="00213BF6">
            <w:pPr>
              <w:rPr>
                <w:rFonts w:asciiTheme="minorHAnsi" w:eastAsia="Times New Roman" w:hAnsiTheme="minorHAnsi" w:cs="Times New Roman"/>
                <w:b/>
                <w:bCs/>
                <w:color w:val="000000"/>
                <w:sz w:val="20"/>
                <w:szCs w:val="20"/>
                <w:lang w:eastAsia="tr-TR"/>
              </w:rPr>
            </w:pPr>
          </w:p>
        </w:tc>
        <w:tc>
          <w:tcPr>
            <w:tcW w:w="2801" w:type="dxa"/>
            <w:gridSpan w:val="3"/>
            <w:tcBorders>
              <w:top w:val="single" w:sz="8" w:space="0" w:color="auto"/>
              <w:left w:val="nil"/>
              <w:bottom w:val="nil"/>
              <w:right w:val="single" w:sz="8" w:space="0" w:color="000000"/>
            </w:tcBorders>
            <w:shd w:val="clear" w:color="000000" w:fill="E2EFDA"/>
            <w:vAlign w:val="center"/>
            <w:hideMark/>
          </w:tcPr>
          <w:p w:rsidR="00DC0A1C" w:rsidRPr="00DC0A1C" w:rsidRDefault="00DC0A1C" w:rsidP="00213BF6">
            <w:pPr>
              <w:jc w:val="cente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Danışmanlık Hizmeti Alan</w:t>
            </w:r>
          </w:p>
        </w:tc>
        <w:tc>
          <w:tcPr>
            <w:tcW w:w="3495" w:type="dxa"/>
            <w:gridSpan w:val="3"/>
            <w:tcBorders>
              <w:top w:val="single" w:sz="8" w:space="0" w:color="auto"/>
              <w:left w:val="nil"/>
              <w:bottom w:val="nil"/>
              <w:right w:val="single" w:sz="8" w:space="0" w:color="000000"/>
            </w:tcBorders>
            <w:shd w:val="clear" w:color="000000" w:fill="E2EFDA"/>
            <w:vAlign w:val="center"/>
            <w:hideMark/>
          </w:tcPr>
          <w:p w:rsidR="00DC0A1C" w:rsidRPr="00DC0A1C" w:rsidRDefault="00DC0A1C" w:rsidP="00213BF6">
            <w:pPr>
              <w:jc w:val="cente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Rehberlik Hizmetleri ile İlgili</w:t>
            </w:r>
            <w:r w:rsidRPr="00DC0A1C">
              <w:rPr>
                <w:rFonts w:asciiTheme="minorHAnsi" w:eastAsia="Times New Roman" w:hAnsiTheme="minorHAnsi" w:cs="Times New Roman"/>
                <w:b/>
                <w:bCs/>
                <w:color w:val="000000"/>
                <w:sz w:val="20"/>
                <w:szCs w:val="20"/>
                <w:lang w:eastAsia="tr-TR"/>
              </w:rPr>
              <w:br/>
              <w:t>Düzenlenen Eğitim/Paylaşım</w:t>
            </w:r>
            <w:r w:rsidRPr="00DC0A1C">
              <w:rPr>
                <w:rFonts w:asciiTheme="minorHAnsi" w:eastAsia="Times New Roman" w:hAnsiTheme="minorHAnsi" w:cs="Times New Roman"/>
                <w:b/>
                <w:bCs/>
                <w:color w:val="000000"/>
                <w:sz w:val="20"/>
                <w:szCs w:val="20"/>
                <w:lang w:eastAsia="tr-TR"/>
              </w:rPr>
              <w:br/>
              <w:t>Toplantısı vb. Faaliyet Sayısı</w:t>
            </w:r>
          </w:p>
        </w:tc>
      </w:tr>
      <w:tr w:rsidR="00DC0A1C" w:rsidRPr="00DC0A1C" w:rsidTr="00DC0A1C">
        <w:trPr>
          <w:trHeight w:val="3553"/>
        </w:trPr>
        <w:tc>
          <w:tcPr>
            <w:tcW w:w="699" w:type="dxa"/>
            <w:tcBorders>
              <w:top w:val="nil"/>
              <w:left w:val="single" w:sz="8" w:space="0" w:color="auto"/>
              <w:bottom w:val="single" w:sz="4" w:space="0" w:color="auto"/>
              <w:right w:val="single" w:sz="8" w:space="0" w:color="auto"/>
            </w:tcBorders>
            <w:shd w:val="clear" w:color="auto" w:fill="auto"/>
            <w:noWrap/>
            <w:textDirection w:val="btLr"/>
            <w:vAlign w:val="center"/>
            <w:hideMark/>
          </w:tcPr>
          <w:p w:rsidR="00DC0A1C" w:rsidRPr="00DC0A1C" w:rsidRDefault="00DC0A1C" w:rsidP="00213BF6">
            <w:pP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Psikolojik Danışman Norm Sayısı</w:t>
            </w:r>
          </w:p>
        </w:tc>
        <w:tc>
          <w:tcPr>
            <w:tcW w:w="1033" w:type="dxa"/>
            <w:tcBorders>
              <w:top w:val="nil"/>
              <w:left w:val="nil"/>
              <w:bottom w:val="single" w:sz="4" w:space="0" w:color="auto"/>
              <w:right w:val="single" w:sz="8" w:space="0" w:color="auto"/>
            </w:tcBorders>
            <w:shd w:val="clear" w:color="auto" w:fill="auto"/>
            <w:textDirection w:val="btLr"/>
            <w:vAlign w:val="center"/>
            <w:hideMark/>
          </w:tcPr>
          <w:p w:rsidR="00DC0A1C" w:rsidRPr="00DC0A1C" w:rsidRDefault="00DC0A1C" w:rsidP="00213BF6">
            <w:pP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Görev Yapan Psikolojik Danışman</w:t>
            </w:r>
            <w:r w:rsidRPr="00DC0A1C">
              <w:rPr>
                <w:rFonts w:asciiTheme="minorHAnsi" w:eastAsia="Times New Roman" w:hAnsiTheme="minorHAnsi" w:cs="Times New Roman"/>
                <w:b/>
                <w:bCs/>
                <w:color w:val="000000"/>
                <w:sz w:val="20"/>
                <w:szCs w:val="20"/>
                <w:lang w:eastAsia="tr-TR"/>
              </w:rPr>
              <w:br/>
              <w:t>Sayısı</w:t>
            </w:r>
          </w:p>
        </w:tc>
        <w:tc>
          <w:tcPr>
            <w:tcW w:w="1224" w:type="dxa"/>
            <w:tcBorders>
              <w:top w:val="nil"/>
              <w:left w:val="nil"/>
              <w:bottom w:val="single" w:sz="4" w:space="0" w:color="auto"/>
              <w:right w:val="single" w:sz="8" w:space="0" w:color="auto"/>
            </w:tcBorders>
            <w:shd w:val="clear" w:color="auto" w:fill="auto"/>
            <w:textDirection w:val="btLr"/>
            <w:vAlign w:val="center"/>
            <w:hideMark/>
          </w:tcPr>
          <w:p w:rsidR="00DC0A1C" w:rsidRPr="00DC0A1C" w:rsidRDefault="00DC0A1C" w:rsidP="00213BF6">
            <w:pP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İhtiyaç Duyulan Psikolojik</w:t>
            </w:r>
            <w:r w:rsidRPr="00DC0A1C">
              <w:rPr>
                <w:rFonts w:asciiTheme="minorHAnsi" w:eastAsia="Times New Roman" w:hAnsiTheme="minorHAnsi" w:cs="Times New Roman"/>
                <w:b/>
                <w:bCs/>
                <w:color w:val="000000"/>
                <w:sz w:val="20"/>
                <w:szCs w:val="20"/>
                <w:lang w:eastAsia="tr-TR"/>
              </w:rPr>
              <w:br/>
              <w:t>Danışman Sayısı</w:t>
            </w:r>
          </w:p>
        </w:tc>
        <w:tc>
          <w:tcPr>
            <w:tcW w:w="509" w:type="dxa"/>
            <w:tcBorders>
              <w:top w:val="nil"/>
              <w:left w:val="nil"/>
              <w:bottom w:val="single" w:sz="4" w:space="0" w:color="auto"/>
              <w:right w:val="single" w:sz="8" w:space="0" w:color="auto"/>
            </w:tcBorders>
            <w:shd w:val="clear" w:color="auto" w:fill="auto"/>
            <w:noWrap/>
            <w:textDirection w:val="btLr"/>
            <w:vAlign w:val="center"/>
            <w:hideMark/>
          </w:tcPr>
          <w:p w:rsidR="00DC0A1C" w:rsidRPr="00DC0A1C" w:rsidRDefault="00DC0A1C" w:rsidP="00213BF6">
            <w:pP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Görüşme Odası Sayısı</w:t>
            </w:r>
          </w:p>
        </w:tc>
        <w:tc>
          <w:tcPr>
            <w:tcW w:w="1196" w:type="dxa"/>
            <w:tcBorders>
              <w:top w:val="single" w:sz="8" w:space="0" w:color="auto"/>
              <w:left w:val="nil"/>
              <w:bottom w:val="single" w:sz="8" w:space="0" w:color="auto"/>
              <w:right w:val="nil"/>
            </w:tcBorders>
            <w:shd w:val="clear" w:color="auto" w:fill="auto"/>
            <w:noWrap/>
            <w:textDirection w:val="btLr"/>
            <w:vAlign w:val="center"/>
            <w:hideMark/>
          </w:tcPr>
          <w:p w:rsidR="00DC0A1C" w:rsidRPr="00DC0A1C" w:rsidRDefault="00DC0A1C" w:rsidP="00213BF6">
            <w:pPr>
              <w:jc w:val="cente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Öğrenci Sayısı</w:t>
            </w:r>
          </w:p>
        </w:tc>
        <w:tc>
          <w:tcPr>
            <w:tcW w:w="9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DC0A1C" w:rsidRPr="00DC0A1C" w:rsidRDefault="00DC0A1C" w:rsidP="00213BF6">
            <w:pPr>
              <w:jc w:val="cente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Öğretmen Sayısı</w:t>
            </w:r>
          </w:p>
        </w:tc>
        <w:tc>
          <w:tcPr>
            <w:tcW w:w="629" w:type="dxa"/>
            <w:tcBorders>
              <w:top w:val="single" w:sz="8" w:space="0" w:color="auto"/>
              <w:left w:val="nil"/>
              <w:bottom w:val="single" w:sz="8" w:space="0" w:color="auto"/>
              <w:right w:val="nil"/>
            </w:tcBorders>
            <w:shd w:val="clear" w:color="auto" w:fill="auto"/>
            <w:noWrap/>
            <w:textDirection w:val="btLr"/>
            <w:vAlign w:val="center"/>
            <w:hideMark/>
          </w:tcPr>
          <w:p w:rsidR="00DC0A1C" w:rsidRPr="00DC0A1C" w:rsidRDefault="00DC0A1C" w:rsidP="00213BF6">
            <w:pPr>
              <w:jc w:val="cente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Veli Sayısı</w:t>
            </w:r>
          </w:p>
        </w:tc>
        <w:tc>
          <w:tcPr>
            <w:tcW w:w="1237"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DC0A1C" w:rsidRPr="00DC0A1C" w:rsidRDefault="00DC0A1C" w:rsidP="00213BF6">
            <w:pPr>
              <w:jc w:val="cente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Öğretmenlere Yönelik</w:t>
            </w:r>
          </w:p>
        </w:tc>
        <w:tc>
          <w:tcPr>
            <w:tcW w:w="1281" w:type="dxa"/>
            <w:tcBorders>
              <w:top w:val="single" w:sz="8" w:space="0" w:color="auto"/>
              <w:left w:val="nil"/>
              <w:bottom w:val="single" w:sz="8" w:space="0" w:color="auto"/>
              <w:right w:val="nil"/>
            </w:tcBorders>
            <w:shd w:val="clear" w:color="auto" w:fill="auto"/>
            <w:noWrap/>
            <w:textDirection w:val="btLr"/>
            <w:vAlign w:val="center"/>
            <w:hideMark/>
          </w:tcPr>
          <w:p w:rsidR="00DC0A1C" w:rsidRPr="00DC0A1C" w:rsidRDefault="00DC0A1C" w:rsidP="00213BF6">
            <w:pPr>
              <w:jc w:val="cente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Öğrencilere yönelik</w:t>
            </w:r>
          </w:p>
        </w:tc>
        <w:tc>
          <w:tcPr>
            <w:tcW w:w="977"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DC0A1C" w:rsidRPr="00DC0A1C" w:rsidRDefault="00DC0A1C" w:rsidP="00213BF6">
            <w:pPr>
              <w:jc w:val="cente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Velilere yönelik</w:t>
            </w:r>
          </w:p>
        </w:tc>
      </w:tr>
      <w:tr w:rsidR="00DC0A1C" w:rsidRPr="00DC0A1C" w:rsidTr="00DC0A1C">
        <w:trPr>
          <w:trHeight w:val="697"/>
        </w:trPr>
        <w:tc>
          <w:tcPr>
            <w:tcW w:w="699" w:type="dxa"/>
            <w:tcBorders>
              <w:top w:val="single" w:sz="8" w:space="0" w:color="auto"/>
              <w:left w:val="single" w:sz="8" w:space="0" w:color="auto"/>
              <w:bottom w:val="single" w:sz="8" w:space="0" w:color="auto"/>
              <w:right w:val="single" w:sz="8" w:space="0" w:color="auto"/>
            </w:tcBorders>
            <w:shd w:val="clear" w:color="000000" w:fill="E2EFDA"/>
            <w:noWrap/>
            <w:vAlign w:val="center"/>
          </w:tcPr>
          <w:p w:rsidR="00DC0A1C" w:rsidRPr="00DC0A1C" w:rsidRDefault="00DC0A1C" w:rsidP="00213BF6">
            <w:pPr>
              <w:jc w:val="cente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1</w:t>
            </w:r>
          </w:p>
        </w:tc>
        <w:tc>
          <w:tcPr>
            <w:tcW w:w="1033" w:type="dxa"/>
            <w:tcBorders>
              <w:top w:val="single" w:sz="8" w:space="0" w:color="auto"/>
              <w:left w:val="nil"/>
              <w:bottom w:val="single" w:sz="8" w:space="0" w:color="auto"/>
              <w:right w:val="single" w:sz="8" w:space="0" w:color="auto"/>
            </w:tcBorders>
            <w:shd w:val="clear" w:color="000000" w:fill="E2EFDA"/>
            <w:noWrap/>
            <w:vAlign w:val="center"/>
          </w:tcPr>
          <w:p w:rsidR="00DC0A1C" w:rsidRPr="00DC0A1C" w:rsidRDefault="00DC0A1C" w:rsidP="00213BF6">
            <w:pPr>
              <w:jc w:val="cente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1</w:t>
            </w:r>
          </w:p>
        </w:tc>
        <w:tc>
          <w:tcPr>
            <w:tcW w:w="1224" w:type="dxa"/>
            <w:tcBorders>
              <w:top w:val="single" w:sz="8" w:space="0" w:color="auto"/>
              <w:left w:val="nil"/>
              <w:bottom w:val="single" w:sz="8" w:space="0" w:color="auto"/>
              <w:right w:val="single" w:sz="8" w:space="0" w:color="auto"/>
            </w:tcBorders>
            <w:shd w:val="clear" w:color="000000" w:fill="E2EFDA"/>
            <w:noWrap/>
            <w:vAlign w:val="center"/>
          </w:tcPr>
          <w:p w:rsidR="00DC0A1C" w:rsidRPr="00DC0A1C" w:rsidRDefault="00DC0A1C" w:rsidP="00213BF6">
            <w:pPr>
              <w:jc w:val="cente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0</w:t>
            </w:r>
          </w:p>
        </w:tc>
        <w:tc>
          <w:tcPr>
            <w:tcW w:w="509" w:type="dxa"/>
            <w:tcBorders>
              <w:top w:val="single" w:sz="8" w:space="0" w:color="auto"/>
              <w:left w:val="nil"/>
              <w:bottom w:val="single" w:sz="8" w:space="0" w:color="auto"/>
              <w:right w:val="single" w:sz="8" w:space="0" w:color="auto"/>
            </w:tcBorders>
            <w:shd w:val="clear" w:color="000000" w:fill="E2EFDA"/>
            <w:noWrap/>
            <w:vAlign w:val="center"/>
          </w:tcPr>
          <w:p w:rsidR="00DC0A1C" w:rsidRPr="00DC0A1C" w:rsidRDefault="00DC0A1C" w:rsidP="00213BF6">
            <w:pPr>
              <w:jc w:val="cente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1</w:t>
            </w:r>
          </w:p>
        </w:tc>
        <w:tc>
          <w:tcPr>
            <w:tcW w:w="1196" w:type="dxa"/>
            <w:tcBorders>
              <w:top w:val="nil"/>
              <w:left w:val="nil"/>
              <w:bottom w:val="single" w:sz="8" w:space="0" w:color="auto"/>
              <w:right w:val="single" w:sz="8" w:space="0" w:color="auto"/>
            </w:tcBorders>
            <w:shd w:val="clear" w:color="000000" w:fill="E2EFDA"/>
            <w:noWrap/>
            <w:vAlign w:val="center"/>
          </w:tcPr>
          <w:p w:rsidR="00DC0A1C" w:rsidRPr="00DC0A1C" w:rsidRDefault="00DC0A1C" w:rsidP="00213BF6">
            <w:pPr>
              <w:jc w:val="cente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120</w:t>
            </w:r>
          </w:p>
        </w:tc>
        <w:tc>
          <w:tcPr>
            <w:tcW w:w="976" w:type="dxa"/>
            <w:tcBorders>
              <w:top w:val="nil"/>
              <w:left w:val="nil"/>
              <w:bottom w:val="single" w:sz="8" w:space="0" w:color="auto"/>
              <w:right w:val="single" w:sz="8" w:space="0" w:color="auto"/>
            </w:tcBorders>
            <w:shd w:val="clear" w:color="000000" w:fill="E2EFDA"/>
            <w:noWrap/>
            <w:vAlign w:val="center"/>
          </w:tcPr>
          <w:p w:rsidR="00DC0A1C" w:rsidRPr="00DC0A1C" w:rsidRDefault="00DC0A1C" w:rsidP="00213BF6">
            <w:pPr>
              <w:jc w:val="cente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15</w:t>
            </w:r>
          </w:p>
        </w:tc>
        <w:tc>
          <w:tcPr>
            <w:tcW w:w="629" w:type="dxa"/>
            <w:tcBorders>
              <w:top w:val="nil"/>
              <w:left w:val="nil"/>
              <w:bottom w:val="single" w:sz="8" w:space="0" w:color="auto"/>
              <w:right w:val="single" w:sz="8" w:space="0" w:color="auto"/>
            </w:tcBorders>
            <w:shd w:val="clear" w:color="000000" w:fill="E2EFDA"/>
            <w:noWrap/>
            <w:vAlign w:val="center"/>
          </w:tcPr>
          <w:p w:rsidR="00DC0A1C" w:rsidRPr="00DC0A1C" w:rsidRDefault="00DC0A1C" w:rsidP="00213BF6">
            <w:pPr>
              <w:jc w:val="cente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40</w:t>
            </w:r>
          </w:p>
        </w:tc>
        <w:tc>
          <w:tcPr>
            <w:tcW w:w="1237" w:type="dxa"/>
            <w:tcBorders>
              <w:top w:val="nil"/>
              <w:left w:val="nil"/>
              <w:bottom w:val="single" w:sz="8" w:space="0" w:color="auto"/>
              <w:right w:val="single" w:sz="8" w:space="0" w:color="auto"/>
            </w:tcBorders>
            <w:shd w:val="clear" w:color="000000" w:fill="E2EFDA"/>
            <w:noWrap/>
            <w:vAlign w:val="center"/>
          </w:tcPr>
          <w:p w:rsidR="00DC0A1C" w:rsidRPr="00DC0A1C" w:rsidRDefault="00DC0A1C" w:rsidP="00213BF6">
            <w:pPr>
              <w:jc w:val="cente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2</w:t>
            </w:r>
          </w:p>
        </w:tc>
        <w:tc>
          <w:tcPr>
            <w:tcW w:w="1281" w:type="dxa"/>
            <w:tcBorders>
              <w:top w:val="nil"/>
              <w:left w:val="nil"/>
              <w:bottom w:val="single" w:sz="8" w:space="0" w:color="auto"/>
              <w:right w:val="single" w:sz="8" w:space="0" w:color="auto"/>
            </w:tcBorders>
            <w:shd w:val="clear" w:color="000000" w:fill="E2EFDA"/>
            <w:noWrap/>
            <w:vAlign w:val="center"/>
          </w:tcPr>
          <w:p w:rsidR="00DC0A1C" w:rsidRPr="00DC0A1C" w:rsidRDefault="00DC0A1C" w:rsidP="00213BF6">
            <w:pPr>
              <w:jc w:val="cente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6</w:t>
            </w:r>
          </w:p>
        </w:tc>
        <w:tc>
          <w:tcPr>
            <w:tcW w:w="977" w:type="dxa"/>
            <w:tcBorders>
              <w:top w:val="nil"/>
              <w:left w:val="nil"/>
              <w:bottom w:val="single" w:sz="8" w:space="0" w:color="auto"/>
              <w:right w:val="single" w:sz="8" w:space="0" w:color="auto"/>
            </w:tcBorders>
            <w:shd w:val="clear" w:color="000000" w:fill="E2EFDA"/>
            <w:noWrap/>
            <w:vAlign w:val="center"/>
          </w:tcPr>
          <w:p w:rsidR="00DC0A1C" w:rsidRPr="00DC0A1C" w:rsidRDefault="00DC0A1C" w:rsidP="00213BF6">
            <w:pPr>
              <w:jc w:val="center"/>
              <w:rPr>
                <w:rFonts w:asciiTheme="minorHAnsi" w:eastAsia="Times New Roman" w:hAnsiTheme="minorHAnsi" w:cs="Times New Roman"/>
                <w:b/>
                <w:bCs/>
                <w:color w:val="000000"/>
                <w:sz w:val="20"/>
                <w:szCs w:val="20"/>
                <w:lang w:eastAsia="tr-TR"/>
              </w:rPr>
            </w:pPr>
            <w:r w:rsidRPr="00DC0A1C">
              <w:rPr>
                <w:rFonts w:asciiTheme="minorHAnsi" w:eastAsia="Times New Roman" w:hAnsiTheme="minorHAnsi" w:cs="Times New Roman"/>
                <w:b/>
                <w:bCs/>
                <w:color w:val="000000"/>
                <w:sz w:val="20"/>
                <w:szCs w:val="20"/>
                <w:lang w:eastAsia="tr-TR"/>
              </w:rPr>
              <w:t>3</w:t>
            </w:r>
          </w:p>
        </w:tc>
      </w:tr>
    </w:tbl>
    <w:p w:rsidR="00DC0A1C" w:rsidRDefault="00DC0A1C" w:rsidP="00186C11">
      <w:pPr>
        <w:rPr>
          <w:rFonts w:ascii="Times New Roman"/>
          <w:sz w:val="18"/>
        </w:rPr>
        <w:sectPr w:rsidR="00DC0A1C">
          <w:pgSz w:w="11910" w:h="16840"/>
          <w:pgMar w:top="1920" w:right="400" w:bottom="1280" w:left="460" w:header="0" w:footer="1097" w:gutter="0"/>
          <w:cols w:space="708"/>
        </w:sectPr>
      </w:pPr>
    </w:p>
    <w:p w:rsidR="002D0A48" w:rsidRDefault="00957878">
      <w:pPr>
        <w:pStyle w:val="Balk4"/>
        <w:numPr>
          <w:ilvl w:val="2"/>
          <w:numId w:val="19"/>
        </w:numPr>
        <w:tabs>
          <w:tab w:val="left" w:pos="1646"/>
        </w:tabs>
        <w:spacing w:before="82"/>
        <w:ind w:left="1646" w:hanging="688"/>
        <w:jc w:val="both"/>
      </w:pPr>
      <w:r>
        <w:rPr>
          <w:w w:val="105"/>
        </w:rPr>
        <w:t>Teknolojik</w:t>
      </w:r>
      <w:r>
        <w:rPr>
          <w:spacing w:val="13"/>
          <w:w w:val="105"/>
        </w:rPr>
        <w:t xml:space="preserve"> </w:t>
      </w:r>
      <w:r>
        <w:rPr>
          <w:spacing w:val="-4"/>
          <w:w w:val="105"/>
        </w:rPr>
        <w:t>Düzey</w:t>
      </w:r>
    </w:p>
    <w:p w:rsidR="003E3CD2" w:rsidRDefault="003E3CD2">
      <w:pPr>
        <w:pStyle w:val="GvdeMetni"/>
        <w:spacing w:before="10" w:line="372" w:lineRule="auto"/>
        <w:ind w:left="958" w:right="1013"/>
        <w:jc w:val="both"/>
      </w:pPr>
    </w:p>
    <w:p w:rsidR="00F0039D" w:rsidRPr="00F0039D" w:rsidRDefault="00F0039D" w:rsidP="00F0039D">
      <w:pPr>
        <w:rPr>
          <w:rFonts w:ascii="Times New Roman" w:hAnsi="Times New Roman" w:cs="Times New Roman"/>
        </w:rPr>
      </w:pPr>
      <w:r>
        <w:rPr>
          <w:rFonts w:ascii="Times New Roman" w:hAnsi="Times New Roman" w:cs="Times New Roman"/>
          <w:sz w:val="24"/>
        </w:rPr>
        <w:t xml:space="preserve">                </w:t>
      </w:r>
      <w:r w:rsidR="003E3CD2" w:rsidRPr="00F0039D">
        <w:rPr>
          <w:rFonts w:ascii="Times New Roman" w:hAnsi="Times New Roman" w:cs="Times New Roman"/>
          <w:sz w:val="24"/>
        </w:rPr>
        <w:t>Okulumuzun</w:t>
      </w:r>
      <w:r w:rsidR="00957878" w:rsidRPr="00F0039D">
        <w:rPr>
          <w:rFonts w:ascii="Times New Roman" w:hAnsi="Times New Roman" w:cs="Times New Roman"/>
          <w:sz w:val="24"/>
        </w:rPr>
        <w:t xml:space="preserve"> teknolojik altyapısı ve teknolojiyi </w:t>
      </w:r>
      <w:r w:rsidR="003E3CD2" w:rsidRPr="00F0039D">
        <w:rPr>
          <w:rFonts w:ascii="Times New Roman" w:hAnsi="Times New Roman" w:cs="Times New Roman"/>
          <w:sz w:val="24"/>
        </w:rPr>
        <w:t>kullanabilme düze</w:t>
      </w:r>
      <w:r>
        <w:rPr>
          <w:rFonts w:ascii="Times New Roman" w:hAnsi="Times New Roman" w:cs="Times New Roman"/>
          <w:sz w:val="24"/>
        </w:rPr>
        <w:t>yine ilişkin analizi yapılmıştır.</w:t>
      </w:r>
      <w:r w:rsidR="003E3CD2" w:rsidRPr="00F0039D">
        <w:rPr>
          <w:rFonts w:ascii="Times New Roman" w:hAnsi="Times New Roman" w:cs="Times New Roman"/>
        </w:rPr>
        <w:br/>
      </w:r>
    </w:p>
    <w:p w:rsidR="002D0A48" w:rsidRPr="00921AD1" w:rsidRDefault="00957878">
      <w:pPr>
        <w:pStyle w:val="GvdeMetni"/>
        <w:spacing w:before="10" w:line="372" w:lineRule="auto"/>
        <w:ind w:left="958" w:right="1013"/>
        <w:jc w:val="both"/>
        <w:rPr>
          <w:sz w:val="22"/>
        </w:rPr>
      </w:pPr>
      <w:r w:rsidRPr="00921AD1">
        <w:rPr>
          <w:spacing w:val="-2"/>
          <w:sz w:val="22"/>
        </w:rPr>
        <w:t>Okul</w:t>
      </w:r>
      <w:r w:rsidR="00921AD1" w:rsidRPr="00921AD1">
        <w:rPr>
          <w:spacing w:val="-2"/>
          <w:sz w:val="22"/>
        </w:rPr>
        <w:t>umuzda muhasebe ve finansman bölümü ders işlerken bilgisayara ihtiyaç duymaktadır.</w:t>
      </w:r>
    </w:p>
    <w:p w:rsidR="002D0A48" w:rsidRDefault="00957878">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sidR="00FE57A7">
        <w:rPr>
          <w:rFonts w:ascii="Times New Roman" w:hAnsi="Times New Roman"/>
          <w:b/>
          <w:w w:val="105"/>
          <w:sz w:val="20"/>
        </w:rPr>
        <w:t>12</w:t>
      </w:r>
      <w:r>
        <w:rPr>
          <w:rFonts w:ascii="Times New Roman" w:hAnsi="Times New Roman"/>
          <w:b/>
          <w:w w:val="105"/>
          <w:sz w:val="20"/>
        </w:rPr>
        <w:t>.</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4260A5" w:rsidTr="00E97E91">
        <w:trPr>
          <w:trHeight w:val="298"/>
        </w:trPr>
        <w:tc>
          <w:tcPr>
            <w:tcW w:w="5586" w:type="dxa"/>
            <w:tcBorders>
              <w:bottom w:val="single" w:sz="6" w:space="0" w:color="000000"/>
              <w:right w:val="single" w:sz="6" w:space="0" w:color="000000"/>
            </w:tcBorders>
            <w:shd w:val="clear" w:color="auto" w:fill="E2EFD9"/>
            <w:vAlign w:val="center"/>
          </w:tcPr>
          <w:p w:rsidR="004260A5" w:rsidRPr="003B29A1" w:rsidRDefault="004260A5" w:rsidP="00E97E91">
            <w:pPr>
              <w:pStyle w:val="TableParagraph"/>
              <w:spacing w:line="234" w:lineRule="exact"/>
              <w:ind w:left="107"/>
              <w:jc w:val="center"/>
              <w:rPr>
                <w:rFonts w:asciiTheme="minorHAnsi" w:hAnsiTheme="minorHAnsi"/>
                <w:b/>
                <w:sz w:val="20"/>
                <w:szCs w:val="20"/>
              </w:rPr>
            </w:pPr>
            <w:r w:rsidRPr="003B29A1">
              <w:rPr>
                <w:rFonts w:asciiTheme="minorHAnsi" w:hAnsiTheme="minorHAnsi"/>
                <w:b/>
                <w:spacing w:val="-2"/>
                <w:sz w:val="20"/>
                <w:szCs w:val="20"/>
              </w:rPr>
              <w:t>Araç-Gereçler</w:t>
            </w:r>
          </w:p>
        </w:tc>
        <w:tc>
          <w:tcPr>
            <w:tcW w:w="1676" w:type="dxa"/>
            <w:tcBorders>
              <w:left w:val="single" w:sz="6" w:space="0" w:color="000000"/>
              <w:bottom w:val="single" w:sz="6" w:space="0" w:color="000000"/>
              <w:right w:val="single" w:sz="6" w:space="0" w:color="000000"/>
            </w:tcBorders>
            <w:shd w:val="clear" w:color="auto" w:fill="E2EFD9"/>
            <w:vAlign w:val="center"/>
          </w:tcPr>
          <w:p w:rsidR="004260A5" w:rsidRPr="003B29A1" w:rsidRDefault="00E97E91" w:rsidP="00E97E91">
            <w:pPr>
              <w:pStyle w:val="TableParagraph"/>
              <w:spacing w:before="1"/>
              <w:jc w:val="center"/>
              <w:rPr>
                <w:rFonts w:asciiTheme="minorHAnsi" w:hAnsiTheme="minorHAnsi"/>
                <w:b/>
                <w:spacing w:val="-4"/>
                <w:sz w:val="20"/>
                <w:szCs w:val="20"/>
              </w:rPr>
            </w:pPr>
            <w:r w:rsidRPr="003B29A1">
              <w:rPr>
                <w:rFonts w:asciiTheme="minorHAnsi" w:hAnsiTheme="minorHAnsi"/>
                <w:b/>
                <w:spacing w:val="-4"/>
                <w:sz w:val="20"/>
                <w:szCs w:val="20"/>
              </w:rPr>
              <w:t>Mevcut Durum</w:t>
            </w:r>
          </w:p>
        </w:tc>
        <w:tc>
          <w:tcPr>
            <w:tcW w:w="1954" w:type="dxa"/>
            <w:tcBorders>
              <w:left w:val="single" w:sz="6" w:space="0" w:color="000000"/>
              <w:bottom w:val="single" w:sz="6" w:space="0" w:color="000000"/>
            </w:tcBorders>
            <w:shd w:val="clear" w:color="auto" w:fill="E2EFD9"/>
            <w:vAlign w:val="center"/>
          </w:tcPr>
          <w:p w:rsidR="004260A5" w:rsidRPr="003B29A1" w:rsidRDefault="004260A5" w:rsidP="00E97E91">
            <w:pPr>
              <w:pStyle w:val="TableParagraph"/>
              <w:spacing w:before="5"/>
              <w:ind w:left="356"/>
              <w:jc w:val="center"/>
              <w:rPr>
                <w:rFonts w:asciiTheme="minorHAnsi" w:hAnsiTheme="minorHAnsi"/>
                <w:b/>
                <w:sz w:val="20"/>
                <w:szCs w:val="20"/>
              </w:rPr>
            </w:pPr>
            <w:r w:rsidRPr="003B29A1">
              <w:rPr>
                <w:rFonts w:asciiTheme="minorHAnsi" w:hAnsiTheme="minorHAnsi"/>
                <w:b/>
                <w:spacing w:val="-2"/>
                <w:w w:val="105"/>
                <w:sz w:val="20"/>
                <w:szCs w:val="20"/>
              </w:rPr>
              <w:t>İhtiyaç</w:t>
            </w:r>
          </w:p>
        </w:tc>
      </w:tr>
      <w:tr w:rsidR="002E25DB" w:rsidTr="00E97E91">
        <w:trPr>
          <w:trHeight w:val="279"/>
        </w:trPr>
        <w:tc>
          <w:tcPr>
            <w:tcW w:w="5586" w:type="dxa"/>
            <w:tcBorders>
              <w:top w:val="single" w:sz="6" w:space="0" w:color="000000"/>
              <w:bottom w:val="single" w:sz="6" w:space="0" w:color="000000"/>
              <w:right w:val="single" w:sz="6" w:space="0" w:color="000000"/>
            </w:tcBorders>
            <w:vAlign w:val="center"/>
          </w:tcPr>
          <w:p w:rsidR="002E25DB" w:rsidRPr="003B29A1" w:rsidRDefault="002E25DB" w:rsidP="00921AD1">
            <w:pPr>
              <w:rPr>
                <w:rFonts w:asciiTheme="minorHAnsi" w:eastAsia="Times New Roman" w:hAnsiTheme="minorHAnsi" w:cs="Times New Roman"/>
                <w:b/>
                <w:bCs/>
                <w:color w:val="000000"/>
                <w:sz w:val="20"/>
                <w:szCs w:val="20"/>
                <w:lang w:eastAsia="tr-TR"/>
              </w:rPr>
            </w:pPr>
            <w:r w:rsidRPr="003B29A1">
              <w:rPr>
                <w:rFonts w:asciiTheme="minorHAnsi" w:eastAsia="Times New Roman" w:hAnsiTheme="minorHAnsi" w:cs="Times New Roman"/>
                <w:b/>
                <w:bCs/>
                <w:color w:val="000000"/>
                <w:sz w:val="20"/>
                <w:szCs w:val="20"/>
                <w:lang w:eastAsia="tr-TR"/>
              </w:rPr>
              <w:t xml:space="preserve">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E25DB" w:rsidRPr="003B29A1" w:rsidRDefault="002E25DB" w:rsidP="002E25DB">
            <w:pPr>
              <w:pStyle w:val="TableParagraph"/>
              <w:jc w:val="center"/>
              <w:rPr>
                <w:rFonts w:asciiTheme="minorHAnsi" w:hAnsiTheme="minorHAnsi"/>
                <w:sz w:val="20"/>
                <w:szCs w:val="20"/>
              </w:rPr>
            </w:pPr>
            <w:r w:rsidRPr="003B29A1">
              <w:rPr>
                <w:rFonts w:asciiTheme="minorHAnsi" w:hAnsiTheme="minorHAnsi"/>
                <w:sz w:val="20"/>
                <w:szCs w:val="20"/>
              </w:rPr>
              <w:t>21</w:t>
            </w:r>
          </w:p>
        </w:tc>
        <w:tc>
          <w:tcPr>
            <w:tcW w:w="1954" w:type="dxa"/>
            <w:tcBorders>
              <w:top w:val="single" w:sz="6" w:space="0" w:color="000000"/>
              <w:left w:val="single" w:sz="6" w:space="0" w:color="000000"/>
              <w:bottom w:val="single" w:sz="6" w:space="0" w:color="000000"/>
            </w:tcBorders>
            <w:vAlign w:val="center"/>
          </w:tcPr>
          <w:p w:rsidR="002E25DB" w:rsidRPr="003B29A1" w:rsidRDefault="00E41764" w:rsidP="002E25DB">
            <w:pPr>
              <w:pStyle w:val="TableParagraph"/>
              <w:jc w:val="center"/>
              <w:rPr>
                <w:rFonts w:asciiTheme="minorHAnsi" w:hAnsiTheme="minorHAnsi"/>
                <w:sz w:val="20"/>
                <w:szCs w:val="20"/>
              </w:rPr>
            </w:pPr>
            <w:r>
              <w:rPr>
                <w:rFonts w:asciiTheme="minorHAnsi" w:hAnsiTheme="minorHAnsi"/>
                <w:sz w:val="20"/>
                <w:szCs w:val="20"/>
              </w:rPr>
              <w:t>3</w:t>
            </w:r>
          </w:p>
        </w:tc>
      </w:tr>
      <w:tr w:rsidR="002E25DB" w:rsidTr="00E97E91">
        <w:trPr>
          <w:trHeight w:val="217"/>
        </w:trPr>
        <w:tc>
          <w:tcPr>
            <w:tcW w:w="5586" w:type="dxa"/>
            <w:tcBorders>
              <w:top w:val="single" w:sz="6" w:space="0" w:color="000000"/>
              <w:bottom w:val="single" w:sz="6" w:space="0" w:color="000000"/>
              <w:right w:val="single" w:sz="6" w:space="0" w:color="000000"/>
            </w:tcBorders>
            <w:vAlign w:val="center"/>
          </w:tcPr>
          <w:p w:rsidR="002E25DB" w:rsidRPr="003B29A1" w:rsidRDefault="002E25DB" w:rsidP="00921AD1">
            <w:pPr>
              <w:rPr>
                <w:rFonts w:asciiTheme="minorHAnsi" w:eastAsia="Times New Roman" w:hAnsiTheme="minorHAnsi" w:cs="Times New Roman"/>
                <w:b/>
                <w:bCs/>
                <w:color w:val="000000"/>
                <w:sz w:val="20"/>
                <w:szCs w:val="20"/>
                <w:lang w:eastAsia="tr-TR"/>
              </w:rPr>
            </w:pPr>
            <w:r w:rsidRPr="003B29A1">
              <w:rPr>
                <w:rFonts w:asciiTheme="minorHAnsi" w:eastAsia="Times New Roman" w:hAnsiTheme="minorHAnsi" w:cs="Times New Roman"/>
                <w:b/>
                <w:bCs/>
                <w:color w:val="000000"/>
                <w:sz w:val="20"/>
                <w:szCs w:val="20"/>
                <w:lang w:eastAsia="tr-TR"/>
              </w:rPr>
              <w:t xml:space="preserve"> 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E25DB" w:rsidRPr="003B29A1" w:rsidRDefault="002E25DB" w:rsidP="002E25DB">
            <w:pPr>
              <w:pStyle w:val="TableParagraph"/>
              <w:jc w:val="center"/>
              <w:rPr>
                <w:rFonts w:asciiTheme="minorHAnsi" w:hAnsiTheme="minorHAnsi"/>
                <w:sz w:val="20"/>
                <w:szCs w:val="20"/>
              </w:rPr>
            </w:pPr>
            <w:r w:rsidRPr="003B29A1">
              <w:rPr>
                <w:rFonts w:asciiTheme="minorHAnsi" w:hAnsiTheme="minorHAnsi"/>
                <w:sz w:val="20"/>
                <w:szCs w:val="20"/>
              </w:rPr>
              <w:t>20</w:t>
            </w:r>
          </w:p>
        </w:tc>
        <w:tc>
          <w:tcPr>
            <w:tcW w:w="1954" w:type="dxa"/>
            <w:tcBorders>
              <w:top w:val="single" w:sz="6" w:space="0" w:color="000000"/>
              <w:left w:val="single" w:sz="6" w:space="0" w:color="000000"/>
              <w:bottom w:val="single" w:sz="6" w:space="0" w:color="000000"/>
            </w:tcBorders>
            <w:vAlign w:val="center"/>
          </w:tcPr>
          <w:p w:rsidR="002E25DB" w:rsidRPr="003B29A1" w:rsidRDefault="00E41764" w:rsidP="002E25DB">
            <w:pPr>
              <w:pStyle w:val="TableParagraph"/>
              <w:jc w:val="center"/>
              <w:rPr>
                <w:rFonts w:asciiTheme="minorHAnsi" w:hAnsiTheme="minorHAnsi"/>
                <w:sz w:val="20"/>
                <w:szCs w:val="20"/>
              </w:rPr>
            </w:pPr>
            <w:r>
              <w:rPr>
                <w:rFonts w:asciiTheme="minorHAnsi" w:hAnsiTheme="minorHAnsi"/>
                <w:sz w:val="20"/>
                <w:szCs w:val="20"/>
              </w:rPr>
              <w:t>-</w:t>
            </w:r>
          </w:p>
        </w:tc>
      </w:tr>
      <w:tr w:rsidR="002E25DB" w:rsidTr="00E97E91">
        <w:trPr>
          <w:trHeight w:val="218"/>
        </w:trPr>
        <w:tc>
          <w:tcPr>
            <w:tcW w:w="5586" w:type="dxa"/>
            <w:tcBorders>
              <w:top w:val="single" w:sz="6" w:space="0" w:color="000000"/>
              <w:right w:val="single" w:sz="6" w:space="0" w:color="000000"/>
            </w:tcBorders>
            <w:vAlign w:val="center"/>
          </w:tcPr>
          <w:p w:rsidR="002E25DB" w:rsidRPr="003B29A1" w:rsidRDefault="002E25DB" w:rsidP="00921AD1">
            <w:pPr>
              <w:rPr>
                <w:rFonts w:asciiTheme="minorHAnsi" w:eastAsia="Times New Roman" w:hAnsiTheme="minorHAnsi" w:cs="Times New Roman"/>
                <w:b/>
                <w:bCs/>
                <w:color w:val="000000"/>
                <w:sz w:val="20"/>
                <w:szCs w:val="20"/>
                <w:lang w:eastAsia="tr-TR"/>
              </w:rPr>
            </w:pPr>
            <w:r w:rsidRPr="003B29A1">
              <w:rPr>
                <w:rFonts w:asciiTheme="minorHAnsi" w:eastAsia="Times New Roman" w:hAnsiTheme="minorHAnsi" w:cs="Times New Roman"/>
                <w:b/>
                <w:bCs/>
                <w:color w:val="000000"/>
                <w:sz w:val="20"/>
                <w:szCs w:val="20"/>
                <w:lang w:eastAsia="tr-TR"/>
              </w:rPr>
              <w:t xml:space="preserve"> Yazıcı</w:t>
            </w:r>
          </w:p>
        </w:tc>
        <w:tc>
          <w:tcPr>
            <w:tcW w:w="1676" w:type="dxa"/>
            <w:tcBorders>
              <w:top w:val="single" w:sz="6" w:space="0" w:color="000000"/>
              <w:left w:val="single" w:sz="6" w:space="0" w:color="000000"/>
              <w:right w:val="single" w:sz="6" w:space="0" w:color="000000"/>
            </w:tcBorders>
            <w:shd w:val="clear" w:color="auto" w:fill="E2EFD9"/>
            <w:vAlign w:val="center"/>
          </w:tcPr>
          <w:p w:rsidR="002E25DB" w:rsidRPr="003B29A1" w:rsidRDefault="002E25DB" w:rsidP="002E25DB">
            <w:pPr>
              <w:pStyle w:val="TableParagraph"/>
              <w:jc w:val="center"/>
              <w:rPr>
                <w:rFonts w:asciiTheme="minorHAnsi" w:hAnsiTheme="minorHAnsi"/>
                <w:sz w:val="20"/>
                <w:szCs w:val="20"/>
              </w:rPr>
            </w:pPr>
            <w:r w:rsidRPr="003B29A1">
              <w:rPr>
                <w:rFonts w:asciiTheme="minorHAnsi" w:hAnsiTheme="minorHAnsi"/>
                <w:sz w:val="20"/>
                <w:szCs w:val="20"/>
              </w:rPr>
              <w:t>8</w:t>
            </w:r>
          </w:p>
        </w:tc>
        <w:tc>
          <w:tcPr>
            <w:tcW w:w="1954" w:type="dxa"/>
            <w:tcBorders>
              <w:top w:val="single" w:sz="6" w:space="0" w:color="000000"/>
              <w:left w:val="single" w:sz="6" w:space="0" w:color="000000"/>
            </w:tcBorders>
            <w:vAlign w:val="center"/>
          </w:tcPr>
          <w:p w:rsidR="002E25DB" w:rsidRPr="003B29A1" w:rsidRDefault="00E41764" w:rsidP="002E25DB">
            <w:pPr>
              <w:pStyle w:val="TableParagraph"/>
              <w:jc w:val="center"/>
              <w:rPr>
                <w:rFonts w:asciiTheme="minorHAnsi" w:hAnsiTheme="minorHAnsi"/>
                <w:sz w:val="20"/>
                <w:szCs w:val="20"/>
              </w:rPr>
            </w:pPr>
            <w:r>
              <w:rPr>
                <w:rFonts w:asciiTheme="minorHAnsi" w:hAnsiTheme="minorHAnsi"/>
                <w:sz w:val="20"/>
                <w:szCs w:val="20"/>
              </w:rPr>
              <w:t>2</w:t>
            </w:r>
          </w:p>
        </w:tc>
      </w:tr>
      <w:tr w:rsidR="002E25DB" w:rsidTr="00E97E91">
        <w:trPr>
          <w:trHeight w:val="218"/>
        </w:trPr>
        <w:tc>
          <w:tcPr>
            <w:tcW w:w="5586" w:type="dxa"/>
            <w:tcBorders>
              <w:top w:val="single" w:sz="6" w:space="0" w:color="000000"/>
              <w:right w:val="single" w:sz="6" w:space="0" w:color="000000"/>
            </w:tcBorders>
            <w:vAlign w:val="center"/>
          </w:tcPr>
          <w:p w:rsidR="002E25DB" w:rsidRPr="003B29A1" w:rsidRDefault="002E25DB" w:rsidP="00921AD1">
            <w:pPr>
              <w:rPr>
                <w:rFonts w:asciiTheme="minorHAnsi" w:eastAsia="Times New Roman" w:hAnsiTheme="minorHAnsi" w:cs="Times New Roman"/>
                <w:b/>
                <w:bCs/>
                <w:color w:val="000000"/>
                <w:sz w:val="20"/>
                <w:szCs w:val="20"/>
                <w:lang w:eastAsia="tr-TR"/>
              </w:rPr>
            </w:pPr>
            <w:r w:rsidRPr="003B29A1">
              <w:rPr>
                <w:rFonts w:asciiTheme="minorHAnsi" w:eastAsia="Times New Roman" w:hAnsiTheme="minorHAnsi" w:cs="Times New Roman"/>
                <w:b/>
                <w:bCs/>
                <w:color w:val="000000"/>
                <w:sz w:val="20"/>
                <w:szCs w:val="20"/>
                <w:lang w:eastAsia="tr-TR"/>
              </w:rPr>
              <w:t xml:space="preserve"> Güvenlik Kamerası</w:t>
            </w:r>
          </w:p>
        </w:tc>
        <w:tc>
          <w:tcPr>
            <w:tcW w:w="1676" w:type="dxa"/>
            <w:tcBorders>
              <w:top w:val="single" w:sz="6" w:space="0" w:color="000000"/>
              <w:left w:val="single" w:sz="6" w:space="0" w:color="000000"/>
              <w:right w:val="single" w:sz="6" w:space="0" w:color="000000"/>
            </w:tcBorders>
            <w:shd w:val="clear" w:color="auto" w:fill="E2EFD9"/>
            <w:vAlign w:val="center"/>
          </w:tcPr>
          <w:p w:rsidR="002E25DB" w:rsidRPr="003B29A1" w:rsidRDefault="002E25DB" w:rsidP="002E25DB">
            <w:pPr>
              <w:pStyle w:val="TableParagraph"/>
              <w:jc w:val="center"/>
              <w:rPr>
                <w:rFonts w:asciiTheme="minorHAnsi" w:hAnsiTheme="minorHAnsi"/>
                <w:sz w:val="20"/>
                <w:szCs w:val="20"/>
              </w:rPr>
            </w:pPr>
            <w:r w:rsidRPr="003B29A1">
              <w:rPr>
                <w:rFonts w:asciiTheme="minorHAnsi" w:hAnsiTheme="minorHAnsi"/>
                <w:sz w:val="20"/>
                <w:szCs w:val="20"/>
              </w:rPr>
              <w:t>5</w:t>
            </w:r>
          </w:p>
        </w:tc>
        <w:tc>
          <w:tcPr>
            <w:tcW w:w="1954" w:type="dxa"/>
            <w:tcBorders>
              <w:top w:val="single" w:sz="6" w:space="0" w:color="000000"/>
              <w:left w:val="single" w:sz="6" w:space="0" w:color="000000"/>
            </w:tcBorders>
            <w:vAlign w:val="center"/>
          </w:tcPr>
          <w:p w:rsidR="002E25DB" w:rsidRPr="003B29A1" w:rsidRDefault="00E41764" w:rsidP="002E25DB">
            <w:pPr>
              <w:pStyle w:val="TableParagraph"/>
              <w:jc w:val="center"/>
              <w:rPr>
                <w:rFonts w:asciiTheme="minorHAnsi" w:hAnsiTheme="minorHAnsi"/>
                <w:sz w:val="20"/>
                <w:szCs w:val="20"/>
              </w:rPr>
            </w:pPr>
            <w:r>
              <w:rPr>
                <w:rFonts w:asciiTheme="minorHAnsi" w:hAnsiTheme="minorHAnsi"/>
                <w:sz w:val="20"/>
                <w:szCs w:val="20"/>
              </w:rPr>
              <w:t>10</w:t>
            </w:r>
          </w:p>
        </w:tc>
      </w:tr>
      <w:tr w:rsidR="002E25DB" w:rsidTr="00E97E91">
        <w:trPr>
          <w:trHeight w:val="218"/>
        </w:trPr>
        <w:tc>
          <w:tcPr>
            <w:tcW w:w="5586" w:type="dxa"/>
            <w:tcBorders>
              <w:top w:val="single" w:sz="6" w:space="0" w:color="000000"/>
              <w:right w:val="single" w:sz="6" w:space="0" w:color="000000"/>
            </w:tcBorders>
            <w:vAlign w:val="center"/>
          </w:tcPr>
          <w:p w:rsidR="002E25DB" w:rsidRPr="003B29A1" w:rsidRDefault="002E25DB" w:rsidP="00921AD1">
            <w:pPr>
              <w:rPr>
                <w:rFonts w:asciiTheme="minorHAnsi" w:eastAsia="Times New Roman" w:hAnsiTheme="minorHAnsi" w:cs="Times New Roman"/>
                <w:b/>
                <w:bCs/>
                <w:color w:val="000000"/>
                <w:sz w:val="20"/>
                <w:szCs w:val="20"/>
                <w:lang w:eastAsia="tr-TR"/>
              </w:rPr>
            </w:pPr>
            <w:r w:rsidRPr="003B29A1">
              <w:rPr>
                <w:rFonts w:asciiTheme="minorHAnsi" w:eastAsia="Times New Roman" w:hAnsiTheme="minorHAnsi" w:cs="Times New Roman"/>
                <w:b/>
                <w:bCs/>
                <w:color w:val="000000"/>
                <w:sz w:val="20"/>
                <w:szCs w:val="20"/>
                <w:lang w:eastAsia="tr-TR"/>
              </w:rPr>
              <w:t xml:space="preserve"> Fotokopi Makinası</w:t>
            </w:r>
          </w:p>
        </w:tc>
        <w:tc>
          <w:tcPr>
            <w:tcW w:w="1676" w:type="dxa"/>
            <w:tcBorders>
              <w:top w:val="single" w:sz="6" w:space="0" w:color="000000"/>
              <w:left w:val="single" w:sz="6" w:space="0" w:color="000000"/>
              <w:right w:val="single" w:sz="6" w:space="0" w:color="000000"/>
            </w:tcBorders>
            <w:shd w:val="clear" w:color="auto" w:fill="E2EFD9"/>
            <w:vAlign w:val="center"/>
          </w:tcPr>
          <w:p w:rsidR="002E25DB" w:rsidRPr="003B29A1" w:rsidRDefault="002E25DB" w:rsidP="002E25DB">
            <w:pPr>
              <w:pStyle w:val="TableParagraph"/>
              <w:jc w:val="center"/>
              <w:rPr>
                <w:rFonts w:asciiTheme="minorHAnsi" w:hAnsiTheme="minorHAnsi"/>
                <w:sz w:val="20"/>
                <w:szCs w:val="20"/>
              </w:rPr>
            </w:pPr>
            <w:r w:rsidRPr="003B29A1">
              <w:rPr>
                <w:rFonts w:asciiTheme="minorHAnsi" w:hAnsiTheme="minorHAnsi"/>
                <w:sz w:val="20"/>
                <w:szCs w:val="20"/>
              </w:rPr>
              <w:t>2</w:t>
            </w:r>
          </w:p>
        </w:tc>
        <w:tc>
          <w:tcPr>
            <w:tcW w:w="1954" w:type="dxa"/>
            <w:tcBorders>
              <w:top w:val="single" w:sz="6" w:space="0" w:color="000000"/>
              <w:left w:val="single" w:sz="6" w:space="0" w:color="000000"/>
            </w:tcBorders>
            <w:vAlign w:val="center"/>
          </w:tcPr>
          <w:p w:rsidR="002E25DB" w:rsidRPr="003B29A1" w:rsidRDefault="00E41764" w:rsidP="002E25DB">
            <w:pPr>
              <w:pStyle w:val="TableParagraph"/>
              <w:jc w:val="center"/>
              <w:rPr>
                <w:rFonts w:asciiTheme="minorHAnsi" w:hAnsiTheme="minorHAnsi"/>
                <w:sz w:val="20"/>
                <w:szCs w:val="20"/>
              </w:rPr>
            </w:pPr>
            <w:r>
              <w:rPr>
                <w:rFonts w:asciiTheme="minorHAnsi" w:hAnsiTheme="minorHAnsi"/>
                <w:sz w:val="20"/>
                <w:szCs w:val="20"/>
              </w:rPr>
              <w:t>1</w:t>
            </w:r>
          </w:p>
        </w:tc>
      </w:tr>
      <w:tr w:rsidR="002E25DB" w:rsidTr="00E97E91">
        <w:trPr>
          <w:trHeight w:val="218"/>
        </w:trPr>
        <w:tc>
          <w:tcPr>
            <w:tcW w:w="5586" w:type="dxa"/>
            <w:tcBorders>
              <w:top w:val="single" w:sz="6" w:space="0" w:color="000000"/>
              <w:right w:val="single" w:sz="6" w:space="0" w:color="000000"/>
            </w:tcBorders>
            <w:vAlign w:val="center"/>
          </w:tcPr>
          <w:p w:rsidR="002E25DB" w:rsidRPr="003B29A1" w:rsidRDefault="002E25DB" w:rsidP="00921AD1">
            <w:pPr>
              <w:rPr>
                <w:rFonts w:asciiTheme="minorHAnsi" w:eastAsia="Times New Roman" w:hAnsiTheme="minorHAnsi" w:cs="Times New Roman"/>
                <w:b/>
                <w:bCs/>
                <w:color w:val="000000"/>
                <w:sz w:val="20"/>
                <w:szCs w:val="20"/>
                <w:lang w:eastAsia="tr-TR"/>
              </w:rPr>
            </w:pPr>
            <w:r w:rsidRPr="003B29A1">
              <w:rPr>
                <w:rFonts w:asciiTheme="minorHAnsi" w:eastAsia="Times New Roman" w:hAnsiTheme="minorHAnsi" w:cs="Times New Roman"/>
                <w:b/>
                <w:bCs/>
                <w:color w:val="000000"/>
                <w:sz w:val="20"/>
                <w:szCs w:val="20"/>
                <w:lang w:eastAsia="tr-TR"/>
              </w:rPr>
              <w:t xml:space="preserve"> Bilgisayar Laboratuvarı</w:t>
            </w:r>
          </w:p>
        </w:tc>
        <w:tc>
          <w:tcPr>
            <w:tcW w:w="1676" w:type="dxa"/>
            <w:tcBorders>
              <w:top w:val="single" w:sz="6" w:space="0" w:color="000000"/>
              <w:left w:val="single" w:sz="6" w:space="0" w:color="000000"/>
              <w:right w:val="single" w:sz="6" w:space="0" w:color="000000"/>
            </w:tcBorders>
            <w:shd w:val="clear" w:color="auto" w:fill="E2EFD9"/>
            <w:vAlign w:val="center"/>
          </w:tcPr>
          <w:p w:rsidR="002E25DB" w:rsidRPr="003B29A1" w:rsidRDefault="002E25DB" w:rsidP="002E25DB">
            <w:pPr>
              <w:pStyle w:val="TableParagraph"/>
              <w:jc w:val="center"/>
              <w:rPr>
                <w:rFonts w:asciiTheme="minorHAnsi" w:hAnsiTheme="minorHAnsi"/>
                <w:sz w:val="20"/>
                <w:szCs w:val="20"/>
              </w:rPr>
            </w:pPr>
            <w:r w:rsidRPr="003B29A1">
              <w:rPr>
                <w:rFonts w:asciiTheme="minorHAnsi" w:hAnsiTheme="minorHAnsi"/>
                <w:sz w:val="20"/>
                <w:szCs w:val="20"/>
              </w:rPr>
              <w:t>1</w:t>
            </w:r>
          </w:p>
        </w:tc>
        <w:tc>
          <w:tcPr>
            <w:tcW w:w="1954" w:type="dxa"/>
            <w:tcBorders>
              <w:top w:val="single" w:sz="6" w:space="0" w:color="000000"/>
              <w:left w:val="single" w:sz="6" w:space="0" w:color="000000"/>
            </w:tcBorders>
            <w:vAlign w:val="center"/>
          </w:tcPr>
          <w:p w:rsidR="002E25DB" w:rsidRPr="003B29A1" w:rsidRDefault="00E41764" w:rsidP="002E25DB">
            <w:pPr>
              <w:pStyle w:val="TableParagraph"/>
              <w:jc w:val="center"/>
              <w:rPr>
                <w:rFonts w:asciiTheme="minorHAnsi" w:hAnsiTheme="minorHAnsi"/>
                <w:sz w:val="20"/>
                <w:szCs w:val="20"/>
              </w:rPr>
            </w:pPr>
            <w:r>
              <w:rPr>
                <w:rFonts w:asciiTheme="minorHAnsi" w:hAnsiTheme="minorHAnsi"/>
                <w:sz w:val="20"/>
                <w:szCs w:val="20"/>
              </w:rPr>
              <w:t>1</w:t>
            </w:r>
          </w:p>
        </w:tc>
      </w:tr>
    </w:tbl>
    <w:p w:rsidR="00F0039D" w:rsidRDefault="00F0039D">
      <w:pPr>
        <w:pStyle w:val="GvdeMetni"/>
        <w:spacing w:before="59"/>
        <w:rPr>
          <w:rFonts w:ascii="Times New Roman"/>
          <w:b/>
          <w:sz w:val="20"/>
        </w:rPr>
      </w:pPr>
    </w:p>
    <w:p w:rsidR="00F0039D" w:rsidRDefault="00F0039D">
      <w:pPr>
        <w:pStyle w:val="GvdeMetni"/>
        <w:spacing w:before="59"/>
        <w:rPr>
          <w:rFonts w:ascii="Times New Roman"/>
          <w:b/>
          <w:sz w:val="20"/>
        </w:rPr>
      </w:pPr>
    </w:p>
    <w:p w:rsidR="002D0A48" w:rsidRDefault="00957878">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sidR="00FE57A7">
        <w:rPr>
          <w:rFonts w:ascii="Times New Roman" w:hAnsi="Times New Roman"/>
          <w:b/>
          <w:w w:val="105"/>
          <w:sz w:val="20"/>
        </w:rPr>
        <w:t>13</w:t>
      </w:r>
      <w:r>
        <w:rPr>
          <w:rFonts w:ascii="Times New Roman" w:hAnsi="Times New Roman"/>
          <w:b/>
          <w:w w:val="105"/>
          <w:sz w:val="20"/>
        </w:rPr>
        <w:t>.</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4260A5" w:rsidTr="004260A5">
        <w:trPr>
          <w:trHeight w:val="398"/>
        </w:trPr>
        <w:tc>
          <w:tcPr>
            <w:tcW w:w="4152" w:type="dxa"/>
            <w:vAlign w:val="center"/>
          </w:tcPr>
          <w:p w:rsidR="004260A5" w:rsidRPr="003B29A1" w:rsidRDefault="004260A5">
            <w:pPr>
              <w:pStyle w:val="TableParagraph"/>
              <w:spacing w:before="5"/>
              <w:ind w:left="107"/>
              <w:rPr>
                <w:rFonts w:asciiTheme="minorHAnsi" w:hAnsiTheme="minorHAnsi"/>
                <w:sz w:val="20"/>
                <w:szCs w:val="20"/>
              </w:rPr>
            </w:pPr>
            <w:r w:rsidRPr="003B29A1">
              <w:rPr>
                <w:rFonts w:asciiTheme="minorHAnsi" w:hAnsiTheme="minorHAnsi"/>
                <w:spacing w:val="-5"/>
                <w:sz w:val="20"/>
                <w:szCs w:val="20"/>
              </w:rPr>
              <w:t>Fiziki</w:t>
            </w:r>
            <w:r w:rsidRPr="003B29A1">
              <w:rPr>
                <w:rFonts w:asciiTheme="minorHAnsi" w:hAnsiTheme="minorHAnsi"/>
                <w:spacing w:val="-2"/>
                <w:sz w:val="20"/>
                <w:szCs w:val="20"/>
              </w:rPr>
              <w:t xml:space="preserve"> Mekân</w:t>
            </w:r>
          </w:p>
        </w:tc>
        <w:tc>
          <w:tcPr>
            <w:tcW w:w="1423" w:type="dxa"/>
            <w:shd w:val="clear" w:color="auto" w:fill="E2EFD9"/>
            <w:vAlign w:val="center"/>
          </w:tcPr>
          <w:p w:rsidR="004260A5" w:rsidRDefault="004260A5">
            <w:pPr>
              <w:pStyle w:val="TableParagraph"/>
              <w:spacing w:before="5"/>
              <w:ind w:left="10"/>
              <w:jc w:val="center"/>
              <w:rPr>
                <w:rFonts w:ascii="Times New Roman"/>
                <w:b/>
                <w:sz w:val="20"/>
              </w:rPr>
            </w:pPr>
            <w:r>
              <w:rPr>
                <w:rFonts w:ascii="Times New Roman"/>
                <w:b/>
                <w:spacing w:val="-5"/>
                <w:sz w:val="20"/>
              </w:rPr>
              <w:t>Var</w:t>
            </w:r>
          </w:p>
        </w:tc>
        <w:tc>
          <w:tcPr>
            <w:tcW w:w="1237" w:type="dxa"/>
            <w:vAlign w:val="center"/>
          </w:tcPr>
          <w:p w:rsidR="004260A5" w:rsidRDefault="004260A5">
            <w:pPr>
              <w:pStyle w:val="TableParagraph"/>
              <w:spacing w:before="1"/>
              <w:ind w:left="332"/>
              <w:rPr>
                <w:rFonts w:ascii="Caladea"/>
                <w:b/>
                <w:sz w:val="20"/>
              </w:rPr>
            </w:pPr>
            <w:r>
              <w:rPr>
                <w:rFonts w:ascii="Caladea"/>
                <w:b/>
                <w:spacing w:val="-5"/>
                <w:sz w:val="20"/>
              </w:rPr>
              <w:t>Yok</w:t>
            </w:r>
          </w:p>
        </w:tc>
        <w:tc>
          <w:tcPr>
            <w:tcW w:w="1205" w:type="dxa"/>
            <w:shd w:val="clear" w:color="auto" w:fill="E2EFD9"/>
            <w:vAlign w:val="center"/>
          </w:tcPr>
          <w:p w:rsidR="004260A5" w:rsidRDefault="004260A5">
            <w:pPr>
              <w:pStyle w:val="TableParagraph"/>
              <w:spacing w:before="1"/>
              <w:ind w:left="227"/>
              <w:rPr>
                <w:rFonts w:ascii="Caladea"/>
                <w:b/>
                <w:sz w:val="20"/>
              </w:rPr>
            </w:pPr>
            <w:r>
              <w:rPr>
                <w:rFonts w:ascii="Caladea"/>
                <w:b/>
                <w:spacing w:val="-2"/>
                <w:sz w:val="20"/>
              </w:rPr>
              <w:t>Adedi</w:t>
            </w:r>
          </w:p>
        </w:tc>
        <w:tc>
          <w:tcPr>
            <w:tcW w:w="1403" w:type="dxa"/>
            <w:vAlign w:val="center"/>
          </w:tcPr>
          <w:p w:rsidR="004260A5" w:rsidRDefault="004260A5">
            <w:pPr>
              <w:pStyle w:val="TableParagraph"/>
              <w:spacing w:before="5"/>
              <w:ind w:left="263"/>
              <w:rPr>
                <w:rFonts w:ascii="Times New Roman" w:hAnsi="Times New Roman"/>
                <w:b/>
                <w:sz w:val="20"/>
              </w:rPr>
            </w:pPr>
            <w:r>
              <w:rPr>
                <w:rFonts w:ascii="Times New Roman" w:hAnsi="Times New Roman"/>
                <w:b/>
                <w:spacing w:val="-2"/>
                <w:w w:val="105"/>
                <w:sz w:val="20"/>
              </w:rPr>
              <w:t>İhtiyaç</w:t>
            </w:r>
          </w:p>
        </w:tc>
      </w:tr>
      <w:tr w:rsidR="004260A5" w:rsidTr="004260A5">
        <w:trPr>
          <w:trHeight w:val="566"/>
        </w:trPr>
        <w:tc>
          <w:tcPr>
            <w:tcW w:w="4152" w:type="dxa"/>
            <w:shd w:val="clear" w:color="auto" w:fill="E2EFD9"/>
            <w:vAlign w:val="center"/>
          </w:tcPr>
          <w:p w:rsidR="004260A5" w:rsidRPr="003B29A1" w:rsidRDefault="004260A5">
            <w:pPr>
              <w:pStyle w:val="TableParagraph"/>
              <w:spacing w:before="6"/>
              <w:ind w:left="107"/>
              <w:rPr>
                <w:rFonts w:asciiTheme="minorHAnsi" w:hAnsiTheme="minorHAnsi"/>
                <w:sz w:val="20"/>
                <w:szCs w:val="20"/>
              </w:rPr>
            </w:pPr>
            <w:r w:rsidRPr="003B29A1">
              <w:rPr>
                <w:rFonts w:asciiTheme="minorHAnsi" w:hAnsiTheme="minorHAnsi"/>
                <w:spacing w:val="-6"/>
                <w:sz w:val="20"/>
                <w:szCs w:val="20"/>
              </w:rPr>
              <w:t>Öğretmen</w:t>
            </w:r>
            <w:r w:rsidRPr="003B29A1">
              <w:rPr>
                <w:rFonts w:asciiTheme="minorHAnsi" w:hAnsiTheme="minorHAnsi"/>
                <w:spacing w:val="-5"/>
                <w:sz w:val="20"/>
                <w:szCs w:val="20"/>
              </w:rPr>
              <w:t xml:space="preserve"> </w:t>
            </w:r>
            <w:r w:rsidRPr="003B29A1">
              <w:rPr>
                <w:rFonts w:asciiTheme="minorHAnsi" w:hAnsiTheme="minorHAnsi"/>
                <w:spacing w:val="-6"/>
                <w:sz w:val="20"/>
                <w:szCs w:val="20"/>
              </w:rPr>
              <w:t>Çalışma</w:t>
            </w:r>
            <w:r w:rsidRPr="003B29A1">
              <w:rPr>
                <w:rFonts w:asciiTheme="minorHAnsi" w:hAnsiTheme="minorHAnsi"/>
                <w:spacing w:val="-4"/>
                <w:sz w:val="20"/>
                <w:szCs w:val="20"/>
              </w:rPr>
              <w:t xml:space="preserve"> </w:t>
            </w:r>
            <w:r w:rsidRPr="003B29A1">
              <w:rPr>
                <w:rFonts w:asciiTheme="minorHAnsi" w:hAnsiTheme="minorHAnsi"/>
                <w:spacing w:val="-6"/>
                <w:sz w:val="20"/>
                <w:szCs w:val="20"/>
              </w:rPr>
              <w:t>Odası</w:t>
            </w:r>
          </w:p>
        </w:tc>
        <w:tc>
          <w:tcPr>
            <w:tcW w:w="1423" w:type="dxa"/>
            <w:shd w:val="clear" w:color="auto" w:fill="E2EFD9"/>
            <w:vAlign w:val="center"/>
          </w:tcPr>
          <w:p w:rsidR="004260A5" w:rsidRPr="00D270CC" w:rsidRDefault="004260A5" w:rsidP="00D270CC">
            <w:pPr>
              <w:pStyle w:val="TableParagraph"/>
              <w:jc w:val="center"/>
              <w:rPr>
                <w:rFonts w:asciiTheme="minorHAnsi" w:hAnsiTheme="minorHAnsi"/>
                <w:b/>
                <w:sz w:val="24"/>
                <w:szCs w:val="24"/>
              </w:rPr>
            </w:pPr>
          </w:p>
        </w:tc>
        <w:tc>
          <w:tcPr>
            <w:tcW w:w="1237" w:type="dxa"/>
            <w:shd w:val="clear" w:color="auto" w:fill="E2EFD9"/>
            <w:vAlign w:val="center"/>
          </w:tcPr>
          <w:p w:rsidR="004260A5" w:rsidRPr="00D270CC" w:rsidRDefault="00D270CC" w:rsidP="00D270CC">
            <w:pPr>
              <w:pStyle w:val="TableParagraph"/>
              <w:jc w:val="center"/>
              <w:rPr>
                <w:rFonts w:asciiTheme="minorHAnsi" w:hAnsiTheme="minorHAnsi"/>
                <w:b/>
                <w:sz w:val="24"/>
                <w:szCs w:val="24"/>
              </w:rPr>
            </w:pPr>
            <w:r>
              <w:rPr>
                <w:rFonts w:asciiTheme="minorHAnsi" w:hAnsiTheme="minorHAnsi"/>
                <w:b/>
                <w:sz w:val="24"/>
                <w:szCs w:val="24"/>
              </w:rPr>
              <w:t>X</w:t>
            </w:r>
          </w:p>
        </w:tc>
        <w:tc>
          <w:tcPr>
            <w:tcW w:w="1205" w:type="dxa"/>
            <w:shd w:val="clear" w:color="auto" w:fill="E2EFD9"/>
            <w:vAlign w:val="center"/>
          </w:tcPr>
          <w:p w:rsidR="004260A5" w:rsidRPr="00D270CC" w:rsidRDefault="00186C11" w:rsidP="00D270CC">
            <w:pPr>
              <w:pStyle w:val="TableParagraph"/>
              <w:jc w:val="center"/>
              <w:rPr>
                <w:rFonts w:asciiTheme="minorHAnsi" w:hAnsiTheme="minorHAnsi"/>
                <w:b/>
                <w:sz w:val="24"/>
                <w:szCs w:val="24"/>
              </w:rPr>
            </w:pPr>
            <w:r>
              <w:rPr>
                <w:rFonts w:asciiTheme="minorHAnsi" w:hAnsiTheme="minorHAnsi"/>
                <w:b/>
                <w:sz w:val="24"/>
                <w:szCs w:val="24"/>
              </w:rPr>
              <w:t>-</w:t>
            </w:r>
          </w:p>
        </w:tc>
        <w:tc>
          <w:tcPr>
            <w:tcW w:w="1403" w:type="dxa"/>
            <w:shd w:val="clear" w:color="auto" w:fill="E2EFD9"/>
            <w:vAlign w:val="center"/>
          </w:tcPr>
          <w:p w:rsidR="004260A5" w:rsidRPr="00D270CC" w:rsidRDefault="004260A5" w:rsidP="00D270CC">
            <w:pPr>
              <w:pStyle w:val="TableParagraph"/>
              <w:jc w:val="center"/>
              <w:rPr>
                <w:rFonts w:asciiTheme="minorHAnsi" w:hAnsiTheme="minorHAnsi"/>
                <w:b/>
                <w:sz w:val="24"/>
                <w:szCs w:val="24"/>
              </w:rPr>
            </w:pPr>
          </w:p>
        </w:tc>
      </w:tr>
      <w:tr w:rsidR="004260A5" w:rsidTr="004260A5">
        <w:trPr>
          <w:trHeight w:val="537"/>
        </w:trPr>
        <w:tc>
          <w:tcPr>
            <w:tcW w:w="4152" w:type="dxa"/>
            <w:vAlign w:val="center"/>
          </w:tcPr>
          <w:p w:rsidR="004260A5" w:rsidRPr="003B29A1" w:rsidRDefault="004260A5">
            <w:pPr>
              <w:pStyle w:val="TableParagraph"/>
              <w:spacing w:before="22"/>
              <w:ind w:left="107"/>
              <w:rPr>
                <w:rFonts w:asciiTheme="minorHAnsi" w:hAnsiTheme="minorHAnsi"/>
                <w:sz w:val="20"/>
                <w:szCs w:val="20"/>
              </w:rPr>
            </w:pPr>
            <w:r w:rsidRPr="003B29A1">
              <w:rPr>
                <w:rFonts w:asciiTheme="minorHAnsi" w:hAnsiTheme="minorHAnsi"/>
                <w:w w:val="90"/>
                <w:sz w:val="20"/>
                <w:szCs w:val="20"/>
              </w:rPr>
              <w:t>Ekipman</w:t>
            </w:r>
            <w:r w:rsidRPr="003B29A1">
              <w:rPr>
                <w:rFonts w:asciiTheme="minorHAnsi" w:hAnsiTheme="minorHAnsi"/>
                <w:spacing w:val="23"/>
                <w:sz w:val="20"/>
                <w:szCs w:val="20"/>
              </w:rPr>
              <w:t xml:space="preserve"> </w:t>
            </w:r>
            <w:r w:rsidRPr="003B29A1">
              <w:rPr>
                <w:rFonts w:asciiTheme="minorHAnsi" w:hAnsiTheme="minorHAnsi"/>
                <w:spacing w:val="-2"/>
                <w:sz w:val="20"/>
                <w:szCs w:val="20"/>
              </w:rPr>
              <w:t>Odası</w:t>
            </w:r>
          </w:p>
        </w:tc>
        <w:tc>
          <w:tcPr>
            <w:tcW w:w="1423" w:type="dxa"/>
            <w:vAlign w:val="center"/>
          </w:tcPr>
          <w:p w:rsidR="004260A5" w:rsidRPr="00D270CC" w:rsidRDefault="00D270CC" w:rsidP="00D270CC">
            <w:pPr>
              <w:pStyle w:val="TableParagraph"/>
              <w:jc w:val="center"/>
              <w:rPr>
                <w:rFonts w:asciiTheme="minorHAnsi" w:hAnsiTheme="minorHAnsi"/>
                <w:b/>
                <w:sz w:val="24"/>
                <w:szCs w:val="24"/>
              </w:rPr>
            </w:pPr>
            <w:r>
              <w:rPr>
                <w:rFonts w:asciiTheme="minorHAnsi" w:hAnsiTheme="minorHAnsi"/>
                <w:b/>
                <w:sz w:val="24"/>
                <w:szCs w:val="24"/>
              </w:rPr>
              <w:t>X</w:t>
            </w:r>
          </w:p>
        </w:tc>
        <w:tc>
          <w:tcPr>
            <w:tcW w:w="1237" w:type="dxa"/>
            <w:vAlign w:val="center"/>
          </w:tcPr>
          <w:p w:rsidR="004260A5" w:rsidRPr="00D270CC" w:rsidRDefault="004260A5" w:rsidP="00D270CC">
            <w:pPr>
              <w:pStyle w:val="TableParagraph"/>
              <w:jc w:val="center"/>
              <w:rPr>
                <w:rFonts w:asciiTheme="minorHAnsi" w:hAnsiTheme="minorHAnsi"/>
                <w:b/>
                <w:sz w:val="24"/>
                <w:szCs w:val="24"/>
              </w:rPr>
            </w:pPr>
          </w:p>
        </w:tc>
        <w:tc>
          <w:tcPr>
            <w:tcW w:w="1205" w:type="dxa"/>
            <w:vAlign w:val="center"/>
          </w:tcPr>
          <w:p w:rsidR="004260A5" w:rsidRPr="00D270CC" w:rsidRDefault="00186C11" w:rsidP="00D270CC">
            <w:pPr>
              <w:pStyle w:val="TableParagraph"/>
              <w:jc w:val="center"/>
              <w:rPr>
                <w:rFonts w:asciiTheme="minorHAnsi" w:hAnsiTheme="minorHAnsi"/>
                <w:b/>
                <w:sz w:val="24"/>
                <w:szCs w:val="24"/>
              </w:rPr>
            </w:pPr>
            <w:r>
              <w:rPr>
                <w:rFonts w:asciiTheme="minorHAnsi" w:hAnsiTheme="minorHAnsi"/>
                <w:b/>
                <w:sz w:val="24"/>
                <w:szCs w:val="24"/>
              </w:rPr>
              <w:t>1</w:t>
            </w:r>
          </w:p>
        </w:tc>
        <w:tc>
          <w:tcPr>
            <w:tcW w:w="1403" w:type="dxa"/>
            <w:vAlign w:val="center"/>
          </w:tcPr>
          <w:p w:rsidR="004260A5" w:rsidRPr="00D270CC" w:rsidRDefault="004260A5" w:rsidP="00D270CC">
            <w:pPr>
              <w:pStyle w:val="TableParagraph"/>
              <w:jc w:val="center"/>
              <w:rPr>
                <w:rFonts w:asciiTheme="minorHAnsi" w:hAnsiTheme="minorHAnsi"/>
                <w:b/>
                <w:sz w:val="24"/>
                <w:szCs w:val="24"/>
              </w:rPr>
            </w:pPr>
          </w:p>
        </w:tc>
      </w:tr>
      <w:tr w:rsidR="004260A5" w:rsidTr="004260A5">
        <w:trPr>
          <w:trHeight w:val="531"/>
        </w:trPr>
        <w:tc>
          <w:tcPr>
            <w:tcW w:w="4152" w:type="dxa"/>
            <w:shd w:val="clear" w:color="auto" w:fill="E2EFD9"/>
            <w:vAlign w:val="center"/>
          </w:tcPr>
          <w:p w:rsidR="004260A5" w:rsidRPr="003B29A1" w:rsidRDefault="004260A5">
            <w:pPr>
              <w:pStyle w:val="TableParagraph"/>
              <w:spacing w:before="20"/>
              <w:ind w:left="107"/>
              <w:rPr>
                <w:rFonts w:asciiTheme="minorHAnsi" w:hAnsiTheme="minorHAnsi"/>
                <w:sz w:val="20"/>
                <w:szCs w:val="20"/>
              </w:rPr>
            </w:pPr>
            <w:r w:rsidRPr="003B29A1">
              <w:rPr>
                <w:rFonts w:asciiTheme="minorHAnsi" w:hAnsiTheme="minorHAnsi"/>
                <w:spacing w:val="-2"/>
                <w:sz w:val="20"/>
                <w:szCs w:val="20"/>
              </w:rPr>
              <w:t>Kütüphane</w:t>
            </w:r>
          </w:p>
        </w:tc>
        <w:tc>
          <w:tcPr>
            <w:tcW w:w="1423" w:type="dxa"/>
            <w:shd w:val="clear" w:color="auto" w:fill="E2EFD9"/>
            <w:vAlign w:val="center"/>
          </w:tcPr>
          <w:p w:rsidR="004260A5" w:rsidRPr="00D270CC" w:rsidRDefault="00D270CC" w:rsidP="00D270CC">
            <w:pPr>
              <w:pStyle w:val="TableParagraph"/>
              <w:jc w:val="center"/>
              <w:rPr>
                <w:rFonts w:asciiTheme="minorHAnsi" w:hAnsiTheme="minorHAnsi"/>
                <w:b/>
                <w:sz w:val="24"/>
                <w:szCs w:val="24"/>
              </w:rPr>
            </w:pPr>
            <w:r>
              <w:rPr>
                <w:rFonts w:asciiTheme="minorHAnsi" w:hAnsiTheme="minorHAnsi"/>
                <w:b/>
                <w:sz w:val="24"/>
                <w:szCs w:val="24"/>
              </w:rPr>
              <w:t>X</w:t>
            </w:r>
          </w:p>
        </w:tc>
        <w:tc>
          <w:tcPr>
            <w:tcW w:w="1237" w:type="dxa"/>
            <w:shd w:val="clear" w:color="auto" w:fill="E2EFD9"/>
            <w:vAlign w:val="center"/>
          </w:tcPr>
          <w:p w:rsidR="004260A5" w:rsidRPr="00D270CC" w:rsidRDefault="004260A5" w:rsidP="00D270CC">
            <w:pPr>
              <w:pStyle w:val="TableParagraph"/>
              <w:jc w:val="center"/>
              <w:rPr>
                <w:rFonts w:asciiTheme="minorHAnsi" w:hAnsiTheme="minorHAnsi"/>
                <w:b/>
                <w:sz w:val="24"/>
                <w:szCs w:val="24"/>
              </w:rPr>
            </w:pPr>
          </w:p>
        </w:tc>
        <w:tc>
          <w:tcPr>
            <w:tcW w:w="1205" w:type="dxa"/>
            <w:shd w:val="clear" w:color="auto" w:fill="E2EFD9"/>
            <w:vAlign w:val="center"/>
          </w:tcPr>
          <w:p w:rsidR="004260A5" w:rsidRPr="00D270CC" w:rsidRDefault="00186C11" w:rsidP="00D270CC">
            <w:pPr>
              <w:pStyle w:val="TableParagraph"/>
              <w:jc w:val="center"/>
              <w:rPr>
                <w:rFonts w:asciiTheme="minorHAnsi" w:hAnsiTheme="minorHAnsi"/>
                <w:b/>
                <w:sz w:val="24"/>
                <w:szCs w:val="24"/>
              </w:rPr>
            </w:pPr>
            <w:r>
              <w:rPr>
                <w:rFonts w:asciiTheme="minorHAnsi" w:hAnsiTheme="minorHAnsi"/>
                <w:b/>
                <w:sz w:val="24"/>
                <w:szCs w:val="24"/>
              </w:rPr>
              <w:t>1</w:t>
            </w:r>
          </w:p>
        </w:tc>
        <w:tc>
          <w:tcPr>
            <w:tcW w:w="1403" w:type="dxa"/>
            <w:shd w:val="clear" w:color="auto" w:fill="E2EFD9"/>
            <w:vAlign w:val="center"/>
          </w:tcPr>
          <w:p w:rsidR="004260A5" w:rsidRPr="00D270CC" w:rsidRDefault="004260A5" w:rsidP="00D270CC">
            <w:pPr>
              <w:pStyle w:val="TableParagraph"/>
              <w:jc w:val="center"/>
              <w:rPr>
                <w:rFonts w:asciiTheme="minorHAnsi" w:hAnsiTheme="minorHAnsi"/>
                <w:b/>
                <w:sz w:val="24"/>
                <w:szCs w:val="24"/>
              </w:rPr>
            </w:pPr>
          </w:p>
        </w:tc>
      </w:tr>
      <w:tr w:rsidR="004260A5" w:rsidTr="004260A5">
        <w:trPr>
          <w:trHeight w:val="538"/>
        </w:trPr>
        <w:tc>
          <w:tcPr>
            <w:tcW w:w="4152" w:type="dxa"/>
            <w:vAlign w:val="center"/>
          </w:tcPr>
          <w:p w:rsidR="004260A5" w:rsidRPr="003B29A1" w:rsidRDefault="004260A5">
            <w:pPr>
              <w:pStyle w:val="TableParagraph"/>
              <w:spacing w:before="22"/>
              <w:ind w:left="107"/>
              <w:rPr>
                <w:rFonts w:asciiTheme="minorHAnsi" w:hAnsiTheme="minorHAnsi"/>
                <w:sz w:val="20"/>
                <w:szCs w:val="20"/>
              </w:rPr>
            </w:pPr>
            <w:r w:rsidRPr="003B29A1">
              <w:rPr>
                <w:rFonts w:asciiTheme="minorHAnsi" w:hAnsiTheme="minorHAnsi"/>
                <w:spacing w:val="-5"/>
                <w:sz w:val="20"/>
                <w:szCs w:val="20"/>
              </w:rPr>
              <w:t>Rehberlik</w:t>
            </w:r>
            <w:r w:rsidRPr="003B29A1">
              <w:rPr>
                <w:rFonts w:asciiTheme="minorHAnsi" w:hAnsiTheme="minorHAnsi"/>
                <w:spacing w:val="1"/>
                <w:sz w:val="20"/>
                <w:szCs w:val="20"/>
              </w:rPr>
              <w:t xml:space="preserve"> </w:t>
            </w:r>
            <w:r w:rsidRPr="003B29A1">
              <w:rPr>
                <w:rFonts w:asciiTheme="minorHAnsi" w:hAnsiTheme="minorHAnsi"/>
                <w:spacing w:val="-2"/>
                <w:sz w:val="20"/>
                <w:szCs w:val="20"/>
              </w:rPr>
              <w:t>Servisi</w:t>
            </w:r>
          </w:p>
        </w:tc>
        <w:tc>
          <w:tcPr>
            <w:tcW w:w="1423" w:type="dxa"/>
            <w:vAlign w:val="center"/>
          </w:tcPr>
          <w:p w:rsidR="004260A5" w:rsidRPr="00D270CC" w:rsidRDefault="00D270CC" w:rsidP="00D270CC">
            <w:pPr>
              <w:pStyle w:val="TableParagraph"/>
              <w:jc w:val="center"/>
              <w:rPr>
                <w:rFonts w:asciiTheme="minorHAnsi" w:hAnsiTheme="minorHAnsi"/>
                <w:b/>
                <w:sz w:val="24"/>
                <w:szCs w:val="24"/>
              </w:rPr>
            </w:pPr>
            <w:r>
              <w:rPr>
                <w:rFonts w:asciiTheme="minorHAnsi" w:hAnsiTheme="minorHAnsi"/>
                <w:b/>
                <w:sz w:val="24"/>
                <w:szCs w:val="24"/>
              </w:rPr>
              <w:t>X</w:t>
            </w:r>
          </w:p>
        </w:tc>
        <w:tc>
          <w:tcPr>
            <w:tcW w:w="1237" w:type="dxa"/>
            <w:vAlign w:val="center"/>
          </w:tcPr>
          <w:p w:rsidR="004260A5" w:rsidRPr="00D270CC" w:rsidRDefault="004260A5" w:rsidP="00D270CC">
            <w:pPr>
              <w:pStyle w:val="TableParagraph"/>
              <w:jc w:val="center"/>
              <w:rPr>
                <w:rFonts w:asciiTheme="minorHAnsi" w:hAnsiTheme="minorHAnsi"/>
                <w:b/>
                <w:sz w:val="24"/>
                <w:szCs w:val="24"/>
              </w:rPr>
            </w:pPr>
          </w:p>
        </w:tc>
        <w:tc>
          <w:tcPr>
            <w:tcW w:w="1205" w:type="dxa"/>
            <w:vAlign w:val="center"/>
          </w:tcPr>
          <w:p w:rsidR="004260A5" w:rsidRPr="00D270CC" w:rsidRDefault="00186C11" w:rsidP="00D270CC">
            <w:pPr>
              <w:pStyle w:val="TableParagraph"/>
              <w:jc w:val="center"/>
              <w:rPr>
                <w:rFonts w:asciiTheme="minorHAnsi" w:hAnsiTheme="minorHAnsi"/>
                <w:b/>
                <w:sz w:val="24"/>
                <w:szCs w:val="24"/>
              </w:rPr>
            </w:pPr>
            <w:r>
              <w:rPr>
                <w:rFonts w:asciiTheme="minorHAnsi" w:hAnsiTheme="minorHAnsi"/>
                <w:b/>
                <w:sz w:val="24"/>
                <w:szCs w:val="24"/>
              </w:rPr>
              <w:t>1</w:t>
            </w:r>
          </w:p>
        </w:tc>
        <w:tc>
          <w:tcPr>
            <w:tcW w:w="1403" w:type="dxa"/>
            <w:vAlign w:val="center"/>
          </w:tcPr>
          <w:p w:rsidR="004260A5" w:rsidRPr="00D270CC" w:rsidRDefault="004260A5" w:rsidP="00D270CC">
            <w:pPr>
              <w:pStyle w:val="TableParagraph"/>
              <w:jc w:val="center"/>
              <w:rPr>
                <w:rFonts w:asciiTheme="minorHAnsi" w:hAnsiTheme="minorHAnsi"/>
                <w:b/>
                <w:sz w:val="24"/>
                <w:szCs w:val="24"/>
              </w:rPr>
            </w:pPr>
          </w:p>
        </w:tc>
      </w:tr>
      <w:tr w:rsidR="004260A5" w:rsidTr="004260A5">
        <w:trPr>
          <w:trHeight w:val="673"/>
        </w:trPr>
        <w:tc>
          <w:tcPr>
            <w:tcW w:w="4152" w:type="dxa"/>
            <w:shd w:val="clear" w:color="auto" w:fill="E2EFD9"/>
            <w:vAlign w:val="center"/>
          </w:tcPr>
          <w:p w:rsidR="004260A5" w:rsidRPr="003B29A1" w:rsidRDefault="004260A5">
            <w:pPr>
              <w:pStyle w:val="TableParagraph"/>
              <w:spacing w:before="92"/>
              <w:ind w:left="107"/>
              <w:rPr>
                <w:rFonts w:asciiTheme="minorHAnsi" w:hAnsiTheme="minorHAnsi"/>
                <w:sz w:val="20"/>
                <w:szCs w:val="20"/>
              </w:rPr>
            </w:pPr>
            <w:r w:rsidRPr="003B29A1">
              <w:rPr>
                <w:rFonts w:asciiTheme="minorHAnsi" w:hAnsiTheme="minorHAnsi"/>
                <w:spacing w:val="-8"/>
                <w:sz w:val="20"/>
                <w:szCs w:val="20"/>
              </w:rPr>
              <w:t>Resim</w:t>
            </w:r>
            <w:r w:rsidRPr="003B29A1">
              <w:rPr>
                <w:rFonts w:asciiTheme="minorHAnsi" w:hAnsiTheme="minorHAnsi"/>
                <w:spacing w:val="3"/>
                <w:sz w:val="20"/>
                <w:szCs w:val="20"/>
              </w:rPr>
              <w:t xml:space="preserve"> </w:t>
            </w:r>
            <w:r w:rsidRPr="003B29A1">
              <w:rPr>
                <w:rFonts w:asciiTheme="minorHAnsi" w:hAnsiTheme="minorHAnsi"/>
                <w:spacing w:val="-2"/>
                <w:sz w:val="20"/>
                <w:szCs w:val="20"/>
              </w:rPr>
              <w:t>Odası</w:t>
            </w:r>
          </w:p>
        </w:tc>
        <w:tc>
          <w:tcPr>
            <w:tcW w:w="1423" w:type="dxa"/>
            <w:shd w:val="clear" w:color="auto" w:fill="E2EFD9"/>
            <w:vAlign w:val="center"/>
          </w:tcPr>
          <w:p w:rsidR="004260A5" w:rsidRPr="00D270CC" w:rsidRDefault="004260A5" w:rsidP="00D270CC">
            <w:pPr>
              <w:pStyle w:val="TableParagraph"/>
              <w:jc w:val="center"/>
              <w:rPr>
                <w:rFonts w:asciiTheme="minorHAnsi" w:hAnsiTheme="minorHAnsi"/>
                <w:b/>
                <w:sz w:val="24"/>
                <w:szCs w:val="24"/>
              </w:rPr>
            </w:pPr>
          </w:p>
        </w:tc>
        <w:tc>
          <w:tcPr>
            <w:tcW w:w="1237" w:type="dxa"/>
            <w:shd w:val="clear" w:color="auto" w:fill="E2EFD9"/>
            <w:vAlign w:val="center"/>
          </w:tcPr>
          <w:p w:rsidR="004260A5" w:rsidRPr="00D270CC" w:rsidRDefault="00D270CC" w:rsidP="00D270CC">
            <w:pPr>
              <w:pStyle w:val="TableParagraph"/>
              <w:jc w:val="center"/>
              <w:rPr>
                <w:rFonts w:asciiTheme="minorHAnsi" w:hAnsiTheme="minorHAnsi"/>
                <w:b/>
                <w:sz w:val="24"/>
                <w:szCs w:val="24"/>
              </w:rPr>
            </w:pPr>
            <w:r>
              <w:rPr>
                <w:rFonts w:asciiTheme="minorHAnsi" w:hAnsiTheme="minorHAnsi"/>
                <w:b/>
                <w:sz w:val="24"/>
                <w:szCs w:val="24"/>
              </w:rPr>
              <w:t>X</w:t>
            </w:r>
          </w:p>
        </w:tc>
        <w:tc>
          <w:tcPr>
            <w:tcW w:w="1205" w:type="dxa"/>
            <w:shd w:val="clear" w:color="auto" w:fill="E2EFD9"/>
            <w:vAlign w:val="center"/>
          </w:tcPr>
          <w:p w:rsidR="004260A5" w:rsidRPr="00D270CC" w:rsidRDefault="00186C11" w:rsidP="00D270CC">
            <w:pPr>
              <w:pStyle w:val="TableParagraph"/>
              <w:jc w:val="center"/>
              <w:rPr>
                <w:rFonts w:asciiTheme="minorHAnsi" w:hAnsiTheme="minorHAnsi"/>
                <w:b/>
                <w:sz w:val="24"/>
                <w:szCs w:val="24"/>
              </w:rPr>
            </w:pPr>
            <w:r>
              <w:rPr>
                <w:rFonts w:asciiTheme="minorHAnsi" w:hAnsiTheme="minorHAnsi"/>
                <w:b/>
                <w:sz w:val="24"/>
                <w:szCs w:val="24"/>
              </w:rPr>
              <w:t>-</w:t>
            </w:r>
          </w:p>
        </w:tc>
        <w:tc>
          <w:tcPr>
            <w:tcW w:w="1403" w:type="dxa"/>
            <w:shd w:val="clear" w:color="auto" w:fill="E2EFD9"/>
            <w:vAlign w:val="center"/>
          </w:tcPr>
          <w:p w:rsidR="004260A5" w:rsidRPr="00D270CC" w:rsidRDefault="004260A5" w:rsidP="00D270CC">
            <w:pPr>
              <w:pStyle w:val="TableParagraph"/>
              <w:jc w:val="center"/>
              <w:rPr>
                <w:rFonts w:asciiTheme="minorHAnsi" w:hAnsiTheme="minorHAnsi"/>
                <w:b/>
                <w:sz w:val="24"/>
                <w:szCs w:val="24"/>
              </w:rPr>
            </w:pPr>
          </w:p>
        </w:tc>
      </w:tr>
      <w:tr w:rsidR="004260A5" w:rsidTr="004260A5">
        <w:trPr>
          <w:trHeight w:val="557"/>
        </w:trPr>
        <w:tc>
          <w:tcPr>
            <w:tcW w:w="4152" w:type="dxa"/>
            <w:vAlign w:val="center"/>
          </w:tcPr>
          <w:p w:rsidR="004260A5" w:rsidRPr="003B29A1" w:rsidRDefault="004260A5">
            <w:pPr>
              <w:pStyle w:val="TableParagraph"/>
              <w:spacing w:before="34"/>
              <w:ind w:left="107"/>
              <w:rPr>
                <w:rFonts w:asciiTheme="minorHAnsi" w:hAnsiTheme="minorHAnsi"/>
                <w:sz w:val="20"/>
                <w:szCs w:val="20"/>
              </w:rPr>
            </w:pPr>
            <w:r w:rsidRPr="003B29A1">
              <w:rPr>
                <w:rFonts w:asciiTheme="minorHAnsi" w:hAnsiTheme="minorHAnsi"/>
                <w:spacing w:val="-7"/>
                <w:sz w:val="20"/>
                <w:szCs w:val="20"/>
              </w:rPr>
              <w:t>Müzik</w:t>
            </w:r>
            <w:r w:rsidRPr="003B29A1">
              <w:rPr>
                <w:rFonts w:asciiTheme="minorHAnsi" w:hAnsiTheme="minorHAnsi"/>
                <w:spacing w:val="-5"/>
                <w:sz w:val="20"/>
                <w:szCs w:val="20"/>
              </w:rPr>
              <w:t xml:space="preserve"> </w:t>
            </w:r>
            <w:r w:rsidRPr="003B29A1">
              <w:rPr>
                <w:rFonts w:asciiTheme="minorHAnsi" w:hAnsiTheme="minorHAnsi"/>
                <w:spacing w:val="-2"/>
                <w:sz w:val="20"/>
                <w:szCs w:val="20"/>
              </w:rPr>
              <w:t>Odası</w:t>
            </w:r>
          </w:p>
        </w:tc>
        <w:tc>
          <w:tcPr>
            <w:tcW w:w="1423" w:type="dxa"/>
            <w:vAlign w:val="center"/>
          </w:tcPr>
          <w:p w:rsidR="004260A5" w:rsidRPr="00D270CC" w:rsidRDefault="004260A5" w:rsidP="00D270CC">
            <w:pPr>
              <w:pStyle w:val="TableParagraph"/>
              <w:jc w:val="center"/>
              <w:rPr>
                <w:rFonts w:asciiTheme="minorHAnsi" w:hAnsiTheme="minorHAnsi"/>
                <w:b/>
                <w:sz w:val="24"/>
                <w:szCs w:val="24"/>
              </w:rPr>
            </w:pPr>
          </w:p>
        </w:tc>
        <w:tc>
          <w:tcPr>
            <w:tcW w:w="1237" w:type="dxa"/>
            <w:vAlign w:val="center"/>
          </w:tcPr>
          <w:p w:rsidR="004260A5" w:rsidRPr="00D270CC" w:rsidRDefault="00D270CC" w:rsidP="00D270CC">
            <w:pPr>
              <w:pStyle w:val="TableParagraph"/>
              <w:jc w:val="center"/>
              <w:rPr>
                <w:rFonts w:asciiTheme="minorHAnsi" w:hAnsiTheme="minorHAnsi"/>
                <w:b/>
                <w:sz w:val="24"/>
                <w:szCs w:val="24"/>
              </w:rPr>
            </w:pPr>
            <w:r>
              <w:rPr>
                <w:rFonts w:asciiTheme="minorHAnsi" w:hAnsiTheme="minorHAnsi"/>
                <w:b/>
                <w:sz w:val="24"/>
                <w:szCs w:val="24"/>
              </w:rPr>
              <w:t>X</w:t>
            </w:r>
          </w:p>
        </w:tc>
        <w:tc>
          <w:tcPr>
            <w:tcW w:w="1205" w:type="dxa"/>
            <w:vAlign w:val="center"/>
          </w:tcPr>
          <w:p w:rsidR="004260A5" w:rsidRPr="00D270CC" w:rsidRDefault="00186C11" w:rsidP="00D270CC">
            <w:pPr>
              <w:pStyle w:val="TableParagraph"/>
              <w:jc w:val="center"/>
              <w:rPr>
                <w:rFonts w:asciiTheme="minorHAnsi" w:hAnsiTheme="minorHAnsi"/>
                <w:b/>
                <w:sz w:val="24"/>
                <w:szCs w:val="24"/>
              </w:rPr>
            </w:pPr>
            <w:r>
              <w:rPr>
                <w:rFonts w:asciiTheme="minorHAnsi" w:hAnsiTheme="minorHAnsi"/>
                <w:b/>
                <w:sz w:val="24"/>
                <w:szCs w:val="24"/>
              </w:rPr>
              <w:t>-</w:t>
            </w:r>
          </w:p>
        </w:tc>
        <w:tc>
          <w:tcPr>
            <w:tcW w:w="1403" w:type="dxa"/>
            <w:vAlign w:val="center"/>
          </w:tcPr>
          <w:p w:rsidR="004260A5" w:rsidRPr="00D270CC" w:rsidRDefault="004260A5" w:rsidP="00D270CC">
            <w:pPr>
              <w:pStyle w:val="TableParagraph"/>
              <w:jc w:val="center"/>
              <w:rPr>
                <w:rFonts w:asciiTheme="minorHAnsi" w:hAnsiTheme="minorHAnsi"/>
                <w:b/>
                <w:sz w:val="24"/>
                <w:szCs w:val="24"/>
              </w:rPr>
            </w:pPr>
          </w:p>
        </w:tc>
      </w:tr>
      <w:tr w:rsidR="004260A5" w:rsidTr="004260A5">
        <w:trPr>
          <w:trHeight w:val="538"/>
        </w:trPr>
        <w:tc>
          <w:tcPr>
            <w:tcW w:w="4152" w:type="dxa"/>
            <w:shd w:val="clear" w:color="auto" w:fill="E2EFD9"/>
            <w:vAlign w:val="center"/>
          </w:tcPr>
          <w:p w:rsidR="004260A5" w:rsidRPr="003B29A1" w:rsidRDefault="004260A5">
            <w:pPr>
              <w:pStyle w:val="TableParagraph"/>
              <w:spacing w:before="22"/>
              <w:ind w:left="107"/>
              <w:rPr>
                <w:rFonts w:asciiTheme="minorHAnsi" w:hAnsiTheme="minorHAnsi"/>
                <w:sz w:val="20"/>
                <w:szCs w:val="20"/>
              </w:rPr>
            </w:pPr>
            <w:r w:rsidRPr="003B29A1">
              <w:rPr>
                <w:rFonts w:asciiTheme="minorHAnsi" w:hAnsiTheme="minorHAnsi"/>
                <w:spacing w:val="-8"/>
                <w:sz w:val="20"/>
                <w:szCs w:val="20"/>
              </w:rPr>
              <w:t>Çok</w:t>
            </w:r>
            <w:r w:rsidRPr="003B29A1">
              <w:rPr>
                <w:rFonts w:asciiTheme="minorHAnsi" w:hAnsiTheme="minorHAnsi"/>
                <w:spacing w:val="3"/>
                <w:sz w:val="20"/>
                <w:szCs w:val="20"/>
              </w:rPr>
              <w:t xml:space="preserve"> </w:t>
            </w:r>
            <w:r w:rsidRPr="003B29A1">
              <w:rPr>
                <w:rFonts w:asciiTheme="minorHAnsi" w:hAnsiTheme="minorHAnsi"/>
                <w:spacing w:val="-8"/>
                <w:sz w:val="20"/>
                <w:szCs w:val="20"/>
              </w:rPr>
              <w:t>Amaçlı</w:t>
            </w:r>
            <w:r w:rsidRPr="003B29A1">
              <w:rPr>
                <w:rFonts w:asciiTheme="minorHAnsi" w:hAnsiTheme="minorHAnsi"/>
                <w:spacing w:val="1"/>
                <w:sz w:val="20"/>
                <w:szCs w:val="20"/>
              </w:rPr>
              <w:t xml:space="preserve"> </w:t>
            </w:r>
            <w:r w:rsidRPr="003B29A1">
              <w:rPr>
                <w:rFonts w:asciiTheme="minorHAnsi" w:hAnsiTheme="minorHAnsi"/>
                <w:spacing w:val="-8"/>
                <w:sz w:val="20"/>
                <w:szCs w:val="20"/>
              </w:rPr>
              <w:t>Salon</w:t>
            </w:r>
          </w:p>
        </w:tc>
        <w:tc>
          <w:tcPr>
            <w:tcW w:w="1423" w:type="dxa"/>
            <w:shd w:val="clear" w:color="auto" w:fill="E2EFD9"/>
            <w:vAlign w:val="center"/>
          </w:tcPr>
          <w:p w:rsidR="004260A5" w:rsidRPr="00D270CC" w:rsidRDefault="00D270CC" w:rsidP="00D270CC">
            <w:pPr>
              <w:pStyle w:val="TableParagraph"/>
              <w:jc w:val="center"/>
              <w:rPr>
                <w:rFonts w:asciiTheme="minorHAnsi" w:hAnsiTheme="minorHAnsi"/>
                <w:b/>
                <w:sz w:val="24"/>
                <w:szCs w:val="24"/>
              </w:rPr>
            </w:pPr>
            <w:r>
              <w:rPr>
                <w:rFonts w:asciiTheme="minorHAnsi" w:hAnsiTheme="minorHAnsi"/>
                <w:b/>
                <w:sz w:val="24"/>
                <w:szCs w:val="24"/>
              </w:rPr>
              <w:t>X</w:t>
            </w:r>
          </w:p>
        </w:tc>
        <w:tc>
          <w:tcPr>
            <w:tcW w:w="1237" w:type="dxa"/>
            <w:shd w:val="clear" w:color="auto" w:fill="E2EFD9"/>
            <w:vAlign w:val="center"/>
          </w:tcPr>
          <w:p w:rsidR="004260A5" w:rsidRPr="00D270CC" w:rsidRDefault="004260A5" w:rsidP="00D270CC">
            <w:pPr>
              <w:pStyle w:val="TableParagraph"/>
              <w:jc w:val="center"/>
              <w:rPr>
                <w:rFonts w:asciiTheme="minorHAnsi" w:hAnsiTheme="minorHAnsi"/>
                <w:b/>
                <w:sz w:val="24"/>
                <w:szCs w:val="24"/>
              </w:rPr>
            </w:pPr>
          </w:p>
        </w:tc>
        <w:tc>
          <w:tcPr>
            <w:tcW w:w="1205" w:type="dxa"/>
            <w:shd w:val="clear" w:color="auto" w:fill="E2EFD9"/>
            <w:vAlign w:val="center"/>
          </w:tcPr>
          <w:p w:rsidR="004260A5" w:rsidRPr="00D270CC" w:rsidRDefault="00186C11" w:rsidP="00D270CC">
            <w:pPr>
              <w:pStyle w:val="TableParagraph"/>
              <w:jc w:val="center"/>
              <w:rPr>
                <w:rFonts w:asciiTheme="minorHAnsi" w:hAnsiTheme="minorHAnsi"/>
                <w:b/>
                <w:sz w:val="24"/>
                <w:szCs w:val="24"/>
              </w:rPr>
            </w:pPr>
            <w:r>
              <w:rPr>
                <w:rFonts w:asciiTheme="minorHAnsi" w:hAnsiTheme="minorHAnsi"/>
                <w:b/>
                <w:sz w:val="24"/>
                <w:szCs w:val="24"/>
              </w:rPr>
              <w:t>1</w:t>
            </w:r>
          </w:p>
        </w:tc>
        <w:tc>
          <w:tcPr>
            <w:tcW w:w="1403" w:type="dxa"/>
            <w:shd w:val="clear" w:color="auto" w:fill="E2EFD9"/>
            <w:vAlign w:val="center"/>
          </w:tcPr>
          <w:p w:rsidR="004260A5" w:rsidRPr="00D270CC" w:rsidRDefault="004260A5" w:rsidP="00D270CC">
            <w:pPr>
              <w:pStyle w:val="TableParagraph"/>
              <w:jc w:val="center"/>
              <w:rPr>
                <w:rFonts w:asciiTheme="minorHAnsi" w:hAnsiTheme="minorHAnsi"/>
                <w:b/>
                <w:sz w:val="24"/>
                <w:szCs w:val="24"/>
              </w:rPr>
            </w:pPr>
          </w:p>
        </w:tc>
      </w:tr>
      <w:tr w:rsidR="004260A5" w:rsidTr="004260A5">
        <w:trPr>
          <w:trHeight w:val="826"/>
        </w:trPr>
        <w:tc>
          <w:tcPr>
            <w:tcW w:w="4152" w:type="dxa"/>
            <w:vAlign w:val="center"/>
          </w:tcPr>
          <w:p w:rsidR="004260A5" w:rsidRPr="003B29A1" w:rsidRDefault="004260A5">
            <w:pPr>
              <w:pStyle w:val="TableParagraph"/>
              <w:spacing w:before="6"/>
              <w:ind w:left="107"/>
              <w:rPr>
                <w:rFonts w:asciiTheme="minorHAnsi" w:hAnsiTheme="minorHAnsi"/>
                <w:sz w:val="20"/>
                <w:szCs w:val="20"/>
              </w:rPr>
            </w:pPr>
            <w:r w:rsidRPr="003B29A1">
              <w:rPr>
                <w:rFonts w:asciiTheme="minorHAnsi" w:hAnsiTheme="minorHAnsi"/>
                <w:spacing w:val="-5"/>
                <w:sz w:val="20"/>
                <w:szCs w:val="20"/>
              </w:rPr>
              <w:t>Spor</w:t>
            </w:r>
            <w:r w:rsidRPr="003B29A1">
              <w:rPr>
                <w:rFonts w:asciiTheme="minorHAnsi" w:hAnsiTheme="minorHAnsi"/>
                <w:spacing w:val="-8"/>
                <w:sz w:val="20"/>
                <w:szCs w:val="20"/>
              </w:rPr>
              <w:t xml:space="preserve"> </w:t>
            </w:r>
            <w:r w:rsidRPr="003B29A1">
              <w:rPr>
                <w:rFonts w:asciiTheme="minorHAnsi" w:hAnsiTheme="minorHAnsi"/>
                <w:spacing w:val="-2"/>
                <w:sz w:val="20"/>
                <w:szCs w:val="20"/>
              </w:rPr>
              <w:t>Salonu</w:t>
            </w:r>
          </w:p>
        </w:tc>
        <w:tc>
          <w:tcPr>
            <w:tcW w:w="1423" w:type="dxa"/>
            <w:vAlign w:val="center"/>
          </w:tcPr>
          <w:p w:rsidR="004260A5" w:rsidRPr="00D270CC" w:rsidRDefault="004260A5" w:rsidP="00D270CC">
            <w:pPr>
              <w:pStyle w:val="TableParagraph"/>
              <w:jc w:val="center"/>
              <w:rPr>
                <w:rFonts w:asciiTheme="minorHAnsi" w:hAnsiTheme="minorHAnsi"/>
                <w:b/>
                <w:sz w:val="24"/>
                <w:szCs w:val="24"/>
              </w:rPr>
            </w:pPr>
          </w:p>
        </w:tc>
        <w:tc>
          <w:tcPr>
            <w:tcW w:w="1237" w:type="dxa"/>
            <w:vAlign w:val="center"/>
          </w:tcPr>
          <w:p w:rsidR="004260A5" w:rsidRPr="00D270CC" w:rsidRDefault="00D270CC" w:rsidP="00D270CC">
            <w:pPr>
              <w:pStyle w:val="TableParagraph"/>
              <w:jc w:val="center"/>
              <w:rPr>
                <w:rFonts w:asciiTheme="minorHAnsi" w:hAnsiTheme="minorHAnsi"/>
                <w:b/>
                <w:sz w:val="24"/>
                <w:szCs w:val="24"/>
              </w:rPr>
            </w:pPr>
            <w:r>
              <w:rPr>
                <w:rFonts w:asciiTheme="minorHAnsi" w:hAnsiTheme="minorHAnsi"/>
                <w:b/>
                <w:sz w:val="24"/>
                <w:szCs w:val="24"/>
              </w:rPr>
              <w:t>X</w:t>
            </w:r>
          </w:p>
        </w:tc>
        <w:tc>
          <w:tcPr>
            <w:tcW w:w="1205" w:type="dxa"/>
            <w:vAlign w:val="center"/>
          </w:tcPr>
          <w:p w:rsidR="004260A5" w:rsidRPr="00D270CC" w:rsidRDefault="00186C11" w:rsidP="00D270CC">
            <w:pPr>
              <w:pStyle w:val="TableParagraph"/>
              <w:jc w:val="center"/>
              <w:rPr>
                <w:rFonts w:asciiTheme="minorHAnsi" w:hAnsiTheme="minorHAnsi"/>
                <w:b/>
                <w:sz w:val="24"/>
                <w:szCs w:val="24"/>
              </w:rPr>
            </w:pPr>
            <w:r>
              <w:rPr>
                <w:rFonts w:asciiTheme="minorHAnsi" w:hAnsiTheme="minorHAnsi"/>
                <w:b/>
                <w:sz w:val="24"/>
                <w:szCs w:val="24"/>
              </w:rPr>
              <w:t>-</w:t>
            </w:r>
          </w:p>
        </w:tc>
        <w:tc>
          <w:tcPr>
            <w:tcW w:w="1403" w:type="dxa"/>
            <w:vAlign w:val="center"/>
          </w:tcPr>
          <w:p w:rsidR="004260A5" w:rsidRPr="00D270CC" w:rsidRDefault="004260A5" w:rsidP="00D270CC">
            <w:pPr>
              <w:pStyle w:val="TableParagraph"/>
              <w:jc w:val="center"/>
              <w:rPr>
                <w:rFonts w:asciiTheme="minorHAnsi" w:hAnsiTheme="minorHAnsi"/>
                <w:b/>
                <w:sz w:val="24"/>
                <w:szCs w:val="24"/>
              </w:rPr>
            </w:pPr>
          </w:p>
        </w:tc>
      </w:tr>
      <w:tr w:rsidR="00267278" w:rsidRPr="00D270CC" w:rsidTr="00213BF6">
        <w:trPr>
          <w:trHeight w:val="538"/>
        </w:trPr>
        <w:tc>
          <w:tcPr>
            <w:tcW w:w="4152" w:type="dxa"/>
            <w:shd w:val="clear" w:color="auto" w:fill="E2EFD9"/>
            <w:vAlign w:val="center"/>
          </w:tcPr>
          <w:p w:rsidR="00267278" w:rsidRPr="003B29A1" w:rsidRDefault="00267278" w:rsidP="00213BF6">
            <w:pPr>
              <w:pStyle w:val="TableParagraph"/>
              <w:spacing w:before="22"/>
              <w:ind w:left="107"/>
              <w:rPr>
                <w:rFonts w:asciiTheme="minorHAnsi" w:hAnsiTheme="minorHAnsi"/>
                <w:sz w:val="20"/>
                <w:szCs w:val="20"/>
              </w:rPr>
            </w:pPr>
            <w:r w:rsidRPr="003B29A1">
              <w:rPr>
                <w:rFonts w:asciiTheme="minorHAnsi" w:hAnsiTheme="minorHAnsi"/>
                <w:sz w:val="20"/>
                <w:szCs w:val="20"/>
              </w:rPr>
              <w:t>Atölye</w:t>
            </w:r>
          </w:p>
        </w:tc>
        <w:tc>
          <w:tcPr>
            <w:tcW w:w="1423" w:type="dxa"/>
            <w:shd w:val="clear" w:color="auto" w:fill="E2EFD9"/>
            <w:vAlign w:val="center"/>
          </w:tcPr>
          <w:p w:rsidR="00267278" w:rsidRPr="00D270CC" w:rsidRDefault="00267278" w:rsidP="00213BF6">
            <w:pPr>
              <w:pStyle w:val="TableParagraph"/>
              <w:jc w:val="center"/>
              <w:rPr>
                <w:rFonts w:asciiTheme="minorHAnsi" w:hAnsiTheme="minorHAnsi"/>
                <w:b/>
                <w:sz w:val="24"/>
                <w:szCs w:val="24"/>
              </w:rPr>
            </w:pPr>
            <w:r>
              <w:rPr>
                <w:rFonts w:asciiTheme="minorHAnsi" w:hAnsiTheme="minorHAnsi"/>
                <w:b/>
                <w:sz w:val="24"/>
                <w:szCs w:val="24"/>
              </w:rPr>
              <w:t>X</w:t>
            </w:r>
          </w:p>
        </w:tc>
        <w:tc>
          <w:tcPr>
            <w:tcW w:w="1237" w:type="dxa"/>
            <w:shd w:val="clear" w:color="auto" w:fill="E2EFD9"/>
            <w:vAlign w:val="center"/>
          </w:tcPr>
          <w:p w:rsidR="00267278" w:rsidRPr="00D270CC" w:rsidRDefault="00267278" w:rsidP="00213BF6">
            <w:pPr>
              <w:pStyle w:val="TableParagraph"/>
              <w:jc w:val="center"/>
              <w:rPr>
                <w:rFonts w:asciiTheme="minorHAnsi" w:hAnsiTheme="minorHAnsi"/>
                <w:b/>
                <w:sz w:val="24"/>
                <w:szCs w:val="24"/>
              </w:rPr>
            </w:pPr>
          </w:p>
        </w:tc>
        <w:tc>
          <w:tcPr>
            <w:tcW w:w="1205" w:type="dxa"/>
            <w:shd w:val="clear" w:color="auto" w:fill="E2EFD9"/>
            <w:vAlign w:val="center"/>
          </w:tcPr>
          <w:p w:rsidR="00267278" w:rsidRPr="00D270CC" w:rsidRDefault="00267278" w:rsidP="00213BF6">
            <w:pPr>
              <w:pStyle w:val="TableParagraph"/>
              <w:jc w:val="center"/>
              <w:rPr>
                <w:rFonts w:asciiTheme="minorHAnsi" w:hAnsiTheme="minorHAnsi"/>
                <w:b/>
                <w:sz w:val="24"/>
                <w:szCs w:val="24"/>
              </w:rPr>
            </w:pPr>
          </w:p>
        </w:tc>
        <w:tc>
          <w:tcPr>
            <w:tcW w:w="1403" w:type="dxa"/>
            <w:shd w:val="clear" w:color="auto" w:fill="E2EFD9"/>
            <w:vAlign w:val="center"/>
          </w:tcPr>
          <w:p w:rsidR="00267278" w:rsidRPr="00D270CC" w:rsidRDefault="00267278" w:rsidP="00213BF6">
            <w:pPr>
              <w:pStyle w:val="TableParagraph"/>
              <w:jc w:val="center"/>
              <w:rPr>
                <w:rFonts w:asciiTheme="minorHAnsi" w:hAnsiTheme="minorHAnsi"/>
                <w:b/>
                <w:sz w:val="24"/>
                <w:szCs w:val="24"/>
              </w:rPr>
            </w:pPr>
          </w:p>
        </w:tc>
      </w:tr>
      <w:tr w:rsidR="00267278" w:rsidRPr="00D270CC" w:rsidTr="00213BF6">
        <w:trPr>
          <w:trHeight w:val="826"/>
        </w:trPr>
        <w:tc>
          <w:tcPr>
            <w:tcW w:w="4152" w:type="dxa"/>
            <w:vAlign w:val="center"/>
          </w:tcPr>
          <w:p w:rsidR="00267278" w:rsidRPr="003B29A1" w:rsidRDefault="00267278" w:rsidP="00213BF6">
            <w:pPr>
              <w:pStyle w:val="TableParagraph"/>
              <w:spacing w:before="6"/>
              <w:ind w:left="107"/>
              <w:rPr>
                <w:rFonts w:asciiTheme="minorHAnsi" w:hAnsiTheme="minorHAnsi"/>
                <w:sz w:val="20"/>
                <w:szCs w:val="20"/>
              </w:rPr>
            </w:pPr>
            <w:r w:rsidRPr="003B29A1">
              <w:rPr>
                <w:rFonts w:asciiTheme="minorHAnsi" w:eastAsia="Times New Roman" w:hAnsiTheme="minorHAnsi" w:cs="Times New Roman"/>
                <w:bCs/>
                <w:color w:val="000000"/>
                <w:sz w:val="20"/>
                <w:szCs w:val="20"/>
                <w:lang w:eastAsia="tr-TR"/>
              </w:rPr>
              <w:t>Gıda Laboratuvarı</w:t>
            </w:r>
          </w:p>
        </w:tc>
        <w:tc>
          <w:tcPr>
            <w:tcW w:w="1423" w:type="dxa"/>
            <w:vAlign w:val="center"/>
          </w:tcPr>
          <w:p w:rsidR="00267278" w:rsidRPr="00D270CC" w:rsidRDefault="00267278" w:rsidP="00213BF6">
            <w:pPr>
              <w:pStyle w:val="TableParagraph"/>
              <w:jc w:val="center"/>
              <w:rPr>
                <w:rFonts w:asciiTheme="minorHAnsi" w:hAnsiTheme="minorHAnsi"/>
                <w:b/>
                <w:sz w:val="24"/>
                <w:szCs w:val="24"/>
              </w:rPr>
            </w:pPr>
            <w:r>
              <w:rPr>
                <w:rFonts w:asciiTheme="minorHAnsi" w:hAnsiTheme="minorHAnsi"/>
                <w:b/>
                <w:sz w:val="24"/>
                <w:szCs w:val="24"/>
              </w:rPr>
              <w:t>X</w:t>
            </w:r>
          </w:p>
        </w:tc>
        <w:tc>
          <w:tcPr>
            <w:tcW w:w="1237" w:type="dxa"/>
            <w:vAlign w:val="center"/>
          </w:tcPr>
          <w:p w:rsidR="00267278" w:rsidRPr="00D270CC" w:rsidRDefault="00267278" w:rsidP="00213BF6">
            <w:pPr>
              <w:pStyle w:val="TableParagraph"/>
              <w:jc w:val="center"/>
              <w:rPr>
                <w:rFonts w:asciiTheme="minorHAnsi" w:hAnsiTheme="minorHAnsi"/>
                <w:b/>
                <w:sz w:val="24"/>
                <w:szCs w:val="24"/>
              </w:rPr>
            </w:pPr>
          </w:p>
        </w:tc>
        <w:tc>
          <w:tcPr>
            <w:tcW w:w="1205" w:type="dxa"/>
            <w:vAlign w:val="center"/>
          </w:tcPr>
          <w:p w:rsidR="00267278" w:rsidRPr="00D270CC" w:rsidRDefault="00267278" w:rsidP="00213BF6">
            <w:pPr>
              <w:pStyle w:val="TableParagraph"/>
              <w:jc w:val="center"/>
              <w:rPr>
                <w:rFonts w:asciiTheme="minorHAnsi" w:hAnsiTheme="minorHAnsi"/>
                <w:b/>
                <w:sz w:val="24"/>
                <w:szCs w:val="24"/>
              </w:rPr>
            </w:pPr>
            <w:r>
              <w:rPr>
                <w:rFonts w:asciiTheme="minorHAnsi" w:hAnsiTheme="minorHAnsi"/>
                <w:b/>
                <w:sz w:val="24"/>
                <w:szCs w:val="24"/>
              </w:rPr>
              <w:t>1</w:t>
            </w:r>
          </w:p>
        </w:tc>
        <w:tc>
          <w:tcPr>
            <w:tcW w:w="1403" w:type="dxa"/>
            <w:vAlign w:val="center"/>
          </w:tcPr>
          <w:p w:rsidR="00267278" w:rsidRPr="00D270CC" w:rsidRDefault="00267278" w:rsidP="00213BF6">
            <w:pPr>
              <w:pStyle w:val="TableParagraph"/>
              <w:jc w:val="center"/>
              <w:rPr>
                <w:rFonts w:asciiTheme="minorHAnsi" w:hAnsiTheme="minorHAnsi"/>
                <w:b/>
                <w:sz w:val="24"/>
                <w:szCs w:val="24"/>
              </w:rPr>
            </w:pPr>
          </w:p>
        </w:tc>
      </w:tr>
      <w:tr w:rsidR="00267278" w:rsidRPr="00D270CC" w:rsidTr="00213BF6">
        <w:trPr>
          <w:trHeight w:val="538"/>
        </w:trPr>
        <w:tc>
          <w:tcPr>
            <w:tcW w:w="4152" w:type="dxa"/>
            <w:shd w:val="clear" w:color="auto" w:fill="E2EFD9"/>
            <w:vAlign w:val="center"/>
          </w:tcPr>
          <w:p w:rsidR="00267278" w:rsidRPr="003B29A1" w:rsidRDefault="00267278" w:rsidP="00213BF6">
            <w:pPr>
              <w:pStyle w:val="TableParagraph"/>
              <w:spacing w:before="22"/>
              <w:ind w:left="107"/>
              <w:rPr>
                <w:rFonts w:asciiTheme="minorHAnsi" w:hAnsiTheme="minorHAnsi"/>
                <w:sz w:val="20"/>
                <w:szCs w:val="20"/>
              </w:rPr>
            </w:pPr>
            <w:r w:rsidRPr="003B29A1">
              <w:rPr>
                <w:rFonts w:asciiTheme="minorHAnsi" w:hAnsiTheme="minorHAnsi"/>
                <w:sz w:val="20"/>
                <w:szCs w:val="20"/>
              </w:rPr>
              <w:t>Bilgisayar laboratuvarı</w:t>
            </w:r>
          </w:p>
        </w:tc>
        <w:tc>
          <w:tcPr>
            <w:tcW w:w="1423" w:type="dxa"/>
            <w:shd w:val="clear" w:color="auto" w:fill="E2EFD9"/>
            <w:vAlign w:val="center"/>
          </w:tcPr>
          <w:p w:rsidR="00267278" w:rsidRPr="00D270CC" w:rsidRDefault="00267278" w:rsidP="00213BF6">
            <w:pPr>
              <w:pStyle w:val="TableParagraph"/>
              <w:jc w:val="center"/>
              <w:rPr>
                <w:rFonts w:asciiTheme="minorHAnsi" w:hAnsiTheme="minorHAnsi"/>
                <w:b/>
                <w:sz w:val="24"/>
                <w:szCs w:val="24"/>
              </w:rPr>
            </w:pPr>
            <w:r>
              <w:rPr>
                <w:rFonts w:asciiTheme="minorHAnsi" w:hAnsiTheme="minorHAnsi"/>
                <w:b/>
                <w:sz w:val="24"/>
                <w:szCs w:val="24"/>
              </w:rPr>
              <w:t>X</w:t>
            </w:r>
          </w:p>
        </w:tc>
        <w:tc>
          <w:tcPr>
            <w:tcW w:w="1237" w:type="dxa"/>
            <w:shd w:val="clear" w:color="auto" w:fill="E2EFD9"/>
            <w:vAlign w:val="center"/>
          </w:tcPr>
          <w:p w:rsidR="00267278" w:rsidRPr="00D270CC" w:rsidRDefault="00267278" w:rsidP="00213BF6">
            <w:pPr>
              <w:pStyle w:val="TableParagraph"/>
              <w:jc w:val="center"/>
              <w:rPr>
                <w:rFonts w:asciiTheme="minorHAnsi" w:hAnsiTheme="minorHAnsi"/>
                <w:b/>
                <w:sz w:val="24"/>
                <w:szCs w:val="24"/>
              </w:rPr>
            </w:pPr>
          </w:p>
        </w:tc>
        <w:tc>
          <w:tcPr>
            <w:tcW w:w="1205" w:type="dxa"/>
            <w:shd w:val="clear" w:color="auto" w:fill="E2EFD9"/>
            <w:vAlign w:val="center"/>
          </w:tcPr>
          <w:p w:rsidR="00267278" w:rsidRPr="00D270CC" w:rsidRDefault="00267278" w:rsidP="00213BF6">
            <w:pPr>
              <w:pStyle w:val="TableParagraph"/>
              <w:jc w:val="center"/>
              <w:rPr>
                <w:rFonts w:asciiTheme="minorHAnsi" w:hAnsiTheme="minorHAnsi"/>
                <w:b/>
                <w:sz w:val="24"/>
                <w:szCs w:val="24"/>
              </w:rPr>
            </w:pPr>
            <w:r>
              <w:rPr>
                <w:rFonts w:asciiTheme="minorHAnsi" w:hAnsiTheme="minorHAnsi"/>
                <w:b/>
                <w:sz w:val="24"/>
                <w:szCs w:val="24"/>
              </w:rPr>
              <w:t>1</w:t>
            </w:r>
          </w:p>
        </w:tc>
        <w:tc>
          <w:tcPr>
            <w:tcW w:w="1403" w:type="dxa"/>
            <w:shd w:val="clear" w:color="auto" w:fill="E2EFD9"/>
            <w:vAlign w:val="center"/>
          </w:tcPr>
          <w:p w:rsidR="00267278" w:rsidRPr="00D270CC" w:rsidRDefault="00267278" w:rsidP="00213BF6">
            <w:pPr>
              <w:pStyle w:val="TableParagraph"/>
              <w:jc w:val="center"/>
              <w:rPr>
                <w:rFonts w:asciiTheme="minorHAnsi" w:hAnsiTheme="minorHAnsi"/>
                <w:b/>
                <w:sz w:val="24"/>
                <w:szCs w:val="24"/>
              </w:rPr>
            </w:pPr>
          </w:p>
        </w:tc>
      </w:tr>
      <w:tr w:rsidR="00267278" w:rsidRPr="00D270CC" w:rsidTr="00213BF6">
        <w:trPr>
          <w:trHeight w:val="826"/>
        </w:trPr>
        <w:tc>
          <w:tcPr>
            <w:tcW w:w="4152" w:type="dxa"/>
            <w:vAlign w:val="center"/>
          </w:tcPr>
          <w:p w:rsidR="00267278" w:rsidRPr="003B29A1" w:rsidRDefault="00267278" w:rsidP="00213BF6">
            <w:pPr>
              <w:pStyle w:val="TableParagraph"/>
              <w:spacing w:before="6"/>
              <w:ind w:left="107"/>
              <w:rPr>
                <w:rFonts w:asciiTheme="minorHAnsi" w:hAnsiTheme="minorHAnsi"/>
                <w:sz w:val="20"/>
                <w:szCs w:val="20"/>
              </w:rPr>
            </w:pPr>
            <w:r w:rsidRPr="003B29A1">
              <w:rPr>
                <w:rFonts w:asciiTheme="minorHAnsi" w:eastAsia="Times New Roman" w:hAnsiTheme="minorHAnsi" w:cs="Times New Roman"/>
                <w:bCs/>
                <w:color w:val="000000"/>
                <w:sz w:val="20"/>
                <w:szCs w:val="20"/>
                <w:lang w:eastAsia="tr-TR"/>
              </w:rPr>
              <w:t>Arşiv</w:t>
            </w:r>
          </w:p>
        </w:tc>
        <w:tc>
          <w:tcPr>
            <w:tcW w:w="1423" w:type="dxa"/>
            <w:vAlign w:val="center"/>
          </w:tcPr>
          <w:p w:rsidR="00267278" w:rsidRPr="00D270CC" w:rsidRDefault="00267278" w:rsidP="00213BF6">
            <w:pPr>
              <w:pStyle w:val="TableParagraph"/>
              <w:jc w:val="center"/>
              <w:rPr>
                <w:rFonts w:asciiTheme="minorHAnsi" w:hAnsiTheme="minorHAnsi"/>
                <w:b/>
                <w:sz w:val="24"/>
                <w:szCs w:val="24"/>
              </w:rPr>
            </w:pPr>
            <w:r>
              <w:rPr>
                <w:rFonts w:asciiTheme="minorHAnsi" w:hAnsiTheme="minorHAnsi"/>
                <w:b/>
                <w:sz w:val="24"/>
                <w:szCs w:val="24"/>
              </w:rPr>
              <w:t>X</w:t>
            </w:r>
          </w:p>
        </w:tc>
        <w:tc>
          <w:tcPr>
            <w:tcW w:w="1237" w:type="dxa"/>
            <w:vAlign w:val="center"/>
          </w:tcPr>
          <w:p w:rsidR="00267278" w:rsidRPr="00D270CC" w:rsidRDefault="00267278" w:rsidP="00213BF6">
            <w:pPr>
              <w:pStyle w:val="TableParagraph"/>
              <w:jc w:val="center"/>
              <w:rPr>
                <w:rFonts w:asciiTheme="minorHAnsi" w:hAnsiTheme="minorHAnsi"/>
                <w:b/>
                <w:sz w:val="24"/>
                <w:szCs w:val="24"/>
              </w:rPr>
            </w:pPr>
          </w:p>
        </w:tc>
        <w:tc>
          <w:tcPr>
            <w:tcW w:w="1205" w:type="dxa"/>
            <w:vAlign w:val="center"/>
          </w:tcPr>
          <w:p w:rsidR="00267278" w:rsidRPr="00D270CC" w:rsidRDefault="00267278" w:rsidP="00213BF6">
            <w:pPr>
              <w:pStyle w:val="TableParagraph"/>
              <w:jc w:val="center"/>
              <w:rPr>
                <w:rFonts w:asciiTheme="minorHAnsi" w:hAnsiTheme="minorHAnsi"/>
                <w:b/>
                <w:sz w:val="24"/>
                <w:szCs w:val="24"/>
              </w:rPr>
            </w:pPr>
            <w:r>
              <w:rPr>
                <w:rFonts w:asciiTheme="minorHAnsi" w:hAnsiTheme="minorHAnsi"/>
                <w:b/>
                <w:sz w:val="24"/>
                <w:szCs w:val="24"/>
              </w:rPr>
              <w:t>1</w:t>
            </w:r>
          </w:p>
        </w:tc>
        <w:tc>
          <w:tcPr>
            <w:tcW w:w="1403" w:type="dxa"/>
            <w:vAlign w:val="center"/>
          </w:tcPr>
          <w:p w:rsidR="00267278" w:rsidRPr="00D270CC" w:rsidRDefault="00267278" w:rsidP="00213BF6">
            <w:pPr>
              <w:pStyle w:val="TableParagraph"/>
              <w:jc w:val="center"/>
              <w:rPr>
                <w:rFonts w:asciiTheme="minorHAnsi" w:hAnsiTheme="minorHAnsi"/>
                <w:b/>
                <w:sz w:val="24"/>
                <w:szCs w:val="24"/>
              </w:rPr>
            </w:pPr>
          </w:p>
        </w:tc>
      </w:tr>
    </w:tbl>
    <w:p w:rsidR="002D0A48" w:rsidRDefault="002D0A48">
      <w:pPr>
        <w:rPr>
          <w:rFonts w:ascii="Times New Roman"/>
        </w:rPr>
        <w:sectPr w:rsidR="002D0A48">
          <w:pgSz w:w="11910" w:h="16840"/>
          <w:pgMar w:top="1320" w:right="400" w:bottom="1280" w:left="460" w:header="0" w:footer="1097" w:gutter="0"/>
          <w:cols w:space="708"/>
        </w:sectPr>
      </w:pPr>
    </w:p>
    <w:p w:rsidR="002D0A48" w:rsidRDefault="00957878">
      <w:pPr>
        <w:pStyle w:val="Balk4"/>
        <w:numPr>
          <w:ilvl w:val="2"/>
          <w:numId w:val="19"/>
        </w:numPr>
        <w:tabs>
          <w:tab w:val="left" w:pos="1709"/>
        </w:tabs>
        <w:spacing w:before="82"/>
        <w:ind w:left="1709" w:hanging="751"/>
      </w:pPr>
      <w:r>
        <w:t>Mali</w:t>
      </w:r>
      <w:r>
        <w:rPr>
          <w:spacing w:val="-13"/>
        </w:rPr>
        <w:t xml:space="preserve"> </w:t>
      </w:r>
      <w:r>
        <w:rPr>
          <w:spacing w:val="-2"/>
        </w:rPr>
        <w:t>Kaynaklar</w:t>
      </w:r>
    </w:p>
    <w:p w:rsidR="00F359B4" w:rsidRDefault="00F359B4">
      <w:pPr>
        <w:pStyle w:val="GvdeMetni"/>
        <w:spacing w:before="2" w:line="369" w:lineRule="auto"/>
        <w:ind w:left="958" w:right="1013"/>
        <w:jc w:val="both"/>
      </w:pPr>
    </w:p>
    <w:p w:rsidR="00F359B4" w:rsidRDefault="00F359B4">
      <w:pPr>
        <w:pStyle w:val="GvdeMetni"/>
        <w:spacing w:before="2" w:line="369" w:lineRule="auto"/>
        <w:ind w:left="958" w:right="1013"/>
        <w:jc w:val="both"/>
        <w:rPr>
          <w:spacing w:val="40"/>
        </w:rPr>
      </w:pPr>
      <w:r>
        <w:t>Okul/Kurumun mali kaynak analizi aşağıda belirtilmiştir.</w:t>
      </w:r>
    </w:p>
    <w:p w:rsidR="002D0A48" w:rsidRDefault="00957878">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sidR="00FE57A7">
        <w:rPr>
          <w:rFonts w:ascii="Times New Roman"/>
          <w:b/>
          <w:w w:val="105"/>
          <w:sz w:val="20"/>
        </w:rPr>
        <w:t>14</w:t>
      </w:r>
      <w:r>
        <w:rPr>
          <w:rFonts w:ascii="Times New Roman"/>
          <w:b/>
          <w:w w:val="105"/>
          <w:sz w:val="20"/>
        </w:rPr>
        <w:t>.</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06"/>
        <w:gridCol w:w="1143"/>
        <w:gridCol w:w="1143"/>
        <w:gridCol w:w="1023"/>
        <w:gridCol w:w="1021"/>
        <w:gridCol w:w="1023"/>
        <w:gridCol w:w="1021"/>
      </w:tblGrid>
      <w:tr w:rsidR="004260A5" w:rsidTr="00927979">
        <w:trPr>
          <w:trHeight w:val="383"/>
        </w:trPr>
        <w:tc>
          <w:tcPr>
            <w:tcW w:w="2906" w:type="dxa"/>
            <w:tcBorders>
              <w:bottom w:val="single" w:sz="6" w:space="0" w:color="000000"/>
              <w:right w:val="single" w:sz="6" w:space="0" w:color="000000"/>
            </w:tcBorders>
            <w:vAlign w:val="center"/>
          </w:tcPr>
          <w:p w:rsidR="004260A5" w:rsidRDefault="004260A5">
            <w:pPr>
              <w:pStyle w:val="TableParagraph"/>
              <w:spacing w:before="5"/>
              <w:ind w:left="107"/>
              <w:rPr>
                <w:rFonts w:ascii="Times New Roman"/>
                <w:b/>
                <w:sz w:val="20"/>
              </w:rPr>
            </w:pPr>
            <w:r>
              <w:rPr>
                <w:rFonts w:ascii="Times New Roman"/>
                <w:b/>
                <w:spacing w:val="-2"/>
                <w:w w:val="105"/>
                <w:sz w:val="20"/>
              </w:rPr>
              <w:t>Kaynaklar</w:t>
            </w:r>
          </w:p>
        </w:tc>
        <w:tc>
          <w:tcPr>
            <w:tcW w:w="1143" w:type="dxa"/>
            <w:tcBorders>
              <w:bottom w:val="single" w:sz="6" w:space="0" w:color="000000"/>
              <w:right w:val="single" w:sz="6" w:space="0" w:color="000000"/>
            </w:tcBorders>
            <w:shd w:val="clear" w:color="auto" w:fill="FBD4B4" w:themeFill="accent6" w:themeFillTint="66"/>
            <w:vAlign w:val="center"/>
          </w:tcPr>
          <w:p w:rsidR="004260A5" w:rsidRDefault="004260A5" w:rsidP="00650B92">
            <w:pPr>
              <w:pStyle w:val="TableParagraph"/>
              <w:spacing w:before="1"/>
              <w:ind w:left="109"/>
              <w:jc w:val="center"/>
              <w:rPr>
                <w:rFonts w:ascii="Caladea"/>
                <w:b/>
                <w:spacing w:val="-4"/>
                <w:sz w:val="20"/>
              </w:rPr>
            </w:pPr>
            <w:r>
              <w:rPr>
                <w:rFonts w:ascii="Caladea"/>
                <w:b/>
                <w:spacing w:val="-4"/>
                <w:sz w:val="20"/>
              </w:rPr>
              <w:t>2023</w:t>
            </w:r>
          </w:p>
        </w:tc>
        <w:tc>
          <w:tcPr>
            <w:tcW w:w="1143" w:type="dxa"/>
            <w:tcBorders>
              <w:left w:val="single" w:sz="6" w:space="0" w:color="000000"/>
              <w:bottom w:val="single" w:sz="6" w:space="0" w:color="000000"/>
              <w:right w:val="single" w:sz="6" w:space="0" w:color="000000"/>
            </w:tcBorders>
            <w:vAlign w:val="center"/>
          </w:tcPr>
          <w:p w:rsidR="004260A5" w:rsidRDefault="004260A5" w:rsidP="00650B92">
            <w:pPr>
              <w:pStyle w:val="TableParagraph"/>
              <w:spacing w:before="1"/>
              <w:ind w:left="109"/>
              <w:jc w:val="center"/>
              <w:rPr>
                <w:rFonts w:ascii="Caladea"/>
                <w:b/>
                <w:sz w:val="20"/>
              </w:rPr>
            </w:pPr>
            <w:r>
              <w:rPr>
                <w:rFonts w:ascii="Caladea"/>
                <w:b/>
                <w:spacing w:val="-4"/>
                <w:sz w:val="20"/>
              </w:rPr>
              <w:t>2024</w:t>
            </w:r>
          </w:p>
        </w:tc>
        <w:tc>
          <w:tcPr>
            <w:tcW w:w="1023" w:type="dxa"/>
            <w:tcBorders>
              <w:left w:val="single" w:sz="6" w:space="0" w:color="000000"/>
              <w:bottom w:val="single" w:sz="6" w:space="0" w:color="000000"/>
              <w:right w:val="single" w:sz="6" w:space="0" w:color="000000"/>
            </w:tcBorders>
            <w:vAlign w:val="center"/>
          </w:tcPr>
          <w:p w:rsidR="004260A5" w:rsidRDefault="004260A5" w:rsidP="00650B92">
            <w:pPr>
              <w:pStyle w:val="TableParagraph"/>
              <w:spacing w:before="1"/>
              <w:ind w:left="109"/>
              <w:jc w:val="center"/>
              <w:rPr>
                <w:rFonts w:ascii="Caladea"/>
                <w:b/>
                <w:sz w:val="20"/>
              </w:rPr>
            </w:pPr>
            <w:r>
              <w:rPr>
                <w:rFonts w:ascii="Caladea"/>
                <w:b/>
                <w:spacing w:val="-4"/>
                <w:sz w:val="20"/>
              </w:rPr>
              <w:t>2025</w:t>
            </w:r>
          </w:p>
        </w:tc>
        <w:tc>
          <w:tcPr>
            <w:tcW w:w="1021" w:type="dxa"/>
            <w:tcBorders>
              <w:left w:val="single" w:sz="6" w:space="0" w:color="000000"/>
              <w:bottom w:val="single" w:sz="6" w:space="0" w:color="000000"/>
              <w:right w:val="single" w:sz="6" w:space="0" w:color="000000"/>
            </w:tcBorders>
            <w:vAlign w:val="center"/>
          </w:tcPr>
          <w:p w:rsidR="004260A5" w:rsidRDefault="004260A5" w:rsidP="00650B92">
            <w:pPr>
              <w:pStyle w:val="TableParagraph"/>
              <w:spacing w:before="1"/>
              <w:ind w:left="107"/>
              <w:jc w:val="center"/>
              <w:rPr>
                <w:rFonts w:ascii="Caladea"/>
                <w:b/>
                <w:sz w:val="20"/>
              </w:rPr>
            </w:pPr>
            <w:r>
              <w:rPr>
                <w:rFonts w:ascii="Caladea"/>
                <w:b/>
                <w:spacing w:val="-4"/>
                <w:sz w:val="20"/>
              </w:rPr>
              <w:t>2026</w:t>
            </w:r>
          </w:p>
        </w:tc>
        <w:tc>
          <w:tcPr>
            <w:tcW w:w="1023" w:type="dxa"/>
            <w:tcBorders>
              <w:left w:val="single" w:sz="6" w:space="0" w:color="000000"/>
              <w:bottom w:val="single" w:sz="6" w:space="0" w:color="000000"/>
              <w:right w:val="single" w:sz="6" w:space="0" w:color="000000"/>
            </w:tcBorders>
            <w:vAlign w:val="center"/>
          </w:tcPr>
          <w:p w:rsidR="004260A5" w:rsidRDefault="004260A5" w:rsidP="00650B92">
            <w:pPr>
              <w:pStyle w:val="TableParagraph"/>
              <w:spacing w:before="1"/>
              <w:ind w:left="108"/>
              <w:jc w:val="center"/>
              <w:rPr>
                <w:rFonts w:ascii="Caladea"/>
                <w:b/>
                <w:sz w:val="20"/>
              </w:rPr>
            </w:pPr>
            <w:r>
              <w:rPr>
                <w:rFonts w:ascii="Caladea"/>
                <w:b/>
                <w:spacing w:val="-4"/>
                <w:sz w:val="20"/>
              </w:rPr>
              <w:t>2027</w:t>
            </w:r>
          </w:p>
        </w:tc>
        <w:tc>
          <w:tcPr>
            <w:tcW w:w="1021" w:type="dxa"/>
            <w:tcBorders>
              <w:left w:val="single" w:sz="6" w:space="0" w:color="000000"/>
              <w:bottom w:val="single" w:sz="6" w:space="0" w:color="000000"/>
            </w:tcBorders>
            <w:vAlign w:val="center"/>
          </w:tcPr>
          <w:p w:rsidR="004260A5" w:rsidRDefault="004260A5" w:rsidP="00650B92">
            <w:pPr>
              <w:pStyle w:val="TableParagraph"/>
              <w:spacing w:before="1"/>
              <w:ind w:left="108"/>
              <w:jc w:val="center"/>
              <w:rPr>
                <w:rFonts w:ascii="Caladea"/>
                <w:b/>
                <w:sz w:val="20"/>
              </w:rPr>
            </w:pPr>
            <w:r>
              <w:rPr>
                <w:rFonts w:ascii="Caladea"/>
                <w:b/>
                <w:spacing w:val="-4"/>
                <w:sz w:val="20"/>
              </w:rPr>
              <w:t>2028</w:t>
            </w:r>
          </w:p>
        </w:tc>
      </w:tr>
      <w:tr w:rsidR="00347AA3" w:rsidTr="00927979">
        <w:trPr>
          <w:trHeight w:val="381"/>
        </w:trPr>
        <w:tc>
          <w:tcPr>
            <w:tcW w:w="2906" w:type="dxa"/>
            <w:tcBorders>
              <w:top w:val="single" w:sz="6" w:space="0" w:color="000000"/>
              <w:bottom w:val="single" w:sz="6" w:space="0" w:color="000000"/>
              <w:right w:val="single" w:sz="6" w:space="0" w:color="000000"/>
            </w:tcBorders>
            <w:shd w:val="clear" w:color="auto" w:fill="E2EFD9"/>
            <w:vAlign w:val="center"/>
          </w:tcPr>
          <w:p w:rsidR="00347AA3" w:rsidRDefault="00347AA3">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143" w:type="dxa"/>
            <w:tcBorders>
              <w:top w:val="single" w:sz="6" w:space="0" w:color="000000"/>
              <w:bottom w:val="single" w:sz="6" w:space="0" w:color="000000"/>
              <w:right w:val="single" w:sz="6" w:space="0" w:color="000000"/>
            </w:tcBorders>
            <w:shd w:val="clear" w:color="auto" w:fill="FBD4B4" w:themeFill="accent6" w:themeFillTint="66"/>
            <w:vAlign w:val="center"/>
          </w:tcPr>
          <w:p w:rsidR="00347AA3" w:rsidRDefault="00347AA3" w:rsidP="00E6062F">
            <w:pPr>
              <w:pStyle w:val="TableParagraph"/>
              <w:jc w:val="center"/>
              <w:rPr>
                <w:rFonts w:ascii="Times New Roman"/>
                <w:sz w:val="20"/>
              </w:rPr>
            </w:pPr>
            <w:r>
              <w:rPr>
                <w:rFonts w:ascii="Times New Roman"/>
                <w:sz w:val="20"/>
              </w:rPr>
              <w:t>628.646,21</w:t>
            </w:r>
          </w:p>
        </w:tc>
        <w:tc>
          <w:tcPr>
            <w:tcW w:w="114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47AA3" w:rsidRDefault="00347AA3" w:rsidP="00E6062F">
            <w:pPr>
              <w:pStyle w:val="TableParagraph"/>
              <w:jc w:val="center"/>
              <w:rPr>
                <w:rFonts w:ascii="Times New Roman"/>
                <w:sz w:val="20"/>
              </w:rPr>
            </w:pPr>
            <w:r>
              <w:rPr>
                <w:rFonts w:ascii="Times New Roman"/>
                <w:sz w:val="20"/>
              </w:rPr>
              <w:t>700.000</w:t>
            </w:r>
          </w:p>
        </w:tc>
        <w:tc>
          <w:tcPr>
            <w:tcW w:w="102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47AA3" w:rsidRDefault="00347AA3" w:rsidP="00E6062F">
            <w:pPr>
              <w:pStyle w:val="TableParagraph"/>
              <w:jc w:val="center"/>
              <w:rPr>
                <w:rFonts w:ascii="Times New Roman"/>
                <w:sz w:val="20"/>
              </w:rPr>
            </w:pPr>
            <w:r>
              <w:rPr>
                <w:rFonts w:ascii="Times New Roman"/>
                <w:sz w:val="20"/>
              </w:rPr>
              <w:t>750.000</w:t>
            </w:r>
          </w:p>
        </w:tc>
        <w:tc>
          <w:tcPr>
            <w:tcW w:w="102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47AA3" w:rsidRDefault="00347AA3" w:rsidP="00E6062F">
            <w:pPr>
              <w:pStyle w:val="TableParagraph"/>
              <w:jc w:val="center"/>
              <w:rPr>
                <w:rFonts w:ascii="Times New Roman"/>
                <w:sz w:val="20"/>
              </w:rPr>
            </w:pPr>
            <w:r>
              <w:rPr>
                <w:rFonts w:ascii="Times New Roman"/>
                <w:sz w:val="20"/>
              </w:rPr>
              <w:t>800.000</w:t>
            </w:r>
          </w:p>
        </w:tc>
        <w:tc>
          <w:tcPr>
            <w:tcW w:w="102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47AA3" w:rsidRDefault="00347AA3" w:rsidP="00E6062F">
            <w:pPr>
              <w:pStyle w:val="TableParagraph"/>
              <w:jc w:val="center"/>
              <w:rPr>
                <w:rFonts w:ascii="Times New Roman"/>
                <w:sz w:val="20"/>
              </w:rPr>
            </w:pPr>
            <w:r>
              <w:rPr>
                <w:rFonts w:ascii="Times New Roman"/>
                <w:sz w:val="20"/>
              </w:rPr>
              <w:t>920.000</w:t>
            </w:r>
          </w:p>
        </w:tc>
        <w:tc>
          <w:tcPr>
            <w:tcW w:w="1021" w:type="dxa"/>
            <w:tcBorders>
              <w:top w:val="single" w:sz="6" w:space="0" w:color="000000"/>
              <w:left w:val="single" w:sz="6" w:space="0" w:color="000000"/>
              <w:bottom w:val="single" w:sz="6" w:space="0" w:color="000000"/>
            </w:tcBorders>
            <w:shd w:val="clear" w:color="auto" w:fill="E2EFD9"/>
            <w:vAlign w:val="center"/>
          </w:tcPr>
          <w:p w:rsidR="00347AA3" w:rsidRDefault="00347AA3" w:rsidP="00E6062F">
            <w:pPr>
              <w:pStyle w:val="TableParagraph"/>
              <w:jc w:val="center"/>
              <w:rPr>
                <w:rFonts w:ascii="Times New Roman"/>
                <w:sz w:val="20"/>
              </w:rPr>
            </w:pPr>
            <w:r>
              <w:rPr>
                <w:rFonts w:ascii="Times New Roman"/>
                <w:sz w:val="20"/>
              </w:rPr>
              <w:t>990.000</w:t>
            </w:r>
          </w:p>
        </w:tc>
      </w:tr>
      <w:tr w:rsidR="00347AA3" w:rsidTr="00927979">
        <w:trPr>
          <w:trHeight w:val="380"/>
        </w:trPr>
        <w:tc>
          <w:tcPr>
            <w:tcW w:w="2906" w:type="dxa"/>
            <w:tcBorders>
              <w:top w:val="single" w:sz="6" w:space="0" w:color="000000"/>
              <w:bottom w:val="single" w:sz="6" w:space="0" w:color="000000"/>
              <w:right w:val="single" w:sz="6" w:space="0" w:color="000000"/>
            </w:tcBorders>
            <w:vAlign w:val="center"/>
          </w:tcPr>
          <w:p w:rsidR="00347AA3" w:rsidRDefault="00347AA3">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143" w:type="dxa"/>
            <w:tcBorders>
              <w:top w:val="single" w:sz="6" w:space="0" w:color="000000"/>
              <w:bottom w:val="single" w:sz="6" w:space="0" w:color="000000"/>
              <w:right w:val="single" w:sz="6" w:space="0" w:color="000000"/>
            </w:tcBorders>
            <w:shd w:val="clear" w:color="auto" w:fill="FBD4B4" w:themeFill="accent6" w:themeFillTint="66"/>
            <w:vAlign w:val="center"/>
          </w:tcPr>
          <w:p w:rsidR="00347AA3" w:rsidRDefault="00347AA3" w:rsidP="00E6062F">
            <w:pPr>
              <w:pStyle w:val="TableParagraph"/>
              <w:jc w:val="center"/>
              <w:rPr>
                <w:rFonts w:ascii="Times New Roman"/>
                <w:sz w:val="20"/>
              </w:rPr>
            </w:pPr>
            <w:r>
              <w:rPr>
                <w:rFonts w:ascii="Times New Roman"/>
                <w:sz w:val="20"/>
              </w:rPr>
              <w:t>24.620,31</w:t>
            </w:r>
          </w:p>
        </w:tc>
        <w:tc>
          <w:tcPr>
            <w:tcW w:w="1143" w:type="dxa"/>
            <w:tcBorders>
              <w:top w:val="single" w:sz="6" w:space="0" w:color="000000"/>
              <w:left w:val="single" w:sz="6" w:space="0" w:color="000000"/>
              <w:bottom w:val="single" w:sz="6" w:space="0" w:color="000000"/>
              <w:right w:val="single" w:sz="6" w:space="0" w:color="000000"/>
            </w:tcBorders>
            <w:vAlign w:val="center"/>
          </w:tcPr>
          <w:p w:rsidR="00347AA3" w:rsidRDefault="00347AA3" w:rsidP="00E6062F">
            <w:pPr>
              <w:pStyle w:val="TableParagraph"/>
              <w:jc w:val="center"/>
              <w:rPr>
                <w:rFonts w:ascii="Times New Roman"/>
                <w:sz w:val="20"/>
              </w:rPr>
            </w:pPr>
            <w:r>
              <w:rPr>
                <w:rFonts w:ascii="Times New Roman"/>
                <w:sz w:val="20"/>
              </w:rPr>
              <w:t>30.500</w:t>
            </w:r>
          </w:p>
        </w:tc>
        <w:tc>
          <w:tcPr>
            <w:tcW w:w="1023" w:type="dxa"/>
            <w:tcBorders>
              <w:top w:val="single" w:sz="6" w:space="0" w:color="000000"/>
              <w:left w:val="single" w:sz="6" w:space="0" w:color="000000"/>
              <w:bottom w:val="single" w:sz="6" w:space="0" w:color="000000"/>
              <w:right w:val="single" w:sz="6" w:space="0" w:color="000000"/>
            </w:tcBorders>
            <w:vAlign w:val="center"/>
          </w:tcPr>
          <w:p w:rsidR="00347AA3" w:rsidRDefault="00347AA3" w:rsidP="00E6062F">
            <w:pPr>
              <w:pStyle w:val="TableParagraph"/>
              <w:jc w:val="center"/>
              <w:rPr>
                <w:rFonts w:ascii="Times New Roman"/>
                <w:sz w:val="20"/>
              </w:rPr>
            </w:pPr>
            <w:r>
              <w:rPr>
                <w:rFonts w:ascii="Times New Roman"/>
                <w:sz w:val="20"/>
              </w:rPr>
              <w:t>32.500</w:t>
            </w:r>
          </w:p>
        </w:tc>
        <w:tc>
          <w:tcPr>
            <w:tcW w:w="1021" w:type="dxa"/>
            <w:tcBorders>
              <w:top w:val="single" w:sz="6" w:space="0" w:color="000000"/>
              <w:left w:val="single" w:sz="6" w:space="0" w:color="000000"/>
              <w:bottom w:val="single" w:sz="6" w:space="0" w:color="000000"/>
              <w:right w:val="single" w:sz="6" w:space="0" w:color="000000"/>
            </w:tcBorders>
            <w:vAlign w:val="center"/>
          </w:tcPr>
          <w:p w:rsidR="00347AA3" w:rsidRDefault="00347AA3" w:rsidP="00E6062F">
            <w:pPr>
              <w:pStyle w:val="TableParagraph"/>
              <w:jc w:val="center"/>
              <w:rPr>
                <w:rFonts w:ascii="Times New Roman"/>
                <w:sz w:val="20"/>
              </w:rPr>
            </w:pPr>
            <w:r>
              <w:rPr>
                <w:rFonts w:ascii="Times New Roman"/>
                <w:sz w:val="20"/>
              </w:rPr>
              <w:t>38.000</w:t>
            </w:r>
          </w:p>
        </w:tc>
        <w:tc>
          <w:tcPr>
            <w:tcW w:w="1023" w:type="dxa"/>
            <w:tcBorders>
              <w:top w:val="single" w:sz="6" w:space="0" w:color="000000"/>
              <w:left w:val="single" w:sz="6" w:space="0" w:color="000000"/>
              <w:bottom w:val="single" w:sz="6" w:space="0" w:color="000000"/>
              <w:right w:val="single" w:sz="6" w:space="0" w:color="000000"/>
            </w:tcBorders>
            <w:vAlign w:val="center"/>
          </w:tcPr>
          <w:p w:rsidR="00347AA3" w:rsidRDefault="00347AA3" w:rsidP="00E6062F">
            <w:pPr>
              <w:pStyle w:val="TableParagraph"/>
              <w:jc w:val="center"/>
              <w:rPr>
                <w:rFonts w:ascii="Times New Roman"/>
                <w:sz w:val="20"/>
              </w:rPr>
            </w:pPr>
            <w:r>
              <w:rPr>
                <w:rFonts w:ascii="Times New Roman"/>
                <w:sz w:val="20"/>
              </w:rPr>
              <w:t>45.000</w:t>
            </w:r>
          </w:p>
        </w:tc>
        <w:tc>
          <w:tcPr>
            <w:tcW w:w="1021" w:type="dxa"/>
            <w:tcBorders>
              <w:top w:val="single" w:sz="6" w:space="0" w:color="000000"/>
              <w:left w:val="single" w:sz="6" w:space="0" w:color="000000"/>
              <w:bottom w:val="single" w:sz="6" w:space="0" w:color="000000"/>
            </w:tcBorders>
            <w:vAlign w:val="center"/>
          </w:tcPr>
          <w:p w:rsidR="00347AA3" w:rsidRDefault="00347AA3" w:rsidP="00E6062F">
            <w:pPr>
              <w:pStyle w:val="TableParagraph"/>
              <w:jc w:val="center"/>
              <w:rPr>
                <w:rFonts w:ascii="Times New Roman"/>
                <w:sz w:val="20"/>
              </w:rPr>
            </w:pPr>
            <w:r>
              <w:rPr>
                <w:rFonts w:ascii="Times New Roman"/>
                <w:sz w:val="20"/>
              </w:rPr>
              <w:t>55.000</w:t>
            </w:r>
          </w:p>
        </w:tc>
      </w:tr>
      <w:tr w:rsidR="00347AA3" w:rsidTr="00927979">
        <w:trPr>
          <w:trHeight w:val="380"/>
        </w:trPr>
        <w:tc>
          <w:tcPr>
            <w:tcW w:w="2906" w:type="dxa"/>
            <w:tcBorders>
              <w:top w:val="single" w:sz="6" w:space="0" w:color="000000"/>
              <w:bottom w:val="single" w:sz="6" w:space="0" w:color="000000"/>
              <w:right w:val="single" w:sz="6" w:space="0" w:color="000000"/>
            </w:tcBorders>
            <w:shd w:val="clear" w:color="auto" w:fill="E2EFD9"/>
            <w:vAlign w:val="center"/>
          </w:tcPr>
          <w:p w:rsidR="00347AA3" w:rsidRDefault="00347AA3">
            <w:pPr>
              <w:pStyle w:val="TableParagraph"/>
              <w:spacing w:before="6"/>
              <w:ind w:left="107"/>
              <w:rPr>
                <w:sz w:val="20"/>
              </w:rPr>
            </w:pPr>
            <w:r>
              <w:rPr>
                <w:spacing w:val="-7"/>
                <w:sz w:val="20"/>
              </w:rPr>
              <w:t>Özel</w:t>
            </w:r>
            <w:r>
              <w:rPr>
                <w:sz w:val="20"/>
              </w:rPr>
              <w:t xml:space="preserve"> </w:t>
            </w:r>
            <w:r>
              <w:rPr>
                <w:spacing w:val="-2"/>
                <w:sz w:val="20"/>
              </w:rPr>
              <w:t>İdare</w:t>
            </w:r>
          </w:p>
        </w:tc>
        <w:tc>
          <w:tcPr>
            <w:tcW w:w="1143" w:type="dxa"/>
            <w:tcBorders>
              <w:top w:val="single" w:sz="6" w:space="0" w:color="000000"/>
              <w:bottom w:val="single" w:sz="6" w:space="0" w:color="000000"/>
              <w:right w:val="single" w:sz="6" w:space="0" w:color="000000"/>
            </w:tcBorders>
            <w:shd w:val="clear" w:color="auto" w:fill="FBD4B4" w:themeFill="accent6" w:themeFillTint="66"/>
            <w:vAlign w:val="center"/>
          </w:tcPr>
          <w:p w:rsidR="00347AA3" w:rsidRDefault="00347AA3" w:rsidP="00E6062F">
            <w:pPr>
              <w:pStyle w:val="TableParagraph"/>
              <w:jc w:val="center"/>
              <w:rPr>
                <w:rFonts w:ascii="Times New Roman"/>
                <w:sz w:val="20"/>
              </w:rPr>
            </w:pPr>
            <w:r>
              <w:rPr>
                <w:rFonts w:ascii="Times New Roman"/>
                <w:sz w:val="20"/>
              </w:rPr>
              <w:t>-</w:t>
            </w:r>
          </w:p>
        </w:tc>
        <w:tc>
          <w:tcPr>
            <w:tcW w:w="114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47AA3" w:rsidRDefault="00347AA3" w:rsidP="00E6062F">
            <w:pPr>
              <w:pStyle w:val="TableParagraph"/>
              <w:jc w:val="center"/>
              <w:rPr>
                <w:rFonts w:ascii="Times New Roman"/>
                <w:sz w:val="20"/>
              </w:rPr>
            </w:pPr>
            <w:r>
              <w:rPr>
                <w:rFonts w:ascii="Times New Roman"/>
                <w:sz w:val="20"/>
              </w:rPr>
              <w:t>-</w:t>
            </w:r>
          </w:p>
        </w:tc>
        <w:tc>
          <w:tcPr>
            <w:tcW w:w="102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47AA3" w:rsidRDefault="00347AA3" w:rsidP="00E6062F">
            <w:pPr>
              <w:pStyle w:val="TableParagraph"/>
              <w:jc w:val="center"/>
              <w:rPr>
                <w:rFonts w:ascii="Times New Roman"/>
                <w:sz w:val="20"/>
              </w:rPr>
            </w:pPr>
            <w:r>
              <w:rPr>
                <w:rFonts w:ascii="Times New Roman"/>
                <w:sz w:val="20"/>
              </w:rPr>
              <w:t>-</w:t>
            </w:r>
          </w:p>
        </w:tc>
        <w:tc>
          <w:tcPr>
            <w:tcW w:w="102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47AA3" w:rsidRDefault="00347AA3" w:rsidP="00E6062F">
            <w:pPr>
              <w:pStyle w:val="TableParagraph"/>
              <w:jc w:val="center"/>
              <w:rPr>
                <w:rFonts w:ascii="Times New Roman"/>
                <w:sz w:val="20"/>
              </w:rPr>
            </w:pPr>
            <w:r>
              <w:rPr>
                <w:rFonts w:ascii="Times New Roman"/>
                <w:sz w:val="20"/>
              </w:rPr>
              <w:t>-</w:t>
            </w:r>
          </w:p>
        </w:tc>
        <w:tc>
          <w:tcPr>
            <w:tcW w:w="102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47AA3" w:rsidRDefault="00347AA3" w:rsidP="00E6062F">
            <w:pPr>
              <w:pStyle w:val="TableParagraph"/>
              <w:jc w:val="center"/>
              <w:rPr>
                <w:rFonts w:ascii="Times New Roman"/>
                <w:sz w:val="20"/>
              </w:rPr>
            </w:pPr>
            <w:r>
              <w:rPr>
                <w:rFonts w:ascii="Times New Roman"/>
                <w:sz w:val="20"/>
              </w:rPr>
              <w:t>-</w:t>
            </w:r>
          </w:p>
        </w:tc>
        <w:tc>
          <w:tcPr>
            <w:tcW w:w="1021" w:type="dxa"/>
            <w:tcBorders>
              <w:top w:val="single" w:sz="6" w:space="0" w:color="000000"/>
              <w:left w:val="single" w:sz="6" w:space="0" w:color="000000"/>
              <w:bottom w:val="single" w:sz="6" w:space="0" w:color="000000"/>
            </w:tcBorders>
            <w:shd w:val="clear" w:color="auto" w:fill="E2EFD9"/>
            <w:vAlign w:val="center"/>
          </w:tcPr>
          <w:p w:rsidR="00347AA3" w:rsidRDefault="00347AA3" w:rsidP="00E6062F">
            <w:pPr>
              <w:pStyle w:val="TableParagraph"/>
              <w:jc w:val="center"/>
              <w:rPr>
                <w:rFonts w:ascii="Times New Roman"/>
                <w:sz w:val="20"/>
              </w:rPr>
            </w:pPr>
            <w:r>
              <w:rPr>
                <w:rFonts w:ascii="Times New Roman"/>
                <w:sz w:val="20"/>
              </w:rPr>
              <w:t>-</w:t>
            </w:r>
          </w:p>
        </w:tc>
      </w:tr>
      <w:tr w:rsidR="00347AA3" w:rsidTr="00927979">
        <w:trPr>
          <w:trHeight w:val="380"/>
        </w:trPr>
        <w:tc>
          <w:tcPr>
            <w:tcW w:w="2906" w:type="dxa"/>
            <w:tcBorders>
              <w:top w:val="single" w:sz="6" w:space="0" w:color="000000"/>
              <w:bottom w:val="single" w:sz="6" w:space="0" w:color="000000"/>
              <w:right w:val="single" w:sz="6" w:space="0" w:color="000000"/>
            </w:tcBorders>
            <w:vAlign w:val="center"/>
          </w:tcPr>
          <w:p w:rsidR="00347AA3" w:rsidRDefault="00347AA3">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143" w:type="dxa"/>
            <w:tcBorders>
              <w:top w:val="single" w:sz="6" w:space="0" w:color="000000"/>
              <w:bottom w:val="single" w:sz="6" w:space="0" w:color="000000"/>
              <w:right w:val="single" w:sz="6" w:space="0" w:color="000000"/>
            </w:tcBorders>
            <w:shd w:val="clear" w:color="auto" w:fill="FBD4B4" w:themeFill="accent6" w:themeFillTint="66"/>
            <w:vAlign w:val="center"/>
          </w:tcPr>
          <w:p w:rsidR="00347AA3" w:rsidRDefault="00347AA3" w:rsidP="00E6062F">
            <w:pPr>
              <w:pStyle w:val="TableParagraph"/>
              <w:jc w:val="center"/>
              <w:rPr>
                <w:rFonts w:ascii="Times New Roman"/>
                <w:sz w:val="20"/>
              </w:rPr>
            </w:pPr>
            <w:r>
              <w:rPr>
                <w:rFonts w:ascii="Times New Roman"/>
                <w:sz w:val="20"/>
              </w:rPr>
              <w:t>-</w:t>
            </w:r>
          </w:p>
        </w:tc>
        <w:tc>
          <w:tcPr>
            <w:tcW w:w="1143" w:type="dxa"/>
            <w:tcBorders>
              <w:top w:val="single" w:sz="6" w:space="0" w:color="000000"/>
              <w:left w:val="single" w:sz="6" w:space="0" w:color="000000"/>
              <w:bottom w:val="single" w:sz="6" w:space="0" w:color="000000"/>
              <w:right w:val="single" w:sz="6" w:space="0" w:color="000000"/>
            </w:tcBorders>
            <w:vAlign w:val="center"/>
          </w:tcPr>
          <w:p w:rsidR="00347AA3" w:rsidRDefault="00347AA3" w:rsidP="00E6062F">
            <w:pPr>
              <w:pStyle w:val="TableParagraph"/>
              <w:jc w:val="center"/>
              <w:rPr>
                <w:rFonts w:ascii="Times New Roman"/>
                <w:sz w:val="20"/>
              </w:rPr>
            </w:pPr>
            <w:r>
              <w:rPr>
                <w:rFonts w:ascii="Times New Roman"/>
                <w:sz w:val="20"/>
              </w:rPr>
              <w:t>-</w:t>
            </w:r>
          </w:p>
        </w:tc>
        <w:tc>
          <w:tcPr>
            <w:tcW w:w="1023" w:type="dxa"/>
            <w:tcBorders>
              <w:top w:val="single" w:sz="6" w:space="0" w:color="000000"/>
              <w:left w:val="single" w:sz="6" w:space="0" w:color="000000"/>
              <w:bottom w:val="single" w:sz="6" w:space="0" w:color="000000"/>
              <w:right w:val="single" w:sz="6" w:space="0" w:color="000000"/>
            </w:tcBorders>
            <w:vAlign w:val="center"/>
          </w:tcPr>
          <w:p w:rsidR="00347AA3" w:rsidRDefault="00347AA3" w:rsidP="00E6062F">
            <w:pPr>
              <w:pStyle w:val="TableParagraph"/>
              <w:jc w:val="center"/>
              <w:rPr>
                <w:rFonts w:ascii="Times New Roman"/>
                <w:sz w:val="20"/>
              </w:rPr>
            </w:pPr>
            <w:r>
              <w:rPr>
                <w:rFonts w:ascii="Times New Roman"/>
                <w:sz w:val="20"/>
              </w:rPr>
              <w:t>-</w:t>
            </w:r>
          </w:p>
        </w:tc>
        <w:tc>
          <w:tcPr>
            <w:tcW w:w="1021" w:type="dxa"/>
            <w:tcBorders>
              <w:top w:val="single" w:sz="6" w:space="0" w:color="000000"/>
              <w:left w:val="single" w:sz="6" w:space="0" w:color="000000"/>
              <w:bottom w:val="single" w:sz="6" w:space="0" w:color="000000"/>
              <w:right w:val="single" w:sz="6" w:space="0" w:color="000000"/>
            </w:tcBorders>
            <w:vAlign w:val="center"/>
          </w:tcPr>
          <w:p w:rsidR="00347AA3" w:rsidRDefault="00347AA3" w:rsidP="00E6062F">
            <w:pPr>
              <w:pStyle w:val="TableParagraph"/>
              <w:jc w:val="center"/>
              <w:rPr>
                <w:rFonts w:ascii="Times New Roman"/>
                <w:sz w:val="20"/>
              </w:rPr>
            </w:pPr>
            <w:r>
              <w:rPr>
                <w:rFonts w:ascii="Times New Roman"/>
                <w:sz w:val="20"/>
              </w:rPr>
              <w:t>-</w:t>
            </w:r>
          </w:p>
        </w:tc>
        <w:tc>
          <w:tcPr>
            <w:tcW w:w="1023" w:type="dxa"/>
            <w:tcBorders>
              <w:top w:val="single" w:sz="6" w:space="0" w:color="000000"/>
              <w:left w:val="single" w:sz="6" w:space="0" w:color="000000"/>
              <w:bottom w:val="single" w:sz="6" w:space="0" w:color="000000"/>
              <w:right w:val="single" w:sz="6" w:space="0" w:color="000000"/>
            </w:tcBorders>
            <w:vAlign w:val="center"/>
          </w:tcPr>
          <w:p w:rsidR="00347AA3" w:rsidRDefault="00347AA3" w:rsidP="00E6062F">
            <w:pPr>
              <w:pStyle w:val="TableParagraph"/>
              <w:jc w:val="center"/>
              <w:rPr>
                <w:rFonts w:ascii="Times New Roman"/>
                <w:sz w:val="20"/>
              </w:rPr>
            </w:pPr>
            <w:r>
              <w:rPr>
                <w:rFonts w:ascii="Times New Roman"/>
                <w:sz w:val="20"/>
              </w:rPr>
              <w:t>-</w:t>
            </w:r>
          </w:p>
        </w:tc>
        <w:tc>
          <w:tcPr>
            <w:tcW w:w="1021" w:type="dxa"/>
            <w:tcBorders>
              <w:top w:val="single" w:sz="6" w:space="0" w:color="000000"/>
              <w:left w:val="single" w:sz="6" w:space="0" w:color="000000"/>
              <w:bottom w:val="single" w:sz="6" w:space="0" w:color="000000"/>
            </w:tcBorders>
            <w:vAlign w:val="center"/>
          </w:tcPr>
          <w:p w:rsidR="00347AA3" w:rsidRDefault="00347AA3" w:rsidP="00E6062F">
            <w:pPr>
              <w:pStyle w:val="TableParagraph"/>
              <w:jc w:val="center"/>
              <w:rPr>
                <w:rFonts w:ascii="Times New Roman"/>
                <w:sz w:val="20"/>
              </w:rPr>
            </w:pPr>
            <w:r>
              <w:rPr>
                <w:rFonts w:ascii="Times New Roman"/>
                <w:sz w:val="20"/>
              </w:rPr>
              <w:t>-</w:t>
            </w:r>
          </w:p>
        </w:tc>
      </w:tr>
      <w:tr w:rsidR="00347AA3" w:rsidTr="00927979">
        <w:trPr>
          <w:trHeight w:val="381"/>
        </w:trPr>
        <w:tc>
          <w:tcPr>
            <w:tcW w:w="2906" w:type="dxa"/>
            <w:tcBorders>
              <w:top w:val="single" w:sz="6" w:space="0" w:color="000000"/>
              <w:bottom w:val="single" w:sz="6" w:space="0" w:color="000000"/>
              <w:right w:val="single" w:sz="6" w:space="0" w:color="000000"/>
            </w:tcBorders>
            <w:shd w:val="clear" w:color="auto" w:fill="E2EFD9"/>
            <w:vAlign w:val="center"/>
          </w:tcPr>
          <w:p w:rsidR="00347AA3" w:rsidRDefault="00347AA3">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143" w:type="dxa"/>
            <w:tcBorders>
              <w:top w:val="single" w:sz="6" w:space="0" w:color="000000"/>
              <w:bottom w:val="single" w:sz="6" w:space="0" w:color="000000"/>
              <w:right w:val="single" w:sz="6" w:space="0" w:color="000000"/>
            </w:tcBorders>
            <w:shd w:val="clear" w:color="auto" w:fill="FBD4B4" w:themeFill="accent6" w:themeFillTint="66"/>
            <w:vAlign w:val="center"/>
          </w:tcPr>
          <w:p w:rsidR="00347AA3" w:rsidRDefault="00347AA3" w:rsidP="00E6062F">
            <w:pPr>
              <w:pStyle w:val="TableParagraph"/>
              <w:jc w:val="center"/>
              <w:rPr>
                <w:rFonts w:ascii="Times New Roman"/>
                <w:sz w:val="20"/>
              </w:rPr>
            </w:pPr>
            <w:r>
              <w:rPr>
                <w:rFonts w:ascii="Times New Roman"/>
                <w:sz w:val="20"/>
              </w:rPr>
              <w:t>57.116,31</w:t>
            </w:r>
          </w:p>
        </w:tc>
        <w:tc>
          <w:tcPr>
            <w:tcW w:w="114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47AA3" w:rsidRDefault="00347AA3" w:rsidP="00E6062F">
            <w:pPr>
              <w:pStyle w:val="TableParagraph"/>
              <w:jc w:val="center"/>
              <w:rPr>
                <w:rFonts w:ascii="Times New Roman"/>
                <w:sz w:val="20"/>
              </w:rPr>
            </w:pPr>
            <w:r>
              <w:rPr>
                <w:rFonts w:ascii="Times New Roman"/>
                <w:sz w:val="20"/>
              </w:rPr>
              <w:t>60.000</w:t>
            </w:r>
          </w:p>
        </w:tc>
        <w:tc>
          <w:tcPr>
            <w:tcW w:w="102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47AA3" w:rsidRDefault="00347AA3" w:rsidP="00E6062F">
            <w:pPr>
              <w:pStyle w:val="TableParagraph"/>
              <w:jc w:val="center"/>
              <w:rPr>
                <w:rFonts w:ascii="Times New Roman"/>
                <w:sz w:val="20"/>
              </w:rPr>
            </w:pPr>
            <w:r>
              <w:rPr>
                <w:rFonts w:ascii="Times New Roman"/>
                <w:sz w:val="20"/>
              </w:rPr>
              <w:t>65.000</w:t>
            </w:r>
          </w:p>
        </w:tc>
        <w:tc>
          <w:tcPr>
            <w:tcW w:w="102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47AA3" w:rsidRDefault="00347AA3" w:rsidP="00E6062F">
            <w:pPr>
              <w:pStyle w:val="TableParagraph"/>
              <w:jc w:val="center"/>
              <w:rPr>
                <w:rFonts w:ascii="Times New Roman"/>
                <w:sz w:val="20"/>
              </w:rPr>
            </w:pPr>
            <w:r>
              <w:rPr>
                <w:rFonts w:ascii="Times New Roman"/>
                <w:sz w:val="20"/>
              </w:rPr>
              <w:t>72.000</w:t>
            </w:r>
          </w:p>
        </w:tc>
        <w:tc>
          <w:tcPr>
            <w:tcW w:w="102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47AA3" w:rsidRDefault="00347AA3" w:rsidP="00E6062F">
            <w:pPr>
              <w:pStyle w:val="TableParagraph"/>
              <w:jc w:val="center"/>
              <w:rPr>
                <w:rFonts w:ascii="Times New Roman"/>
                <w:sz w:val="20"/>
              </w:rPr>
            </w:pPr>
            <w:r>
              <w:rPr>
                <w:rFonts w:ascii="Times New Roman"/>
                <w:sz w:val="20"/>
              </w:rPr>
              <w:t>78.000</w:t>
            </w:r>
          </w:p>
        </w:tc>
        <w:tc>
          <w:tcPr>
            <w:tcW w:w="1021" w:type="dxa"/>
            <w:tcBorders>
              <w:top w:val="single" w:sz="6" w:space="0" w:color="000000"/>
              <w:left w:val="single" w:sz="6" w:space="0" w:color="000000"/>
              <w:bottom w:val="single" w:sz="6" w:space="0" w:color="000000"/>
            </w:tcBorders>
            <w:shd w:val="clear" w:color="auto" w:fill="E2EFD9"/>
            <w:vAlign w:val="center"/>
          </w:tcPr>
          <w:p w:rsidR="00347AA3" w:rsidRDefault="00347AA3" w:rsidP="00E6062F">
            <w:pPr>
              <w:pStyle w:val="TableParagraph"/>
              <w:jc w:val="center"/>
              <w:rPr>
                <w:rFonts w:ascii="Times New Roman"/>
                <w:sz w:val="20"/>
              </w:rPr>
            </w:pPr>
            <w:r>
              <w:rPr>
                <w:rFonts w:ascii="Times New Roman"/>
                <w:sz w:val="20"/>
              </w:rPr>
              <w:t>85.000</w:t>
            </w:r>
          </w:p>
        </w:tc>
      </w:tr>
      <w:tr w:rsidR="00347AA3" w:rsidTr="00927979">
        <w:trPr>
          <w:trHeight w:val="380"/>
        </w:trPr>
        <w:tc>
          <w:tcPr>
            <w:tcW w:w="2906" w:type="dxa"/>
            <w:tcBorders>
              <w:top w:val="single" w:sz="6" w:space="0" w:color="000000"/>
              <w:bottom w:val="single" w:sz="6" w:space="0" w:color="000000"/>
              <w:right w:val="single" w:sz="6" w:space="0" w:color="000000"/>
            </w:tcBorders>
            <w:shd w:val="clear" w:color="auto" w:fill="E2EFD9"/>
            <w:vAlign w:val="center"/>
          </w:tcPr>
          <w:p w:rsidR="00347AA3" w:rsidRDefault="00347AA3">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143" w:type="dxa"/>
            <w:tcBorders>
              <w:top w:val="single" w:sz="6" w:space="0" w:color="000000"/>
              <w:bottom w:val="single" w:sz="6" w:space="0" w:color="000000"/>
              <w:right w:val="single" w:sz="6" w:space="0" w:color="000000"/>
            </w:tcBorders>
            <w:shd w:val="clear" w:color="auto" w:fill="FBD4B4" w:themeFill="accent6" w:themeFillTint="66"/>
            <w:vAlign w:val="center"/>
          </w:tcPr>
          <w:p w:rsidR="00347AA3" w:rsidRDefault="00347AA3" w:rsidP="00E6062F">
            <w:pPr>
              <w:pStyle w:val="TableParagraph"/>
              <w:jc w:val="center"/>
              <w:rPr>
                <w:rFonts w:ascii="Times New Roman"/>
                <w:sz w:val="20"/>
              </w:rPr>
            </w:pPr>
            <w:r>
              <w:rPr>
                <w:rFonts w:ascii="Times New Roman"/>
                <w:sz w:val="20"/>
              </w:rPr>
              <w:t>-</w:t>
            </w:r>
          </w:p>
        </w:tc>
        <w:tc>
          <w:tcPr>
            <w:tcW w:w="114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47AA3" w:rsidRDefault="00347AA3" w:rsidP="00E6062F">
            <w:pPr>
              <w:pStyle w:val="TableParagraph"/>
              <w:jc w:val="center"/>
              <w:rPr>
                <w:rFonts w:ascii="Times New Roman"/>
                <w:sz w:val="20"/>
              </w:rPr>
            </w:pPr>
            <w:r>
              <w:rPr>
                <w:rFonts w:ascii="Times New Roman"/>
                <w:sz w:val="20"/>
              </w:rPr>
              <w:t>-</w:t>
            </w:r>
          </w:p>
        </w:tc>
        <w:tc>
          <w:tcPr>
            <w:tcW w:w="102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47AA3" w:rsidRDefault="00347AA3" w:rsidP="00E6062F">
            <w:pPr>
              <w:pStyle w:val="TableParagraph"/>
              <w:jc w:val="center"/>
              <w:rPr>
                <w:rFonts w:ascii="Times New Roman"/>
                <w:sz w:val="20"/>
              </w:rPr>
            </w:pPr>
            <w:r>
              <w:rPr>
                <w:rFonts w:ascii="Times New Roman"/>
                <w:sz w:val="20"/>
              </w:rPr>
              <w:t>-</w:t>
            </w:r>
          </w:p>
        </w:tc>
        <w:tc>
          <w:tcPr>
            <w:tcW w:w="102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47AA3" w:rsidRDefault="00347AA3" w:rsidP="00E6062F">
            <w:pPr>
              <w:pStyle w:val="TableParagraph"/>
              <w:jc w:val="center"/>
              <w:rPr>
                <w:rFonts w:ascii="Times New Roman"/>
                <w:sz w:val="20"/>
              </w:rPr>
            </w:pPr>
            <w:r>
              <w:rPr>
                <w:rFonts w:ascii="Times New Roman"/>
                <w:sz w:val="20"/>
              </w:rPr>
              <w:t>-</w:t>
            </w:r>
          </w:p>
        </w:tc>
        <w:tc>
          <w:tcPr>
            <w:tcW w:w="102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347AA3" w:rsidRDefault="00347AA3" w:rsidP="00E6062F">
            <w:pPr>
              <w:pStyle w:val="TableParagraph"/>
              <w:jc w:val="center"/>
              <w:rPr>
                <w:rFonts w:ascii="Times New Roman"/>
                <w:sz w:val="20"/>
              </w:rPr>
            </w:pPr>
            <w:r>
              <w:rPr>
                <w:rFonts w:ascii="Times New Roman"/>
                <w:sz w:val="20"/>
              </w:rPr>
              <w:t>-</w:t>
            </w:r>
          </w:p>
        </w:tc>
        <w:tc>
          <w:tcPr>
            <w:tcW w:w="1021" w:type="dxa"/>
            <w:tcBorders>
              <w:top w:val="single" w:sz="6" w:space="0" w:color="000000"/>
              <w:left w:val="single" w:sz="6" w:space="0" w:color="000000"/>
              <w:bottom w:val="single" w:sz="6" w:space="0" w:color="000000"/>
            </w:tcBorders>
            <w:shd w:val="clear" w:color="auto" w:fill="E2EFD9"/>
            <w:vAlign w:val="center"/>
          </w:tcPr>
          <w:p w:rsidR="00347AA3" w:rsidRDefault="00347AA3" w:rsidP="00E6062F">
            <w:pPr>
              <w:pStyle w:val="TableParagraph"/>
              <w:jc w:val="center"/>
              <w:rPr>
                <w:rFonts w:ascii="Times New Roman"/>
                <w:sz w:val="20"/>
              </w:rPr>
            </w:pPr>
            <w:r>
              <w:rPr>
                <w:rFonts w:ascii="Times New Roman"/>
                <w:sz w:val="20"/>
              </w:rPr>
              <w:t>-</w:t>
            </w:r>
          </w:p>
        </w:tc>
      </w:tr>
      <w:tr w:rsidR="00347AA3" w:rsidTr="00927979">
        <w:trPr>
          <w:trHeight w:val="381"/>
        </w:trPr>
        <w:tc>
          <w:tcPr>
            <w:tcW w:w="2906" w:type="dxa"/>
            <w:tcBorders>
              <w:top w:val="single" w:sz="6" w:space="0" w:color="000000"/>
              <w:bottom w:val="single" w:sz="6" w:space="0" w:color="000000"/>
              <w:right w:val="single" w:sz="6" w:space="0" w:color="000000"/>
            </w:tcBorders>
            <w:vAlign w:val="center"/>
          </w:tcPr>
          <w:p w:rsidR="00347AA3" w:rsidRDefault="00347AA3">
            <w:pPr>
              <w:pStyle w:val="TableParagraph"/>
              <w:spacing w:before="6"/>
              <w:ind w:left="107"/>
              <w:rPr>
                <w:sz w:val="20"/>
              </w:rPr>
            </w:pPr>
            <w:r>
              <w:rPr>
                <w:spacing w:val="-2"/>
                <w:sz w:val="20"/>
              </w:rPr>
              <w:t>Diğer</w:t>
            </w:r>
          </w:p>
        </w:tc>
        <w:tc>
          <w:tcPr>
            <w:tcW w:w="1143" w:type="dxa"/>
            <w:tcBorders>
              <w:top w:val="single" w:sz="6" w:space="0" w:color="000000"/>
              <w:bottom w:val="single" w:sz="6" w:space="0" w:color="000000"/>
              <w:right w:val="single" w:sz="6" w:space="0" w:color="000000"/>
            </w:tcBorders>
            <w:shd w:val="clear" w:color="auto" w:fill="FBD4B4" w:themeFill="accent6" w:themeFillTint="66"/>
            <w:vAlign w:val="center"/>
          </w:tcPr>
          <w:p w:rsidR="00347AA3" w:rsidRDefault="00347AA3" w:rsidP="00E6062F">
            <w:pPr>
              <w:pStyle w:val="TableParagraph"/>
              <w:jc w:val="center"/>
              <w:rPr>
                <w:rFonts w:ascii="Times New Roman"/>
                <w:sz w:val="20"/>
              </w:rPr>
            </w:pPr>
            <w:r>
              <w:rPr>
                <w:rFonts w:ascii="Times New Roman"/>
                <w:sz w:val="20"/>
              </w:rPr>
              <w:t>-</w:t>
            </w:r>
          </w:p>
        </w:tc>
        <w:tc>
          <w:tcPr>
            <w:tcW w:w="1143" w:type="dxa"/>
            <w:tcBorders>
              <w:top w:val="single" w:sz="6" w:space="0" w:color="000000"/>
              <w:left w:val="single" w:sz="6" w:space="0" w:color="000000"/>
              <w:bottom w:val="single" w:sz="6" w:space="0" w:color="000000"/>
              <w:right w:val="single" w:sz="6" w:space="0" w:color="000000"/>
            </w:tcBorders>
            <w:vAlign w:val="center"/>
          </w:tcPr>
          <w:p w:rsidR="00347AA3" w:rsidRDefault="00347AA3" w:rsidP="00E6062F">
            <w:pPr>
              <w:pStyle w:val="TableParagraph"/>
              <w:jc w:val="center"/>
              <w:rPr>
                <w:rFonts w:ascii="Times New Roman"/>
                <w:sz w:val="20"/>
              </w:rPr>
            </w:pPr>
            <w:r>
              <w:rPr>
                <w:rFonts w:ascii="Times New Roman"/>
                <w:sz w:val="20"/>
              </w:rPr>
              <w:t>-</w:t>
            </w:r>
          </w:p>
        </w:tc>
        <w:tc>
          <w:tcPr>
            <w:tcW w:w="1023" w:type="dxa"/>
            <w:tcBorders>
              <w:top w:val="single" w:sz="6" w:space="0" w:color="000000"/>
              <w:left w:val="single" w:sz="6" w:space="0" w:color="000000"/>
              <w:bottom w:val="single" w:sz="6" w:space="0" w:color="000000"/>
              <w:right w:val="single" w:sz="6" w:space="0" w:color="000000"/>
            </w:tcBorders>
            <w:vAlign w:val="center"/>
          </w:tcPr>
          <w:p w:rsidR="00347AA3" w:rsidRDefault="00347AA3" w:rsidP="00E6062F">
            <w:pPr>
              <w:pStyle w:val="TableParagraph"/>
              <w:jc w:val="center"/>
              <w:rPr>
                <w:rFonts w:ascii="Times New Roman"/>
                <w:sz w:val="20"/>
              </w:rPr>
            </w:pPr>
            <w:r>
              <w:rPr>
                <w:rFonts w:ascii="Times New Roman"/>
                <w:sz w:val="20"/>
              </w:rPr>
              <w:t>-</w:t>
            </w:r>
          </w:p>
        </w:tc>
        <w:tc>
          <w:tcPr>
            <w:tcW w:w="1021" w:type="dxa"/>
            <w:tcBorders>
              <w:top w:val="single" w:sz="6" w:space="0" w:color="000000"/>
              <w:left w:val="single" w:sz="6" w:space="0" w:color="000000"/>
              <w:bottom w:val="single" w:sz="6" w:space="0" w:color="000000"/>
              <w:right w:val="single" w:sz="6" w:space="0" w:color="000000"/>
            </w:tcBorders>
            <w:vAlign w:val="center"/>
          </w:tcPr>
          <w:p w:rsidR="00347AA3" w:rsidRDefault="00347AA3" w:rsidP="00E6062F">
            <w:pPr>
              <w:pStyle w:val="TableParagraph"/>
              <w:jc w:val="center"/>
              <w:rPr>
                <w:rFonts w:ascii="Times New Roman"/>
                <w:sz w:val="20"/>
              </w:rPr>
            </w:pPr>
            <w:r>
              <w:rPr>
                <w:rFonts w:ascii="Times New Roman"/>
                <w:sz w:val="20"/>
              </w:rPr>
              <w:t>-</w:t>
            </w:r>
          </w:p>
        </w:tc>
        <w:tc>
          <w:tcPr>
            <w:tcW w:w="1023" w:type="dxa"/>
            <w:tcBorders>
              <w:top w:val="single" w:sz="6" w:space="0" w:color="000000"/>
              <w:left w:val="single" w:sz="6" w:space="0" w:color="000000"/>
              <w:bottom w:val="single" w:sz="6" w:space="0" w:color="000000"/>
              <w:right w:val="single" w:sz="6" w:space="0" w:color="000000"/>
            </w:tcBorders>
            <w:vAlign w:val="center"/>
          </w:tcPr>
          <w:p w:rsidR="00347AA3" w:rsidRDefault="00347AA3" w:rsidP="00E6062F">
            <w:pPr>
              <w:pStyle w:val="TableParagraph"/>
              <w:jc w:val="center"/>
              <w:rPr>
                <w:rFonts w:ascii="Times New Roman"/>
                <w:sz w:val="20"/>
              </w:rPr>
            </w:pPr>
            <w:r>
              <w:rPr>
                <w:rFonts w:ascii="Times New Roman"/>
                <w:sz w:val="20"/>
              </w:rPr>
              <w:t>-</w:t>
            </w:r>
          </w:p>
        </w:tc>
        <w:tc>
          <w:tcPr>
            <w:tcW w:w="1021" w:type="dxa"/>
            <w:tcBorders>
              <w:top w:val="single" w:sz="6" w:space="0" w:color="000000"/>
              <w:left w:val="single" w:sz="6" w:space="0" w:color="000000"/>
              <w:bottom w:val="single" w:sz="6" w:space="0" w:color="000000"/>
            </w:tcBorders>
            <w:vAlign w:val="center"/>
          </w:tcPr>
          <w:p w:rsidR="00347AA3" w:rsidRDefault="00347AA3" w:rsidP="00E6062F">
            <w:pPr>
              <w:pStyle w:val="TableParagraph"/>
              <w:jc w:val="center"/>
              <w:rPr>
                <w:rFonts w:ascii="Times New Roman"/>
                <w:sz w:val="20"/>
              </w:rPr>
            </w:pPr>
            <w:r>
              <w:rPr>
                <w:rFonts w:ascii="Times New Roman"/>
                <w:sz w:val="20"/>
              </w:rPr>
              <w:t>-</w:t>
            </w:r>
          </w:p>
        </w:tc>
      </w:tr>
      <w:tr w:rsidR="00347AA3" w:rsidTr="00927979">
        <w:trPr>
          <w:trHeight w:val="380"/>
        </w:trPr>
        <w:tc>
          <w:tcPr>
            <w:tcW w:w="2906" w:type="dxa"/>
            <w:tcBorders>
              <w:top w:val="single" w:sz="6" w:space="0" w:color="000000"/>
              <w:right w:val="single" w:sz="6" w:space="0" w:color="000000"/>
            </w:tcBorders>
            <w:vAlign w:val="center"/>
          </w:tcPr>
          <w:p w:rsidR="00347AA3" w:rsidRDefault="00347AA3">
            <w:pPr>
              <w:pStyle w:val="TableParagraph"/>
              <w:spacing w:before="6"/>
              <w:ind w:left="107"/>
              <w:rPr>
                <w:sz w:val="20"/>
              </w:rPr>
            </w:pPr>
            <w:r>
              <w:rPr>
                <w:spacing w:val="-2"/>
                <w:sz w:val="20"/>
              </w:rPr>
              <w:t>TOPLAM</w:t>
            </w:r>
          </w:p>
        </w:tc>
        <w:tc>
          <w:tcPr>
            <w:tcW w:w="1143" w:type="dxa"/>
            <w:tcBorders>
              <w:top w:val="single" w:sz="6" w:space="0" w:color="000000"/>
              <w:right w:val="single" w:sz="6" w:space="0" w:color="000000"/>
            </w:tcBorders>
            <w:shd w:val="clear" w:color="auto" w:fill="FBD4B4" w:themeFill="accent6" w:themeFillTint="66"/>
            <w:vAlign w:val="center"/>
          </w:tcPr>
          <w:p w:rsidR="00347AA3" w:rsidRDefault="00347AA3" w:rsidP="00E6062F">
            <w:pPr>
              <w:pStyle w:val="TableParagraph"/>
              <w:jc w:val="center"/>
              <w:rPr>
                <w:rFonts w:ascii="Times New Roman"/>
                <w:sz w:val="20"/>
              </w:rPr>
            </w:pPr>
            <w:r>
              <w:rPr>
                <w:rFonts w:ascii="Times New Roman"/>
                <w:sz w:val="20"/>
              </w:rPr>
              <w:t>710.382,83</w:t>
            </w:r>
          </w:p>
        </w:tc>
        <w:tc>
          <w:tcPr>
            <w:tcW w:w="1143" w:type="dxa"/>
            <w:tcBorders>
              <w:top w:val="single" w:sz="6" w:space="0" w:color="000000"/>
              <w:left w:val="single" w:sz="6" w:space="0" w:color="000000"/>
              <w:right w:val="single" w:sz="6" w:space="0" w:color="000000"/>
            </w:tcBorders>
            <w:vAlign w:val="center"/>
          </w:tcPr>
          <w:p w:rsidR="00347AA3" w:rsidRDefault="00347AA3" w:rsidP="00E6062F">
            <w:pPr>
              <w:pStyle w:val="TableParagraph"/>
              <w:jc w:val="center"/>
              <w:rPr>
                <w:rFonts w:ascii="Times New Roman"/>
                <w:sz w:val="20"/>
              </w:rPr>
            </w:pPr>
            <w:r>
              <w:rPr>
                <w:rFonts w:ascii="Times New Roman"/>
                <w:sz w:val="20"/>
              </w:rPr>
              <w:t>790.500</w:t>
            </w:r>
          </w:p>
        </w:tc>
        <w:tc>
          <w:tcPr>
            <w:tcW w:w="1023" w:type="dxa"/>
            <w:tcBorders>
              <w:top w:val="single" w:sz="6" w:space="0" w:color="000000"/>
              <w:left w:val="single" w:sz="6" w:space="0" w:color="000000"/>
              <w:right w:val="single" w:sz="6" w:space="0" w:color="000000"/>
            </w:tcBorders>
            <w:vAlign w:val="center"/>
          </w:tcPr>
          <w:p w:rsidR="00347AA3" w:rsidRDefault="00347AA3" w:rsidP="00E6062F">
            <w:pPr>
              <w:pStyle w:val="TableParagraph"/>
              <w:jc w:val="center"/>
              <w:rPr>
                <w:rFonts w:ascii="Times New Roman"/>
                <w:sz w:val="20"/>
              </w:rPr>
            </w:pPr>
            <w:r>
              <w:rPr>
                <w:rFonts w:ascii="Times New Roman"/>
                <w:sz w:val="20"/>
              </w:rPr>
              <w:t>847.500</w:t>
            </w:r>
          </w:p>
        </w:tc>
        <w:tc>
          <w:tcPr>
            <w:tcW w:w="1021" w:type="dxa"/>
            <w:tcBorders>
              <w:top w:val="single" w:sz="6" w:space="0" w:color="000000"/>
              <w:left w:val="single" w:sz="6" w:space="0" w:color="000000"/>
              <w:right w:val="single" w:sz="6" w:space="0" w:color="000000"/>
            </w:tcBorders>
            <w:vAlign w:val="center"/>
          </w:tcPr>
          <w:p w:rsidR="00347AA3" w:rsidRDefault="00347AA3" w:rsidP="00E6062F">
            <w:pPr>
              <w:pStyle w:val="TableParagraph"/>
              <w:jc w:val="center"/>
              <w:rPr>
                <w:rFonts w:ascii="Times New Roman"/>
                <w:sz w:val="20"/>
              </w:rPr>
            </w:pPr>
            <w:r>
              <w:rPr>
                <w:rFonts w:ascii="Times New Roman"/>
                <w:sz w:val="20"/>
              </w:rPr>
              <w:t>910.000</w:t>
            </w:r>
          </w:p>
        </w:tc>
        <w:tc>
          <w:tcPr>
            <w:tcW w:w="1023" w:type="dxa"/>
            <w:tcBorders>
              <w:top w:val="single" w:sz="6" w:space="0" w:color="000000"/>
              <w:left w:val="single" w:sz="6" w:space="0" w:color="000000"/>
              <w:right w:val="single" w:sz="6" w:space="0" w:color="000000"/>
            </w:tcBorders>
            <w:vAlign w:val="center"/>
          </w:tcPr>
          <w:p w:rsidR="00347AA3" w:rsidRDefault="00347AA3" w:rsidP="00E6062F">
            <w:pPr>
              <w:pStyle w:val="TableParagraph"/>
              <w:jc w:val="center"/>
              <w:rPr>
                <w:rFonts w:ascii="Times New Roman"/>
                <w:sz w:val="20"/>
              </w:rPr>
            </w:pPr>
            <w:r>
              <w:rPr>
                <w:rFonts w:ascii="Times New Roman"/>
                <w:sz w:val="20"/>
              </w:rPr>
              <w:t>1.043.000</w:t>
            </w:r>
          </w:p>
        </w:tc>
        <w:tc>
          <w:tcPr>
            <w:tcW w:w="1021" w:type="dxa"/>
            <w:tcBorders>
              <w:top w:val="single" w:sz="6" w:space="0" w:color="000000"/>
              <w:left w:val="single" w:sz="6" w:space="0" w:color="000000"/>
            </w:tcBorders>
            <w:vAlign w:val="center"/>
          </w:tcPr>
          <w:p w:rsidR="00347AA3" w:rsidRDefault="00347AA3" w:rsidP="00E6062F">
            <w:pPr>
              <w:pStyle w:val="TableParagraph"/>
              <w:jc w:val="center"/>
              <w:rPr>
                <w:rFonts w:ascii="Times New Roman"/>
                <w:sz w:val="20"/>
              </w:rPr>
            </w:pPr>
            <w:r>
              <w:rPr>
                <w:rFonts w:ascii="Times New Roman"/>
                <w:sz w:val="20"/>
              </w:rPr>
              <w:t>1.130.000</w:t>
            </w:r>
          </w:p>
        </w:tc>
      </w:tr>
    </w:tbl>
    <w:p w:rsidR="002D0A48" w:rsidRDefault="002D0A48">
      <w:pPr>
        <w:pStyle w:val="GvdeMetni"/>
        <w:spacing w:before="63"/>
        <w:rPr>
          <w:rFonts w:ascii="Times New Roman"/>
          <w:b/>
          <w:sz w:val="20"/>
        </w:rPr>
      </w:pPr>
    </w:p>
    <w:p w:rsidR="00927979" w:rsidRPr="00927979" w:rsidRDefault="00927979" w:rsidP="00927979">
      <w:pPr>
        <w:ind w:firstLine="426"/>
        <w:rPr>
          <w:rFonts w:asciiTheme="minorHAnsi" w:hAnsiTheme="minorHAnsi" w:cs="Times New Roman"/>
          <w:b/>
          <w:sz w:val="20"/>
          <w:szCs w:val="20"/>
        </w:rPr>
      </w:pPr>
      <w:r>
        <w:rPr>
          <w:rFonts w:asciiTheme="majorHAnsi" w:hAnsiTheme="majorHAnsi" w:cs="Times New Roman"/>
          <w:b/>
        </w:rPr>
        <w:t xml:space="preserve">            </w:t>
      </w:r>
      <w:r w:rsidR="00D23075">
        <w:rPr>
          <w:rFonts w:asciiTheme="minorHAnsi" w:hAnsiTheme="minorHAnsi" w:cs="Times New Roman"/>
          <w:b/>
          <w:sz w:val="20"/>
          <w:szCs w:val="20"/>
        </w:rPr>
        <w:t>Tablo 15</w:t>
      </w:r>
      <w:r w:rsidRPr="00927979">
        <w:rPr>
          <w:rFonts w:asciiTheme="minorHAnsi" w:hAnsiTheme="minorHAnsi" w:cs="Times New Roman"/>
          <w:b/>
          <w:sz w:val="20"/>
          <w:szCs w:val="20"/>
        </w:rPr>
        <w:t>. Harcama Kalemleri</w:t>
      </w:r>
    </w:p>
    <w:tbl>
      <w:tblPr>
        <w:tblW w:w="10017" w:type="dxa"/>
        <w:tblInd w:w="1063" w:type="dxa"/>
        <w:tblCellMar>
          <w:left w:w="70" w:type="dxa"/>
          <w:right w:w="70" w:type="dxa"/>
        </w:tblCellMar>
        <w:tblLook w:val="04A0" w:firstRow="1" w:lastRow="0" w:firstColumn="1" w:lastColumn="0" w:noHBand="0" w:noVBand="1"/>
      </w:tblPr>
      <w:tblGrid>
        <w:gridCol w:w="3592"/>
        <w:gridCol w:w="6425"/>
      </w:tblGrid>
      <w:tr w:rsidR="00927979" w:rsidRPr="00927979" w:rsidTr="00927979">
        <w:trPr>
          <w:trHeight w:val="595"/>
        </w:trPr>
        <w:tc>
          <w:tcPr>
            <w:tcW w:w="3592" w:type="dxa"/>
            <w:tcBorders>
              <w:top w:val="single" w:sz="8" w:space="0" w:color="auto"/>
              <w:left w:val="single" w:sz="8" w:space="0" w:color="auto"/>
              <w:bottom w:val="nil"/>
              <w:right w:val="single" w:sz="8" w:space="0" w:color="auto"/>
            </w:tcBorders>
            <w:shd w:val="clear" w:color="000000" w:fill="E2EFDA"/>
            <w:noWrap/>
            <w:vAlign w:val="center"/>
            <w:hideMark/>
          </w:tcPr>
          <w:p w:rsidR="00927979" w:rsidRPr="00927979" w:rsidRDefault="00927979" w:rsidP="00213BF6">
            <w:pPr>
              <w:rPr>
                <w:rFonts w:asciiTheme="minorHAnsi" w:eastAsia="Times New Roman" w:hAnsiTheme="minorHAnsi" w:cs="Times New Roman"/>
                <w:b/>
                <w:bCs/>
                <w:color w:val="000000"/>
                <w:sz w:val="20"/>
                <w:szCs w:val="20"/>
                <w:lang w:eastAsia="tr-TR"/>
              </w:rPr>
            </w:pPr>
            <w:r w:rsidRPr="00927979">
              <w:rPr>
                <w:rFonts w:asciiTheme="minorHAnsi" w:eastAsia="Times New Roman" w:hAnsiTheme="minorHAnsi" w:cs="Times New Roman"/>
                <w:b/>
                <w:bCs/>
                <w:color w:val="000000"/>
                <w:sz w:val="20"/>
                <w:szCs w:val="20"/>
                <w:lang w:eastAsia="tr-TR"/>
              </w:rPr>
              <w:t xml:space="preserve">Harcama Kalemi </w:t>
            </w:r>
          </w:p>
        </w:tc>
        <w:tc>
          <w:tcPr>
            <w:tcW w:w="6425" w:type="dxa"/>
            <w:tcBorders>
              <w:top w:val="single" w:sz="8" w:space="0" w:color="auto"/>
              <w:left w:val="nil"/>
              <w:bottom w:val="nil"/>
              <w:right w:val="single" w:sz="8" w:space="0" w:color="auto"/>
            </w:tcBorders>
            <w:shd w:val="clear" w:color="000000" w:fill="E2EFDA"/>
            <w:noWrap/>
            <w:vAlign w:val="center"/>
            <w:hideMark/>
          </w:tcPr>
          <w:p w:rsidR="00927979" w:rsidRPr="00927979" w:rsidRDefault="00927979" w:rsidP="00213BF6">
            <w:pPr>
              <w:jc w:val="center"/>
              <w:rPr>
                <w:rFonts w:asciiTheme="minorHAnsi" w:eastAsia="Times New Roman" w:hAnsiTheme="minorHAnsi" w:cs="Times New Roman"/>
                <w:b/>
                <w:bCs/>
                <w:color w:val="000000"/>
                <w:sz w:val="20"/>
                <w:szCs w:val="20"/>
                <w:lang w:eastAsia="tr-TR"/>
              </w:rPr>
            </w:pPr>
            <w:r w:rsidRPr="00927979">
              <w:rPr>
                <w:rFonts w:asciiTheme="minorHAnsi" w:eastAsia="Times New Roman" w:hAnsiTheme="minorHAnsi" w:cs="Times New Roman"/>
                <w:b/>
                <w:bCs/>
                <w:color w:val="000000"/>
                <w:sz w:val="20"/>
                <w:szCs w:val="20"/>
                <w:lang w:eastAsia="tr-TR"/>
              </w:rPr>
              <w:t xml:space="preserve">Çeşitleri </w:t>
            </w:r>
          </w:p>
        </w:tc>
      </w:tr>
      <w:tr w:rsidR="00927979" w:rsidRPr="00927979" w:rsidTr="00927979">
        <w:trPr>
          <w:trHeight w:val="446"/>
        </w:trPr>
        <w:tc>
          <w:tcPr>
            <w:tcW w:w="35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27979" w:rsidRPr="00927979" w:rsidRDefault="00927979" w:rsidP="00213BF6">
            <w:pPr>
              <w:rPr>
                <w:rFonts w:asciiTheme="minorHAnsi" w:eastAsia="Times New Roman" w:hAnsiTheme="minorHAnsi" w:cs="Times New Roman"/>
                <w:b/>
                <w:bCs/>
                <w:color w:val="000000"/>
                <w:sz w:val="20"/>
                <w:szCs w:val="20"/>
                <w:lang w:eastAsia="tr-TR"/>
              </w:rPr>
            </w:pPr>
            <w:r w:rsidRPr="00927979">
              <w:rPr>
                <w:rFonts w:asciiTheme="minorHAnsi" w:eastAsia="Times New Roman" w:hAnsiTheme="minorHAnsi" w:cs="Times New Roman"/>
                <w:b/>
                <w:bCs/>
                <w:color w:val="000000"/>
                <w:sz w:val="20"/>
                <w:szCs w:val="20"/>
                <w:lang w:eastAsia="tr-TR"/>
              </w:rPr>
              <w:t xml:space="preserve">Onarım </w:t>
            </w:r>
          </w:p>
        </w:tc>
        <w:tc>
          <w:tcPr>
            <w:tcW w:w="6425" w:type="dxa"/>
            <w:tcBorders>
              <w:top w:val="single" w:sz="8" w:space="0" w:color="auto"/>
              <w:left w:val="nil"/>
              <w:bottom w:val="single" w:sz="4" w:space="0" w:color="auto"/>
              <w:right w:val="single" w:sz="4" w:space="0" w:color="auto"/>
            </w:tcBorders>
            <w:shd w:val="clear" w:color="auto" w:fill="auto"/>
            <w:noWrap/>
            <w:vAlign w:val="center"/>
          </w:tcPr>
          <w:p w:rsidR="00927979" w:rsidRPr="00927979" w:rsidRDefault="00927979" w:rsidP="00213BF6">
            <w:pPr>
              <w:jc w:val="center"/>
              <w:rPr>
                <w:rFonts w:asciiTheme="minorHAnsi" w:eastAsia="Times New Roman" w:hAnsiTheme="minorHAnsi" w:cs="Times New Roman"/>
                <w:color w:val="000000"/>
                <w:sz w:val="20"/>
                <w:szCs w:val="20"/>
                <w:lang w:eastAsia="tr-TR"/>
              </w:rPr>
            </w:pPr>
            <w:r w:rsidRPr="00927979">
              <w:rPr>
                <w:rFonts w:asciiTheme="minorHAnsi" w:eastAsia="Times New Roman" w:hAnsiTheme="minorHAnsi" w:cs="Times New Roman"/>
                <w:color w:val="000000"/>
                <w:sz w:val="20"/>
                <w:szCs w:val="20"/>
                <w:lang w:eastAsia="tr-TR"/>
              </w:rPr>
              <w:t>Okul/ kurum binası ve tesisatıyla ilgili her türlü küçük onarım, makine, bilgisayar, yazıcı vb. bakım giderleri</w:t>
            </w:r>
          </w:p>
        </w:tc>
      </w:tr>
      <w:tr w:rsidR="00927979" w:rsidRPr="00927979" w:rsidTr="00927979">
        <w:trPr>
          <w:trHeight w:val="446"/>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rsidR="00927979" w:rsidRPr="00927979" w:rsidRDefault="00927979" w:rsidP="00213BF6">
            <w:pPr>
              <w:rPr>
                <w:rFonts w:asciiTheme="minorHAnsi" w:eastAsia="Times New Roman" w:hAnsiTheme="minorHAnsi" w:cs="Times New Roman"/>
                <w:b/>
                <w:bCs/>
                <w:color w:val="000000"/>
                <w:sz w:val="20"/>
                <w:szCs w:val="20"/>
                <w:lang w:eastAsia="tr-TR"/>
              </w:rPr>
            </w:pPr>
            <w:r w:rsidRPr="00927979">
              <w:rPr>
                <w:rFonts w:asciiTheme="minorHAnsi" w:eastAsia="Times New Roman" w:hAnsiTheme="minorHAnsi" w:cs="Times New Roman"/>
                <w:b/>
                <w:bCs/>
                <w:color w:val="000000"/>
                <w:sz w:val="20"/>
                <w:szCs w:val="20"/>
                <w:lang w:eastAsia="tr-TR"/>
              </w:rPr>
              <w:t>Sosyal Sportif Kulüp Faaliyetleri</w:t>
            </w:r>
          </w:p>
        </w:tc>
        <w:tc>
          <w:tcPr>
            <w:tcW w:w="6425" w:type="dxa"/>
            <w:tcBorders>
              <w:top w:val="nil"/>
              <w:left w:val="nil"/>
              <w:bottom w:val="single" w:sz="4" w:space="0" w:color="auto"/>
              <w:right w:val="single" w:sz="4" w:space="0" w:color="auto"/>
            </w:tcBorders>
            <w:shd w:val="clear" w:color="auto" w:fill="auto"/>
            <w:noWrap/>
            <w:vAlign w:val="center"/>
          </w:tcPr>
          <w:p w:rsidR="00927979" w:rsidRPr="00927979" w:rsidRDefault="00927979" w:rsidP="00213BF6">
            <w:pPr>
              <w:jc w:val="center"/>
              <w:rPr>
                <w:rFonts w:asciiTheme="minorHAnsi" w:eastAsia="Times New Roman" w:hAnsiTheme="minorHAnsi" w:cs="Times New Roman"/>
                <w:color w:val="000000"/>
                <w:sz w:val="20"/>
                <w:szCs w:val="20"/>
                <w:lang w:eastAsia="tr-TR"/>
              </w:rPr>
            </w:pPr>
            <w:r w:rsidRPr="00927979">
              <w:rPr>
                <w:rFonts w:asciiTheme="minorHAnsi" w:eastAsia="Times New Roman" w:hAnsiTheme="minorHAnsi" w:cs="Times New Roman"/>
                <w:color w:val="000000"/>
                <w:sz w:val="20"/>
                <w:szCs w:val="20"/>
                <w:lang w:eastAsia="tr-TR"/>
              </w:rPr>
              <w:t>Etkinlik ile ilgili giderler</w:t>
            </w:r>
          </w:p>
        </w:tc>
      </w:tr>
      <w:tr w:rsidR="00927979" w:rsidRPr="00927979" w:rsidTr="00927979">
        <w:trPr>
          <w:trHeight w:val="446"/>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rsidR="00927979" w:rsidRPr="00927979" w:rsidRDefault="00927979" w:rsidP="00213BF6">
            <w:pPr>
              <w:rPr>
                <w:rFonts w:asciiTheme="minorHAnsi" w:eastAsia="Times New Roman" w:hAnsiTheme="minorHAnsi" w:cs="Times New Roman"/>
                <w:b/>
                <w:bCs/>
                <w:color w:val="000000"/>
                <w:sz w:val="20"/>
                <w:szCs w:val="20"/>
                <w:lang w:eastAsia="tr-TR"/>
              </w:rPr>
            </w:pPr>
            <w:r w:rsidRPr="00927979">
              <w:rPr>
                <w:rFonts w:asciiTheme="minorHAnsi" w:eastAsia="Times New Roman" w:hAnsiTheme="minorHAnsi" w:cs="Times New Roman"/>
                <w:b/>
                <w:bCs/>
                <w:color w:val="000000"/>
                <w:sz w:val="20"/>
                <w:szCs w:val="20"/>
                <w:lang w:eastAsia="tr-TR"/>
              </w:rPr>
              <w:t xml:space="preserve">Temizlik </w:t>
            </w:r>
          </w:p>
        </w:tc>
        <w:tc>
          <w:tcPr>
            <w:tcW w:w="6425" w:type="dxa"/>
            <w:tcBorders>
              <w:top w:val="nil"/>
              <w:left w:val="nil"/>
              <w:bottom w:val="single" w:sz="4" w:space="0" w:color="auto"/>
              <w:right w:val="single" w:sz="4" w:space="0" w:color="auto"/>
            </w:tcBorders>
            <w:shd w:val="clear" w:color="auto" w:fill="auto"/>
            <w:noWrap/>
            <w:vAlign w:val="center"/>
          </w:tcPr>
          <w:p w:rsidR="00927979" w:rsidRPr="00927979" w:rsidRDefault="00927979" w:rsidP="00213BF6">
            <w:pPr>
              <w:jc w:val="center"/>
              <w:rPr>
                <w:rFonts w:asciiTheme="minorHAnsi" w:eastAsia="Times New Roman" w:hAnsiTheme="minorHAnsi" w:cs="Times New Roman"/>
                <w:color w:val="000000"/>
                <w:sz w:val="20"/>
                <w:szCs w:val="20"/>
                <w:lang w:eastAsia="tr-TR"/>
              </w:rPr>
            </w:pPr>
            <w:r w:rsidRPr="00927979">
              <w:rPr>
                <w:rFonts w:asciiTheme="minorHAnsi" w:eastAsia="Times New Roman" w:hAnsiTheme="minorHAnsi" w:cs="Times New Roman"/>
                <w:color w:val="000000"/>
                <w:sz w:val="20"/>
                <w:szCs w:val="20"/>
                <w:lang w:eastAsia="tr-TR"/>
              </w:rPr>
              <w:t>Okul temizliği ve hijyeni için alınan mal ve malzemeler ile ilgili giderler</w:t>
            </w:r>
          </w:p>
        </w:tc>
      </w:tr>
      <w:tr w:rsidR="00927979" w:rsidRPr="00927979" w:rsidTr="00927979">
        <w:trPr>
          <w:trHeight w:val="446"/>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rsidR="00927979" w:rsidRPr="00927979" w:rsidRDefault="00927979" w:rsidP="00213BF6">
            <w:pPr>
              <w:rPr>
                <w:rFonts w:asciiTheme="minorHAnsi" w:eastAsia="Times New Roman" w:hAnsiTheme="minorHAnsi" w:cs="Times New Roman"/>
                <w:b/>
                <w:bCs/>
                <w:color w:val="000000"/>
                <w:sz w:val="20"/>
                <w:szCs w:val="20"/>
                <w:lang w:eastAsia="tr-TR"/>
              </w:rPr>
            </w:pPr>
            <w:r w:rsidRPr="00927979">
              <w:rPr>
                <w:rFonts w:asciiTheme="minorHAnsi" w:eastAsia="Times New Roman" w:hAnsiTheme="minorHAnsi" w:cs="Times New Roman"/>
                <w:b/>
                <w:bCs/>
                <w:color w:val="000000"/>
                <w:sz w:val="20"/>
                <w:szCs w:val="20"/>
                <w:lang w:eastAsia="tr-TR"/>
              </w:rPr>
              <w:t>Kırtasiye</w:t>
            </w:r>
          </w:p>
        </w:tc>
        <w:tc>
          <w:tcPr>
            <w:tcW w:w="6425" w:type="dxa"/>
            <w:tcBorders>
              <w:top w:val="nil"/>
              <w:left w:val="nil"/>
              <w:bottom w:val="single" w:sz="4" w:space="0" w:color="auto"/>
              <w:right w:val="single" w:sz="4" w:space="0" w:color="auto"/>
            </w:tcBorders>
            <w:shd w:val="clear" w:color="auto" w:fill="auto"/>
            <w:noWrap/>
            <w:vAlign w:val="center"/>
          </w:tcPr>
          <w:p w:rsidR="00927979" w:rsidRPr="00927979" w:rsidRDefault="00927979" w:rsidP="00213BF6">
            <w:pPr>
              <w:jc w:val="center"/>
              <w:rPr>
                <w:rFonts w:asciiTheme="minorHAnsi" w:eastAsia="Times New Roman" w:hAnsiTheme="minorHAnsi" w:cs="Times New Roman"/>
                <w:color w:val="000000"/>
                <w:sz w:val="20"/>
                <w:szCs w:val="20"/>
                <w:lang w:eastAsia="tr-TR"/>
              </w:rPr>
            </w:pPr>
            <w:r w:rsidRPr="00927979">
              <w:rPr>
                <w:rFonts w:asciiTheme="minorHAnsi" w:eastAsia="Times New Roman" w:hAnsiTheme="minorHAnsi" w:cs="Times New Roman"/>
                <w:color w:val="000000"/>
                <w:sz w:val="20"/>
                <w:szCs w:val="20"/>
                <w:lang w:eastAsia="tr-TR"/>
              </w:rPr>
              <w:t>Eğitim ve öğretim sürecinde kullanılan kâğıt, kalem, dosya, zımba, delgeç, mürekkep vb. giderleri</w:t>
            </w:r>
          </w:p>
        </w:tc>
      </w:tr>
      <w:tr w:rsidR="00927979" w:rsidRPr="00927979" w:rsidTr="00927979">
        <w:trPr>
          <w:trHeight w:val="446"/>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rsidR="00927979" w:rsidRPr="00927979" w:rsidRDefault="00927979" w:rsidP="00213BF6">
            <w:pPr>
              <w:rPr>
                <w:rFonts w:asciiTheme="minorHAnsi" w:eastAsia="Times New Roman" w:hAnsiTheme="minorHAnsi" w:cs="Times New Roman"/>
                <w:b/>
                <w:bCs/>
                <w:color w:val="000000"/>
                <w:sz w:val="20"/>
                <w:szCs w:val="20"/>
                <w:lang w:eastAsia="tr-TR"/>
              </w:rPr>
            </w:pPr>
            <w:r w:rsidRPr="00927979">
              <w:rPr>
                <w:rFonts w:asciiTheme="minorHAnsi" w:eastAsia="Times New Roman" w:hAnsiTheme="minorHAnsi" w:cs="Times New Roman"/>
                <w:b/>
                <w:bCs/>
                <w:color w:val="000000"/>
                <w:sz w:val="20"/>
                <w:szCs w:val="20"/>
                <w:lang w:eastAsia="tr-TR"/>
              </w:rPr>
              <w:t xml:space="preserve">Donatım Malzemesi </w:t>
            </w:r>
          </w:p>
        </w:tc>
        <w:tc>
          <w:tcPr>
            <w:tcW w:w="6425" w:type="dxa"/>
            <w:tcBorders>
              <w:top w:val="nil"/>
              <w:left w:val="nil"/>
              <w:bottom w:val="single" w:sz="4" w:space="0" w:color="auto"/>
              <w:right w:val="single" w:sz="4" w:space="0" w:color="auto"/>
            </w:tcBorders>
            <w:shd w:val="clear" w:color="auto" w:fill="auto"/>
            <w:noWrap/>
            <w:vAlign w:val="center"/>
          </w:tcPr>
          <w:p w:rsidR="00927979" w:rsidRPr="00927979" w:rsidRDefault="00927979" w:rsidP="00213BF6">
            <w:pPr>
              <w:jc w:val="center"/>
              <w:rPr>
                <w:rFonts w:asciiTheme="minorHAnsi" w:eastAsia="Times New Roman" w:hAnsiTheme="minorHAnsi" w:cs="Times New Roman"/>
                <w:color w:val="000000"/>
                <w:sz w:val="20"/>
                <w:szCs w:val="20"/>
                <w:lang w:eastAsia="tr-TR"/>
              </w:rPr>
            </w:pPr>
            <w:r w:rsidRPr="00927979">
              <w:rPr>
                <w:rFonts w:asciiTheme="minorHAnsi" w:eastAsia="Times New Roman" w:hAnsiTheme="minorHAnsi" w:cs="Times New Roman"/>
                <w:color w:val="000000"/>
                <w:sz w:val="20"/>
                <w:szCs w:val="20"/>
                <w:lang w:eastAsia="tr-TR"/>
              </w:rPr>
              <w:t>Yazıcı, telefon, fotokopi makinesi, toner, büro malzemeleri vb. giderler</w:t>
            </w:r>
          </w:p>
        </w:tc>
      </w:tr>
      <w:tr w:rsidR="00927979" w:rsidRPr="00927979" w:rsidTr="00927979">
        <w:trPr>
          <w:trHeight w:val="446"/>
        </w:trPr>
        <w:tc>
          <w:tcPr>
            <w:tcW w:w="3592" w:type="dxa"/>
            <w:tcBorders>
              <w:top w:val="nil"/>
              <w:left w:val="single" w:sz="8" w:space="0" w:color="auto"/>
              <w:bottom w:val="single" w:sz="4" w:space="0" w:color="auto"/>
              <w:right w:val="single" w:sz="4" w:space="0" w:color="auto"/>
            </w:tcBorders>
            <w:shd w:val="clear" w:color="auto" w:fill="auto"/>
            <w:noWrap/>
            <w:vAlign w:val="center"/>
          </w:tcPr>
          <w:p w:rsidR="00927979" w:rsidRPr="00927979" w:rsidRDefault="00927979" w:rsidP="00213BF6">
            <w:pPr>
              <w:rPr>
                <w:rFonts w:asciiTheme="minorHAnsi" w:eastAsia="Times New Roman" w:hAnsiTheme="minorHAnsi" w:cs="Times New Roman"/>
                <w:b/>
                <w:bCs/>
                <w:color w:val="000000"/>
                <w:sz w:val="20"/>
                <w:szCs w:val="20"/>
                <w:lang w:eastAsia="tr-TR"/>
              </w:rPr>
            </w:pPr>
            <w:r w:rsidRPr="00927979">
              <w:rPr>
                <w:rFonts w:asciiTheme="minorHAnsi" w:eastAsia="Times New Roman" w:hAnsiTheme="minorHAnsi" w:cs="Times New Roman"/>
                <w:b/>
                <w:bCs/>
                <w:color w:val="000000"/>
                <w:sz w:val="20"/>
                <w:szCs w:val="20"/>
                <w:lang w:eastAsia="tr-TR"/>
              </w:rPr>
              <w:t xml:space="preserve">Diğer </w:t>
            </w:r>
          </w:p>
        </w:tc>
        <w:tc>
          <w:tcPr>
            <w:tcW w:w="6425" w:type="dxa"/>
            <w:tcBorders>
              <w:top w:val="nil"/>
              <w:left w:val="nil"/>
              <w:bottom w:val="single" w:sz="4" w:space="0" w:color="auto"/>
              <w:right w:val="single" w:sz="4" w:space="0" w:color="auto"/>
            </w:tcBorders>
            <w:shd w:val="clear" w:color="auto" w:fill="auto"/>
            <w:noWrap/>
            <w:vAlign w:val="center"/>
          </w:tcPr>
          <w:p w:rsidR="00927979" w:rsidRPr="00927979" w:rsidRDefault="00927979" w:rsidP="00213BF6">
            <w:pPr>
              <w:jc w:val="center"/>
              <w:rPr>
                <w:rFonts w:asciiTheme="minorHAnsi" w:eastAsia="Times New Roman" w:hAnsiTheme="minorHAnsi" w:cs="Times New Roman"/>
                <w:color w:val="000000"/>
                <w:sz w:val="20"/>
                <w:szCs w:val="20"/>
                <w:lang w:eastAsia="tr-TR"/>
              </w:rPr>
            </w:pPr>
            <w:r w:rsidRPr="00927979">
              <w:rPr>
                <w:rFonts w:asciiTheme="minorHAnsi" w:eastAsia="Times New Roman" w:hAnsiTheme="minorHAnsi" w:cs="Times New Roman"/>
                <w:color w:val="000000"/>
                <w:sz w:val="20"/>
                <w:szCs w:val="20"/>
                <w:lang w:eastAsia="tr-TR"/>
              </w:rPr>
              <w:t>Muhtelif</w:t>
            </w:r>
          </w:p>
        </w:tc>
      </w:tr>
    </w:tbl>
    <w:p w:rsidR="00650B92" w:rsidRDefault="00650B92">
      <w:pPr>
        <w:pStyle w:val="GvdeMetni"/>
        <w:spacing w:line="249" w:lineRule="auto"/>
        <w:ind w:left="958" w:right="1014"/>
        <w:jc w:val="both"/>
      </w:pPr>
    </w:p>
    <w:p w:rsidR="002D0A48" w:rsidRDefault="00957878">
      <w:pPr>
        <w:spacing w:before="80" w:after="42"/>
        <w:ind w:left="958"/>
        <w:jc w:val="both"/>
        <w:rPr>
          <w:rFonts w:ascii="Times New Roman"/>
          <w:b/>
          <w:sz w:val="20"/>
        </w:rPr>
      </w:pPr>
      <w:r>
        <w:rPr>
          <w:rFonts w:ascii="Caladea"/>
          <w:b/>
          <w:sz w:val="20"/>
        </w:rPr>
        <w:t>T</w:t>
      </w:r>
      <w:r>
        <w:rPr>
          <w:rFonts w:ascii="Times New Roman"/>
          <w:b/>
          <w:sz w:val="20"/>
        </w:rPr>
        <w:t>ablo</w:t>
      </w:r>
      <w:r>
        <w:rPr>
          <w:rFonts w:ascii="Times New Roman"/>
          <w:b/>
          <w:spacing w:val="14"/>
          <w:sz w:val="20"/>
        </w:rPr>
        <w:t xml:space="preserve"> </w:t>
      </w:r>
      <w:r w:rsidR="00D23075">
        <w:rPr>
          <w:rFonts w:ascii="Times New Roman"/>
          <w:b/>
          <w:sz w:val="20"/>
        </w:rPr>
        <w:t>16</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44"/>
        <w:gridCol w:w="1011"/>
        <w:gridCol w:w="1074"/>
        <w:gridCol w:w="1008"/>
        <w:gridCol w:w="1071"/>
        <w:gridCol w:w="1010"/>
        <w:gridCol w:w="1086"/>
      </w:tblGrid>
      <w:tr w:rsidR="002D0A48" w:rsidTr="00927979">
        <w:trPr>
          <w:trHeight w:val="268"/>
        </w:trPr>
        <w:tc>
          <w:tcPr>
            <w:tcW w:w="3044" w:type="dxa"/>
            <w:vAlign w:val="center"/>
          </w:tcPr>
          <w:p w:rsidR="002D0A48" w:rsidRDefault="00957878">
            <w:pPr>
              <w:pStyle w:val="TableParagraph"/>
              <w:spacing w:line="234" w:lineRule="exact"/>
              <w:ind w:left="107"/>
              <w:rPr>
                <w:rFonts w:ascii="Caladea"/>
                <w:b/>
                <w:sz w:val="20"/>
              </w:rPr>
            </w:pPr>
            <w:r>
              <w:rPr>
                <w:rFonts w:ascii="Caladea"/>
                <w:b/>
                <w:spacing w:val="-2"/>
                <w:sz w:val="20"/>
              </w:rPr>
              <w:t>YILLAR</w:t>
            </w:r>
          </w:p>
        </w:tc>
        <w:tc>
          <w:tcPr>
            <w:tcW w:w="2085" w:type="dxa"/>
            <w:gridSpan w:val="2"/>
            <w:shd w:val="clear" w:color="auto" w:fill="E2EFD9"/>
            <w:vAlign w:val="center"/>
          </w:tcPr>
          <w:p w:rsidR="002D0A48" w:rsidRDefault="00957878">
            <w:pPr>
              <w:pStyle w:val="TableParagraph"/>
              <w:spacing w:line="234" w:lineRule="exact"/>
              <w:ind w:left="14"/>
              <w:jc w:val="center"/>
              <w:rPr>
                <w:rFonts w:ascii="Caladea"/>
                <w:b/>
                <w:sz w:val="20"/>
              </w:rPr>
            </w:pPr>
            <w:r>
              <w:rPr>
                <w:rFonts w:ascii="Caladea"/>
                <w:b/>
                <w:spacing w:val="-4"/>
                <w:sz w:val="20"/>
              </w:rPr>
              <w:t>2021</w:t>
            </w:r>
          </w:p>
        </w:tc>
        <w:tc>
          <w:tcPr>
            <w:tcW w:w="2079" w:type="dxa"/>
            <w:gridSpan w:val="2"/>
            <w:vAlign w:val="center"/>
          </w:tcPr>
          <w:p w:rsidR="002D0A48" w:rsidRDefault="00957878">
            <w:pPr>
              <w:pStyle w:val="TableParagraph"/>
              <w:spacing w:line="234" w:lineRule="exact"/>
              <w:ind w:left="16"/>
              <w:jc w:val="center"/>
              <w:rPr>
                <w:rFonts w:ascii="Caladea"/>
                <w:b/>
                <w:sz w:val="20"/>
              </w:rPr>
            </w:pPr>
            <w:r>
              <w:rPr>
                <w:rFonts w:ascii="Caladea"/>
                <w:b/>
                <w:spacing w:val="-4"/>
                <w:sz w:val="20"/>
              </w:rPr>
              <w:t>2022</w:t>
            </w:r>
          </w:p>
        </w:tc>
        <w:tc>
          <w:tcPr>
            <w:tcW w:w="2095" w:type="dxa"/>
            <w:gridSpan w:val="2"/>
            <w:shd w:val="clear" w:color="auto" w:fill="E2EFD9"/>
            <w:vAlign w:val="center"/>
          </w:tcPr>
          <w:p w:rsidR="002D0A48" w:rsidRDefault="00957878">
            <w:pPr>
              <w:pStyle w:val="TableParagraph"/>
              <w:spacing w:line="234" w:lineRule="exact"/>
              <w:ind w:left="22"/>
              <w:jc w:val="center"/>
              <w:rPr>
                <w:rFonts w:ascii="Caladea"/>
                <w:b/>
                <w:sz w:val="20"/>
              </w:rPr>
            </w:pPr>
            <w:r>
              <w:rPr>
                <w:rFonts w:ascii="Caladea"/>
                <w:b/>
                <w:spacing w:val="-4"/>
                <w:sz w:val="20"/>
              </w:rPr>
              <w:t>2023</w:t>
            </w:r>
          </w:p>
        </w:tc>
      </w:tr>
      <w:tr w:rsidR="002D0A48" w:rsidTr="00927979">
        <w:trPr>
          <w:trHeight w:val="270"/>
        </w:trPr>
        <w:tc>
          <w:tcPr>
            <w:tcW w:w="3044" w:type="dxa"/>
            <w:shd w:val="clear" w:color="auto" w:fill="E2EFD9"/>
            <w:vAlign w:val="center"/>
          </w:tcPr>
          <w:p w:rsidR="002D0A48" w:rsidRDefault="00957878">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1011" w:type="dxa"/>
            <w:tcBorders>
              <w:bottom w:val="single" w:sz="4" w:space="0" w:color="000000"/>
            </w:tcBorders>
            <w:shd w:val="clear" w:color="auto" w:fill="E2EFD9"/>
            <w:vAlign w:val="center"/>
          </w:tcPr>
          <w:p w:rsidR="002D0A48" w:rsidRDefault="00957878">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74" w:type="dxa"/>
            <w:tcBorders>
              <w:bottom w:val="single" w:sz="4" w:space="0" w:color="000000"/>
            </w:tcBorders>
            <w:shd w:val="clear" w:color="auto" w:fill="E2EFD9"/>
            <w:vAlign w:val="center"/>
          </w:tcPr>
          <w:p w:rsidR="002D0A48" w:rsidRDefault="00957878">
            <w:pPr>
              <w:pStyle w:val="TableParagraph"/>
              <w:spacing w:before="5"/>
              <w:ind w:left="107"/>
              <w:rPr>
                <w:rFonts w:ascii="Times New Roman" w:hAnsi="Times New Roman"/>
                <w:b/>
                <w:sz w:val="20"/>
              </w:rPr>
            </w:pPr>
            <w:r>
              <w:rPr>
                <w:rFonts w:ascii="Times New Roman" w:hAnsi="Times New Roman"/>
                <w:b/>
                <w:spacing w:val="-2"/>
                <w:sz w:val="20"/>
              </w:rPr>
              <w:t>GİDER</w:t>
            </w:r>
          </w:p>
        </w:tc>
        <w:tc>
          <w:tcPr>
            <w:tcW w:w="1008" w:type="dxa"/>
            <w:shd w:val="clear" w:color="auto" w:fill="E2EFD9"/>
            <w:vAlign w:val="center"/>
          </w:tcPr>
          <w:p w:rsidR="002D0A48" w:rsidRDefault="00957878">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71" w:type="dxa"/>
            <w:shd w:val="clear" w:color="auto" w:fill="E2EFD9"/>
            <w:vAlign w:val="center"/>
          </w:tcPr>
          <w:p w:rsidR="002D0A48" w:rsidRDefault="00957878">
            <w:pPr>
              <w:pStyle w:val="TableParagraph"/>
              <w:spacing w:before="5"/>
              <w:ind w:left="108"/>
              <w:rPr>
                <w:rFonts w:ascii="Times New Roman" w:hAnsi="Times New Roman"/>
                <w:b/>
                <w:sz w:val="20"/>
              </w:rPr>
            </w:pPr>
            <w:r>
              <w:rPr>
                <w:rFonts w:ascii="Times New Roman" w:hAnsi="Times New Roman"/>
                <w:b/>
                <w:spacing w:val="-2"/>
                <w:sz w:val="20"/>
              </w:rPr>
              <w:t>GİDER</w:t>
            </w:r>
          </w:p>
        </w:tc>
        <w:tc>
          <w:tcPr>
            <w:tcW w:w="1010" w:type="dxa"/>
            <w:shd w:val="clear" w:color="auto" w:fill="E2EFD9"/>
            <w:vAlign w:val="center"/>
          </w:tcPr>
          <w:p w:rsidR="002D0A48" w:rsidRDefault="00957878">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86" w:type="dxa"/>
            <w:shd w:val="clear" w:color="auto" w:fill="E2EFD9"/>
            <w:vAlign w:val="center"/>
          </w:tcPr>
          <w:p w:rsidR="002D0A48" w:rsidRDefault="00957878">
            <w:pPr>
              <w:pStyle w:val="TableParagraph"/>
              <w:spacing w:before="5"/>
              <w:ind w:left="110"/>
              <w:rPr>
                <w:rFonts w:ascii="Times New Roman" w:hAnsi="Times New Roman"/>
                <w:b/>
                <w:sz w:val="20"/>
              </w:rPr>
            </w:pPr>
            <w:r>
              <w:rPr>
                <w:rFonts w:ascii="Times New Roman" w:hAnsi="Times New Roman"/>
                <w:b/>
                <w:spacing w:val="-2"/>
                <w:sz w:val="20"/>
              </w:rPr>
              <w:t>GİDER</w:t>
            </w:r>
          </w:p>
        </w:tc>
      </w:tr>
      <w:tr w:rsidR="00347AA3" w:rsidTr="00927979">
        <w:trPr>
          <w:trHeight w:val="267"/>
        </w:trPr>
        <w:tc>
          <w:tcPr>
            <w:tcW w:w="3044" w:type="dxa"/>
            <w:tcBorders>
              <w:right w:val="single" w:sz="4" w:space="0" w:color="000000"/>
            </w:tcBorders>
            <w:vAlign w:val="center"/>
          </w:tcPr>
          <w:p w:rsidR="00347AA3" w:rsidRDefault="00347AA3">
            <w:pPr>
              <w:pStyle w:val="TableParagraph"/>
              <w:spacing w:before="6" w:line="225" w:lineRule="exact"/>
              <w:ind w:left="107"/>
              <w:rPr>
                <w:sz w:val="20"/>
              </w:rPr>
            </w:pPr>
            <w:r>
              <w:rPr>
                <w:spacing w:val="-2"/>
                <w:sz w:val="20"/>
              </w:rPr>
              <w:t>Temizlik</w:t>
            </w:r>
          </w:p>
        </w:tc>
        <w:tc>
          <w:tcPr>
            <w:tcW w:w="1011"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347AA3" w:rsidRDefault="00E41764" w:rsidP="00347AA3">
            <w:pPr>
              <w:pStyle w:val="TableParagraph"/>
              <w:jc w:val="center"/>
              <w:rPr>
                <w:rFonts w:ascii="Times New Roman"/>
              </w:rPr>
            </w:pPr>
            <w:r>
              <w:rPr>
                <w:rFonts w:ascii="Times New Roman"/>
              </w:rPr>
              <w:t>22.425</w:t>
            </w:r>
          </w:p>
        </w:tc>
        <w:tc>
          <w:tcPr>
            <w:tcW w:w="1074" w:type="dxa"/>
            <w:tcBorders>
              <w:top w:val="single" w:sz="4" w:space="0" w:color="000000"/>
              <w:left w:val="single" w:sz="4" w:space="0" w:color="000000"/>
              <w:bottom w:val="single" w:sz="4" w:space="0" w:color="000000"/>
              <w:right w:val="single" w:sz="4" w:space="0" w:color="000000"/>
            </w:tcBorders>
            <w:vAlign w:val="center"/>
          </w:tcPr>
          <w:p w:rsidR="00347AA3" w:rsidRDefault="00347AA3" w:rsidP="00347AA3">
            <w:pPr>
              <w:pStyle w:val="TableParagraph"/>
              <w:jc w:val="center"/>
              <w:rPr>
                <w:rFonts w:ascii="Times New Roman"/>
                <w:sz w:val="18"/>
              </w:rPr>
            </w:pPr>
            <w:r>
              <w:rPr>
                <w:rFonts w:ascii="Times New Roman"/>
                <w:sz w:val="18"/>
              </w:rPr>
              <w:t>15.000</w:t>
            </w:r>
          </w:p>
        </w:tc>
        <w:tc>
          <w:tcPr>
            <w:tcW w:w="1008" w:type="dxa"/>
            <w:vMerge w:val="restart"/>
            <w:tcBorders>
              <w:left w:val="single" w:sz="4" w:space="0" w:color="000000"/>
            </w:tcBorders>
            <w:shd w:val="clear" w:color="auto" w:fill="E2EFD9"/>
            <w:vAlign w:val="center"/>
          </w:tcPr>
          <w:p w:rsidR="00347AA3" w:rsidRDefault="00E41764" w:rsidP="00347AA3">
            <w:pPr>
              <w:pStyle w:val="TableParagraph"/>
              <w:jc w:val="center"/>
              <w:rPr>
                <w:rFonts w:ascii="Times New Roman"/>
              </w:rPr>
            </w:pPr>
            <w:r>
              <w:rPr>
                <w:rFonts w:ascii="Times New Roman"/>
              </w:rPr>
              <w:t>26.715</w:t>
            </w:r>
          </w:p>
        </w:tc>
        <w:tc>
          <w:tcPr>
            <w:tcW w:w="1071" w:type="dxa"/>
            <w:vAlign w:val="center"/>
          </w:tcPr>
          <w:p w:rsidR="00347AA3" w:rsidRDefault="00347AA3" w:rsidP="00347AA3">
            <w:pPr>
              <w:pStyle w:val="TableParagraph"/>
              <w:jc w:val="center"/>
              <w:rPr>
                <w:rFonts w:ascii="Times New Roman"/>
                <w:sz w:val="18"/>
              </w:rPr>
            </w:pPr>
            <w:r>
              <w:rPr>
                <w:rFonts w:ascii="Times New Roman"/>
                <w:sz w:val="18"/>
              </w:rPr>
              <w:t>20.000</w:t>
            </w:r>
          </w:p>
        </w:tc>
        <w:tc>
          <w:tcPr>
            <w:tcW w:w="1010" w:type="dxa"/>
            <w:vMerge w:val="restart"/>
            <w:shd w:val="clear" w:color="auto" w:fill="E2EFD9"/>
            <w:vAlign w:val="center"/>
          </w:tcPr>
          <w:p w:rsidR="00347AA3" w:rsidRDefault="00E41764" w:rsidP="00347AA3">
            <w:pPr>
              <w:pStyle w:val="TableParagraph"/>
              <w:jc w:val="center"/>
              <w:rPr>
                <w:rFonts w:ascii="Times New Roman"/>
              </w:rPr>
            </w:pPr>
            <w:r>
              <w:rPr>
                <w:rFonts w:ascii="Times New Roman"/>
              </w:rPr>
              <w:t>39.685</w:t>
            </w:r>
          </w:p>
        </w:tc>
        <w:tc>
          <w:tcPr>
            <w:tcW w:w="1086" w:type="dxa"/>
            <w:vAlign w:val="center"/>
          </w:tcPr>
          <w:p w:rsidR="00347AA3" w:rsidRDefault="00347AA3" w:rsidP="00347AA3">
            <w:pPr>
              <w:pStyle w:val="TableParagraph"/>
              <w:jc w:val="center"/>
              <w:rPr>
                <w:rFonts w:ascii="Times New Roman"/>
                <w:sz w:val="18"/>
              </w:rPr>
            </w:pPr>
            <w:r>
              <w:rPr>
                <w:rFonts w:ascii="Times New Roman"/>
                <w:sz w:val="18"/>
              </w:rPr>
              <w:t>25.000</w:t>
            </w:r>
          </w:p>
        </w:tc>
      </w:tr>
      <w:tr w:rsidR="00347AA3" w:rsidTr="00927979">
        <w:trPr>
          <w:trHeight w:val="270"/>
        </w:trPr>
        <w:tc>
          <w:tcPr>
            <w:tcW w:w="3044" w:type="dxa"/>
            <w:tcBorders>
              <w:right w:val="single" w:sz="4" w:space="0" w:color="000000"/>
            </w:tcBorders>
            <w:shd w:val="clear" w:color="auto" w:fill="E2EFD9"/>
            <w:vAlign w:val="center"/>
          </w:tcPr>
          <w:p w:rsidR="00347AA3" w:rsidRDefault="00347AA3">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1011" w:type="dxa"/>
            <w:vMerge/>
            <w:tcBorders>
              <w:top w:val="nil"/>
              <w:left w:val="single" w:sz="4" w:space="0" w:color="000000"/>
              <w:bottom w:val="single" w:sz="4" w:space="0" w:color="000000"/>
              <w:right w:val="single" w:sz="4" w:space="0" w:color="000000"/>
            </w:tcBorders>
            <w:shd w:val="clear" w:color="auto" w:fill="E2EFD9"/>
            <w:vAlign w:val="center"/>
          </w:tcPr>
          <w:p w:rsidR="00347AA3" w:rsidRDefault="00347AA3" w:rsidP="00347AA3">
            <w:pPr>
              <w:jc w:val="center"/>
              <w:rPr>
                <w:sz w:val="2"/>
                <w:szCs w:val="2"/>
              </w:rPr>
            </w:pPr>
          </w:p>
        </w:tc>
        <w:tc>
          <w:tcPr>
            <w:tcW w:w="107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347AA3" w:rsidRDefault="00347AA3" w:rsidP="00347AA3">
            <w:pPr>
              <w:pStyle w:val="TableParagraph"/>
              <w:jc w:val="center"/>
              <w:rPr>
                <w:rFonts w:ascii="Times New Roman"/>
                <w:sz w:val="18"/>
              </w:rPr>
            </w:pPr>
            <w:r>
              <w:rPr>
                <w:rFonts w:ascii="Times New Roman"/>
                <w:sz w:val="18"/>
              </w:rPr>
              <w:t>2100</w:t>
            </w:r>
          </w:p>
        </w:tc>
        <w:tc>
          <w:tcPr>
            <w:tcW w:w="1008" w:type="dxa"/>
            <w:vMerge/>
            <w:tcBorders>
              <w:top w:val="nil"/>
              <w:left w:val="single" w:sz="4" w:space="0" w:color="000000"/>
            </w:tcBorders>
            <w:shd w:val="clear" w:color="auto" w:fill="E2EFD9"/>
            <w:vAlign w:val="center"/>
          </w:tcPr>
          <w:p w:rsidR="00347AA3" w:rsidRDefault="00347AA3" w:rsidP="00347AA3">
            <w:pPr>
              <w:jc w:val="center"/>
              <w:rPr>
                <w:sz w:val="2"/>
                <w:szCs w:val="2"/>
              </w:rPr>
            </w:pPr>
          </w:p>
        </w:tc>
        <w:tc>
          <w:tcPr>
            <w:tcW w:w="1071" w:type="dxa"/>
            <w:shd w:val="clear" w:color="auto" w:fill="E2EFD9"/>
            <w:vAlign w:val="center"/>
          </w:tcPr>
          <w:p w:rsidR="00347AA3" w:rsidRDefault="00347AA3" w:rsidP="00347AA3">
            <w:pPr>
              <w:pStyle w:val="TableParagraph"/>
              <w:jc w:val="center"/>
              <w:rPr>
                <w:rFonts w:ascii="Times New Roman"/>
                <w:sz w:val="18"/>
              </w:rPr>
            </w:pPr>
            <w:r>
              <w:rPr>
                <w:rFonts w:ascii="Times New Roman"/>
                <w:sz w:val="18"/>
              </w:rPr>
              <w:t>-</w:t>
            </w:r>
          </w:p>
        </w:tc>
        <w:tc>
          <w:tcPr>
            <w:tcW w:w="1010" w:type="dxa"/>
            <w:vMerge/>
            <w:tcBorders>
              <w:top w:val="nil"/>
            </w:tcBorders>
            <w:shd w:val="clear" w:color="auto" w:fill="E2EFD9"/>
            <w:vAlign w:val="center"/>
          </w:tcPr>
          <w:p w:rsidR="00347AA3" w:rsidRDefault="00347AA3" w:rsidP="00347AA3">
            <w:pPr>
              <w:jc w:val="center"/>
              <w:rPr>
                <w:sz w:val="2"/>
                <w:szCs w:val="2"/>
              </w:rPr>
            </w:pPr>
          </w:p>
        </w:tc>
        <w:tc>
          <w:tcPr>
            <w:tcW w:w="1086" w:type="dxa"/>
            <w:shd w:val="clear" w:color="auto" w:fill="E2EFD9"/>
            <w:vAlign w:val="center"/>
          </w:tcPr>
          <w:p w:rsidR="00347AA3" w:rsidRDefault="00347AA3" w:rsidP="00347AA3">
            <w:pPr>
              <w:pStyle w:val="TableParagraph"/>
              <w:jc w:val="center"/>
              <w:rPr>
                <w:rFonts w:ascii="Times New Roman"/>
                <w:sz w:val="18"/>
              </w:rPr>
            </w:pPr>
            <w:r>
              <w:rPr>
                <w:rFonts w:ascii="Times New Roman"/>
                <w:sz w:val="18"/>
              </w:rPr>
              <w:t>-</w:t>
            </w:r>
          </w:p>
        </w:tc>
      </w:tr>
      <w:tr w:rsidR="00347AA3" w:rsidTr="00927979">
        <w:trPr>
          <w:trHeight w:val="270"/>
        </w:trPr>
        <w:tc>
          <w:tcPr>
            <w:tcW w:w="3044" w:type="dxa"/>
            <w:tcBorders>
              <w:right w:val="single" w:sz="4" w:space="0" w:color="000000"/>
            </w:tcBorders>
            <w:vAlign w:val="center"/>
          </w:tcPr>
          <w:p w:rsidR="00347AA3" w:rsidRDefault="00347AA3">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1011" w:type="dxa"/>
            <w:vMerge/>
            <w:tcBorders>
              <w:top w:val="nil"/>
              <w:left w:val="single" w:sz="4" w:space="0" w:color="000000"/>
              <w:bottom w:val="single" w:sz="4" w:space="0" w:color="000000"/>
              <w:right w:val="single" w:sz="4" w:space="0" w:color="000000"/>
            </w:tcBorders>
            <w:shd w:val="clear" w:color="auto" w:fill="E2EFD9"/>
            <w:vAlign w:val="center"/>
          </w:tcPr>
          <w:p w:rsidR="00347AA3" w:rsidRDefault="00347AA3" w:rsidP="00347AA3">
            <w:pPr>
              <w:jc w:val="center"/>
              <w:rPr>
                <w:sz w:val="2"/>
                <w:szCs w:val="2"/>
              </w:rPr>
            </w:pPr>
          </w:p>
        </w:tc>
        <w:tc>
          <w:tcPr>
            <w:tcW w:w="1074" w:type="dxa"/>
            <w:tcBorders>
              <w:top w:val="single" w:sz="4" w:space="0" w:color="000000"/>
              <w:left w:val="single" w:sz="4" w:space="0" w:color="000000"/>
              <w:bottom w:val="single" w:sz="4" w:space="0" w:color="000000"/>
              <w:right w:val="single" w:sz="4" w:space="0" w:color="000000"/>
            </w:tcBorders>
            <w:vAlign w:val="center"/>
          </w:tcPr>
          <w:p w:rsidR="00347AA3" w:rsidRDefault="00347AA3" w:rsidP="00347AA3">
            <w:pPr>
              <w:pStyle w:val="TableParagraph"/>
              <w:jc w:val="center"/>
              <w:rPr>
                <w:rFonts w:ascii="Times New Roman"/>
                <w:sz w:val="18"/>
              </w:rPr>
            </w:pPr>
            <w:r>
              <w:rPr>
                <w:rFonts w:ascii="Times New Roman"/>
                <w:sz w:val="18"/>
              </w:rPr>
              <w:t>-</w:t>
            </w:r>
          </w:p>
        </w:tc>
        <w:tc>
          <w:tcPr>
            <w:tcW w:w="1008" w:type="dxa"/>
            <w:vMerge/>
            <w:tcBorders>
              <w:top w:val="nil"/>
              <w:left w:val="single" w:sz="4" w:space="0" w:color="000000"/>
            </w:tcBorders>
            <w:shd w:val="clear" w:color="auto" w:fill="E2EFD9"/>
            <w:vAlign w:val="center"/>
          </w:tcPr>
          <w:p w:rsidR="00347AA3" w:rsidRDefault="00347AA3" w:rsidP="00347AA3">
            <w:pPr>
              <w:jc w:val="center"/>
              <w:rPr>
                <w:sz w:val="2"/>
                <w:szCs w:val="2"/>
              </w:rPr>
            </w:pPr>
          </w:p>
        </w:tc>
        <w:tc>
          <w:tcPr>
            <w:tcW w:w="1071" w:type="dxa"/>
            <w:vAlign w:val="center"/>
          </w:tcPr>
          <w:p w:rsidR="00347AA3" w:rsidRDefault="00347AA3" w:rsidP="00347AA3">
            <w:pPr>
              <w:pStyle w:val="TableParagraph"/>
              <w:jc w:val="center"/>
              <w:rPr>
                <w:rFonts w:ascii="Times New Roman"/>
                <w:sz w:val="18"/>
              </w:rPr>
            </w:pPr>
            <w:r>
              <w:rPr>
                <w:rFonts w:ascii="Times New Roman"/>
                <w:sz w:val="18"/>
              </w:rPr>
              <w:t>-</w:t>
            </w:r>
          </w:p>
        </w:tc>
        <w:tc>
          <w:tcPr>
            <w:tcW w:w="1010" w:type="dxa"/>
            <w:vMerge/>
            <w:tcBorders>
              <w:top w:val="nil"/>
            </w:tcBorders>
            <w:shd w:val="clear" w:color="auto" w:fill="E2EFD9"/>
            <w:vAlign w:val="center"/>
          </w:tcPr>
          <w:p w:rsidR="00347AA3" w:rsidRDefault="00347AA3" w:rsidP="00347AA3">
            <w:pPr>
              <w:jc w:val="center"/>
              <w:rPr>
                <w:sz w:val="2"/>
                <w:szCs w:val="2"/>
              </w:rPr>
            </w:pPr>
          </w:p>
        </w:tc>
        <w:tc>
          <w:tcPr>
            <w:tcW w:w="1086" w:type="dxa"/>
            <w:vAlign w:val="center"/>
          </w:tcPr>
          <w:p w:rsidR="00347AA3" w:rsidRDefault="00347AA3" w:rsidP="00347AA3">
            <w:pPr>
              <w:pStyle w:val="TableParagraph"/>
              <w:jc w:val="center"/>
              <w:rPr>
                <w:rFonts w:ascii="Times New Roman"/>
                <w:sz w:val="18"/>
              </w:rPr>
            </w:pPr>
            <w:r>
              <w:rPr>
                <w:rFonts w:ascii="Times New Roman"/>
                <w:sz w:val="18"/>
              </w:rPr>
              <w:t>4300</w:t>
            </w:r>
          </w:p>
        </w:tc>
      </w:tr>
      <w:tr w:rsidR="00347AA3" w:rsidTr="00927979">
        <w:trPr>
          <w:trHeight w:val="295"/>
        </w:trPr>
        <w:tc>
          <w:tcPr>
            <w:tcW w:w="3044" w:type="dxa"/>
            <w:tcBorders>
              <w:right w:val="single" w:sz="4" w:space="0" w:color="000000"/>
            </w:tcBorders>
            <w:shd w:val="clear" w:color="auto" w:fill="E2EFD9"/>
            <w:vAlign w:val="center"/>
          </w:tcPr>
          <w:p w:rsidR="00347AA3" w:rsidRDefault="00347AA3">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1011" w:type="dxa"/>
            <w:vMerge/>
            <w:tcBorders>
              <w:top w:val="nil"/>
              <w:left w:val="single" w:sz="4" w:space="0" w:color="000000"/>
              <w:bottom w:val="single" w:sz="4" w:space="0" w:color="000000"/>
              <w:right w:val="single" w:sz="4" w:space="0" w:color="000000"/>
            </w:tcBorders>
            <w:shd w:val="clear" w:color="auto" w:fill="E2EFD9"/>
            <w:vAlign w:val="center"/>
          </w:tcPr>
          <w:p w:rsidR="00347AA3" w:rsidRDefault="00347AA3" w:rsidP="00347AA3">
            <w:pPr>
              <w:jc w:val="center"/>
              <w:rPr>
                <w:sz w:val="2"/>
                <w:szCs w:val="2"/>
              </w:rPr>
            </w:pPr>
          </w:p>
        </w:tc>
        <w:tc>
          <w:tcPr>
            <w:tcW w:w="107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347AA3" w:rsidRDefault="00347AA3" w:rsidP="00347AA3">
            <w:pPr>
              <w:pStyle w:val="TableParagraph"/>
              <w:jc w:val="center"/>
              <w:rPr>
                <w:rFonts w:ascii="Times New Roman"/>
                <w:sz w:val="20"/>
              </w:rPr>
            </w:pPr>
            <w:r>
              <w:rPr>
                <w:rFonts w:ascii="Times New Roman"/>
                <w:sz w:val="20"/>
              </w:rPr>
              <w:t>1500</w:t>
            </w:r>
          </w:p>
        </w:tc>
        <w:tc>
          <w:tcPr>
            <w:tcW w:w="1008" w:type="dxa"/>
            <w:vMerge/>
            <w:tcBorders>
              <w:top w:val="nil"/>
              <w:left w:val="single" w:sz="4" w:space="0" w:color="000000"/>
            </w:tcBorders>
            <w:shd w:val="clear" w:color="auto" w:fill="E2EFD9"/>
            <w:vAlign w:val="center"/>
          </w:tcPr>
          <w:p w:rsidR="00347AA3" w:rsidRDefault="00347AA3" w:rsidP="00347AA3">
            <w:pPr>
              <w:jc w:val="center"/>
              <w:rPr>
                <w:sz w:val="2"/>
                <w:szCs w:val="2"/>
              </w:rPr>
            </w:pPr>
          </w:p>
        </w:tc>
        <w:tc>
          <w:tcPr>
            <w:tcW w:w="1071" w:type="dxa"/>
            <w:shd w:val="clear" w:color="auto" w:fill="E2EFD9"/>
            <w:vAlign w:val="center"/>
          </w:tcPr>
          <w:p w:rsidR="00347AA3" w:rsidRDefault="00347AA3" w:rsidP="00347AA3">
            <w:pPr>
              <w:pStyle w:val="TableParagraph"/>
              <w:jc w:val="center"/>
              <w:rPr>
                <w:rFonts w:ascii="Times New Roman"/>
                <w:sz w:val="20"/>
              </w:rPr>
            </w:pPr>
            <w:r>
              <w:rPr>
                <w:rFonts w:ascii="Times New Roman"/>
                <w:sz w:val="20"/>
              </w:rPr>
              <w:t>1780</w:t>
            </w:r>
          </w:p>
        </w:tc>
        <w:tc>
          <w:tcPr>
            <w:tcW w:w="1010" w:type="dxa"/>
            <w:vMerge/>
            <w:tcBorders>
              <w:top w:val="nil"/>
            </w:tcBorders>
            <w:shd w:val="clear" w:color="auto" w:fill="E2EFD9"/>
            <w:vAlign w:val="center"/>
          </w:tcPr>
          <w:p w:rsidR="00347AA3" w:rsidRDefault="00347AA3" w:rsidP="00347AA3">
            <w:pPr>
              <w:jc w:val="center"/>
              <w:rPr>
                <w:sz w:val="2"/>
                <w:szCs w:val="2"/>
              </w:rPr>
            </w:pPr>
          </w:p>
        </w:tc>
        <w:tc>
          <w:tcPr>
            <w:tcW w:w="1086" w:type="dxa"/>
            <w:shd w:val="clear" w:color="auto" w:fill="E2EFD9"/>
            <w:vAlign w:val="center"/>
          </w:tcPr>
          <w:p w:rsidR="00347AA3" w:rsidRDefault="00347AA3" w:rsidP="00347AA3">
            <w:pPr>
              <w:pStyle w:val="TableParagraph"/>
              <w:jc w:val="center"/>
              <w:rPr>
                <w:rFonts w:ascii="Times New Roman"/>
                <w:sz w:val="20"/>
              </w:rPr>
            </w:pPr>
            <w:r>
              <w:rPr>
                <w:rFonts w:ascii="Times New Roman"/>
                <w:sz w:val="20"/>
              </w:rPr>
              <w:t>2250</w:t>
            </w:r>
          </w:p>
        </w:tc>
      </w:tr>
      <w:tr w:rsidR="00347AA3" w:rsidTr="00927979">
        <w:trPr>
          <w:trHeight w:val="297"/>
        </w:trPr>
        <w:tc>
          <w:tcPr>
            <w:tcW w:w="3044" w:type="dxa"/>
            <w:tcBorders>
              <w:right w:val="single" w:sz="4" w:space="0" w:color="000000"/>
            </w:tcBorders>
            <w:vAlign w:val="center"/>
          </w:tcPr>
          <w:p w:rsidR="00347AA3" w:rsidRDefault="00347AA3">
            <w:pPr>
              <w:pStyle w:val="TableParagraph"/>
              <w:spacing w:before="8"/>
              <w:ind w:left="107"/>
              <w:rPr>
                <w:sz w:val="20"/>
              </w:rPr>
            </w:pPr>
            <w:r>
              <w:rPr>
                <w:spacing w:val="-2"/>
                <w:sz w:val="20"/>
              </w:rPr>
              <w:t>Telefon</w:t>
            </w:r>
          </w:p>
        </w:tc>
        <w:tc>
          <w:tcPr>
            <w:tcW w:w="1011" w:type="dxa"/>
            <w:vMerge/>
            <w:tcBorders>
              <w:top w:val="nil"/>
              <w:left w:val="single" w:sz="4" w:space="0" w:color="000000"/>
              <w:bottom w:val="single" w:sz="4" w:space="0" w:color="000000"/>
              <w:right w:val="single" w:sz="4" w:space="0" w:color="000000"/>
            </w:tcBorders>
            <w:shd w:val="clear" w:color="auto" w:fill="E2EFD9"/>
            <w:vAlign w:val="center"/>
          </w:tcPr>
          <w:p w:rsidR="00347AA3" w:rsidRDefault="00347AA3" w:rsidP="00347AA3">
            <w:pPr>
              <w:jc w:val="center"/>
              <w:rPr>
                <w:sz w:val="2"/>
                <w:szCs w:val="2"/>
              </w:rPr>
            </w:pPr>
          </w:p>
        </w:tc>
        <w:tc>
          <w:tcPr>
            <w:tcW w:w="1074" w:type="dxa"/>
            <w:tcBorders>
              <w:top w:val="single" w:sz="4" w:space="0" w:color="000000"/>
              <w:left w:val="single" w:sz="4" w:space="0" w:color="000000"/>
              <w:bottom w:val="single" w:sz="4" w:space="0" w:color="000000"/>
              <w:right w:val="single" w:sz="4" w:space="0" w:color="000000"/>
            </w:tcBorders>
            <w:vAlign w:val="center"/>
          </w:tcPr>
          <w:p w:rsidR="00347AA3" w:rsidRDefault="00347AA3" w:rsidP="00347AA3">
            <w:pPr>
              <w:pStyle w:val="TableParagraph"/>
              <w:jc w:val="center"/>
              <w:rPr>
                <w:rFonts w:ascii="Times New Roman"/>
                <w:sz w:val="20"/>
              </w:rPr>
            </w:pPr>
            <w:r>
              <w:rPr>
                <w:rFonts w:ascii="Times New Roman"/>
                <w:sz w:val="20"/>
              </w:rPr>
              <w:t>575</w:t>
            </w:r>
          </w:p>
        </w:tc>
        <w:tc>
          <w:tcPr>
            <w:tcW w:w="1008" w:type="dxa"/>
            <w:vMerge/>
            <w:tcBorders>
              <w:top w:val="nil"/>
              <w:left w:val="single" w:sz="4" w:space="0" w:color="000000"/>
            </w:tcBorders>
            <w:shd w:val="clear" w:color="auto" w:fill="E2EFD9"/>
            <w:vAlign w:val="center"/>
          </w:tcPr>
          <w:p w:rsidR="00347AA3" w:rsidRDefault="00347AA3" w:rsidP="00347AA3">
            <w:pPr>
              <w:jc w:val="center"/>
              <w:rPr>
                <w:sz w:val="2"/>
                <w:szCs w:val="2"/>
              </w:rPr>
            </w:pPr>
          </w:p>
        </w:tc>
        <w:tc>
          <w:tcPr>
            <w:tcW w:w="1071" w:type="dxa"/>
            <w:vAlign w:val="center"/>
          </w:tcPr>
          <w:p w:rsidR="00347AA3" w:rsidRDefault="00347AA3" w:rsidP="00347AA3">
            <w:pPr>
              <w:pStyle w:val="TableParagraph"/>
              <w:jc w:val="center"/>
              <w:rPr>
                <w:rFonts w:ascii="Times New Roman"/>
                <w:sz w:val="20"/>
              </w:rPr>
            </w:pPr>
            <w:r>
              <w:rPr>
                <w:rFonts w:ascii="Times New Roman"/>
                <w:sz w:val="20"/>
              </w:rPr>
              <w:t>685</w:t>
            </w:r>
          </w:p>
        </w:tc>
        <w:tc>
          <w:tcPr>
            <w:tcW w:w="1010" w:type="dxa"/>
            <w:vMerge/>
            <w:tcBorders>
              <w:top w:val="nil"/>
            </w:tcBorders>
            <w:shd w:val="clear" w:color="auto" w:fill="E2EFD9"/>
            <w:vAlign w:val="center"/>
          </w:tcPr>
          <w:p w:rsidR="00347AA3" w:rsidRDefault="00347AA3" w:rsidP="00347AA3">
            <w:pPr>
              <w:jc w:val="center"/>
              <w:rPr>
                <w:sz w:val="2"/>
                <w:szCs w:val="2"/>
              </w:rPr>
            </w:pPr>
          </w:p>
        </w:tc>
        <w:tc>
          <w:tcPr>
            <w:tcW w:w="1086" w:type="dxa"/>
            <w:vAlign w:val="center"/>
          </w:tcPr>
          <w:p w:rsidR="00347AA3" w:rsidRDefault="00347AA3" w:rsidP="00347AA3">
            <w:pPr>
              <w:pStyle w:val="TableParagraph"/>
              <w:jc w:val="center"/>
              <w:rPr>
                <w:rFonts w:ascii="Times New Roman"/>
                <w:sz w:val="20"/>
              </w:rPr>
            </w:pPr>
            <w:r>
              <w:rPr>
                <w:rFonts w:ascii="Times New Roman"/>
                <w:sz w:val="20"/>
              </w:rPr>
              <w:t>885</w:t>
            </w:r>
          </w:p>
        </w:tc>
      </w:tr>
      <w:tr w:rsidR="00347AA3" w:rsidTr="00927979">
        <w:trPr>
          <w:trHeight w:val="295"/>
        </w:trPr>
        <w:tc>
          <w:tcPr>
            <w:tcW w:w="3044" w:type="dxa"/>
            <w:tcBorders>
              <w:right w:val="single" w:sz="4" w:space="0" w:color="000000"/>
            </w:tcBorders>
            <w:shd w:val="clear" w:color="auto" w:fill="E2EFD9"/>
            <w:vAlign w:val="center"/>
          </w:tcPr>
          <w:p w:rsidR="00347AA3" w:rsidRDefault="00347AA3">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1011" w:type="dxa"/>
            <w:vMerge/>
            <w:tcBorders>
              <w:top w:val="nil"/>
              <w:left w:val="single" w:sz="4" w:space="0" w:color="000000"/>
              <w:bottom w:val="single" w:sz="4" w:space="0" w:color="000000"/>
              <w:right w:val="single" w:sz="4" w:space="0" w:color="000000"/>
            </w:tcBorders>
            <w:shd w:val="clear" w:color="auto" w:fill="E2EFD9"/>
            <w:vAlign w:val="center"/>
          </w:tcPr>
          <w:p w:rsidR="00347AA3" w:rsidRDefault="00347AA3" w:rsidP="00347AA3">
            <w:pPr>
              <w:jc w:val="center"/>
              <w:rPr>
                <w:sz w:val="2"/>
                <w:szCs w:val="2"/>
              </w:rPr>
            </w:pPr>
          </w:p>
        </w:tc>
        <w:tc>
          <w:tcPr>
            <w:tcW w:w="107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347AA3" w:rsidRDefault="00347AA3" w:rsidP="00347AA3">
            <w:pPr>
              <w:pStyle w:val="TableParagraph"/>
              <w:jc w:val="center"/>
              <w:rPr>
                <w:rFonts w:ascii="Times New Roman"/>
                <w:sz w:val="20"/>
              </w:rPr>
            </w:pPr>
            <w:r>
              <w:rPr>
                <w:rFonts w:ascii="Times New Roman"/>
                <w:sz w:val="20"/>
              </w:rPr>
              <w:t>-</w:t>
            </w:r>
          </w:p>
        </w:tc>
        <w:tc>
          <w:tcPr>
            <w:tcW w:w="1008" w:type="dxa"/>
            <w:vMerge/>
            <w:tcBorders>
              <w:top w:val="nil"/>
              <w:left w:val="single" w:sz="4" w:space="0" w:color="000000"/>
            </w:tcBorders>
            <w:shd w:val="clear" w:color="auto" w:fill="E2EFD9"/>
            <w:vAlign w:val="center"/>
          </w:tcPr>
          <w:p w:rsidR="00347AA3" w:rsidRDefault="00347AA3" w:rsidP="00347AA3">
            <w:pPr>
              <w:jc w:val="center"/>
              <w:rPr>
                <w:sz w:val="2"/>
                <w:szCs w:val="2"/>
              </w:rPr>
            </w:pPr>
          </w:p>
        </w:tc>
        <w:tc>
          <w:tcPr>
            <w:tcW w:w="1071" w:type="dxa"/>
            <w:shd w:val="clear" w:color="auto" w:fill="E2EFD9"/>
            <w:vAlign w:val="center"/>
          </w:tcPr>
          <w:p w:rsidR="00347AA3" w:rsidRDefault="00347AA3" w:rsidP="00347AA3">
            <w:pPr>
              <w:pStyle w:val="TableParagraph"/>
              <w:jc w:val="center"/>
              <w:rPr>
                <w:rFonts w:ascii="Times New Roman"/>
                <w:sz w:val="20"/>
              </w:rPr>
            </w:pPr>
            <w:r>
              <w:rPr>
                <w:rFonts w:ascii="Times New Roman"/>
                <w:sz w:val="20"/>
              </w:rPr>
              <w:t>-</w:t>
            </w:r>
          </w:p>
        </w:tc>
        <w:tc>
          <w:tcPr>
            <w:tcW w:w="1010" w:type="dxa"/>
            <w:vMerge/>
            <w:tcBorders>
              <w:top w:val="nil"/>
            </w:tcBorders>
            <w:shd w:val="clear" w:color="auto" w:fill="E2EFD9"/>
            <w:vAlign w:val="center"/>
          </w:tcPr>
          <w:p w:rsidR="00347AA3" w:rsidRDefault="00347AA3" w:rsidP="00347AA3">
            <w:pPr>
              <w:jc w:val="center"/>
              <w:rPr>
                <w:sz w:val="2"/>
                <w:szCs w:val="2"/>
              </w:rPr>
            </w:pPr>
          </w:p>
        </w:tc>
        <w:tc>
          <w:tcPr>
            <w:tcW w:w="1086" w:type="dxa"/>
            <w:shd w:val="clear" w:color="auto" w:fill="E2EFD9"/>
            <w:vAlign w:val="center"/>
          </w:tcPr>
          <w:p w:rsidR="00347AA3" w:rsidRDefault="00347AA3" w:rsidP="00347AA3">
            <w:pPr>
              <w:pStyle w:val="TableParagraph"/>
              <w:jc w:val="center"/>
              <w:rPr>
                <w:rFonts w:ascii="Times New Roman"/>
                <w:sz w:val="20"/>
              </w:rPr>
            </w:pPr>
            <w:r>
              <w:rPr>
                <w:rFonts w:ascii="Times New Roman"/>
                <w:sz w:val="20"/>
              </w:rPr>
              <w:t>-</w:t>
            </w:r>
          </w:p>
        </w:tc>
      </w:tr>
      <w:tr w:rsidR="00347AA3" w:rsidTr="00927979">
        <w:trPr>
          <w:trHeight w:val="297"/>
        </w:trPr>
        <w:tc>
          <w:tcPr>
            <w:tcW w:w="3044" w:type="dxa"/>
            <w:tcBorders>
              <w:right w:val="single" w:sz="4" w:space="0" w:color="000000"/>
            </w:tcBorders>
            <w:shd w:val="clear" w:color="auto" w:fill="E2EFD9"/>
            <w:vAlign w:val="center"/>
          </w:tcPr>
          <w:p w:rsidR="00347AA3" w:rsidRDefault="00347AA3">
            <w:pPr>
              <w:pStyle w:val="TableParagraph"/>
              <w:spacing w:before="10"/>
              <w:ind w:left="107"/>
              <w:rPr>
                <w:sz w:val="20"/>
              </w:rPr>
            </w:pPr>
            <w:r>
              <w:rPr>
                <w:spacing w:val="-2"/>
                <w:sz w:val="20"/>
              </w:rPr>
              <w:t>Kırtasiye</w:t>
            </w:r>
          </w:p>
        </w:tc>
        <w:tc>
          <w:tcPr>
            <w:tcW w:w="1011" w:type="dxa"/>
            <w:vMerge/>
            <w:tcBorders>
              <w:top w:val="nil"/>
              <w:left w:val="single" w:sz="4" w:space="0" w:color="000000"/>
              <w:bottom w:val="single" w:sz="4" w:space="0" w:color="000000"/>
              <w:right w:val="single" w:sz="4" w:space="0" w:color="000000"/>
            </w:tcBorders>
            <w:shd w:val="clear" w:color="auto" w:fill="E2EFD9"/>
            <w:vAlign w:val="center"/>
          </w:tcPr>
          <w:p w:rsidR="00347AA3" w:rsidRDefault="00347AA3" w:rsidP="00347AA3">
            <w:pPr>
              <w:jc w:val="center"/>
              <w:rPr>
                <w:sz w:val="2"/>
                <w:szCs w:val="2"/>
              </w:rPr>
            </w:pPr>
          </w:p>
        </w:tc>
        <w:tc>
          <w:tcPr>
            <w:tcW w:w="107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347AA3" w:rsidRDefault="00347AA3" w:rsidP="00347AA3">
            <w:pPr>
              <w:pStyle w:val="TableParagraph"/>
              <w:jc w:val="center"/>
              <w:rPr>
                <w:rFonts w:ascii="Times New Roman"/>
                <w:sz w:val="20"/>
              </w:rPr>
            </w:pPr>
            <w:r>
              <w:rPr>
                <w:rFonts w:ascii="Times New Roman"/>
                <w:sz w:val="20"/>
              </w:rPr>
              <w:t>3250</w:t>
            </w:r>
          </w:p>
        </w:tc>
        <w:tc>
          <w:tcPr>
            <w:tcW w:w="1008" w:type="dxa"/>
            <w:vMerge/>
            <w:tcBorders>
              <w:top w:val="nil"/>
              <w:left w:val="single" w:sz="4" w:space="0" w:color="000000"/>
            </w:tcBorders>
            <w:shd w:val="clear" w:color="auto" w:fill="E2EFD9"/>
            <w:vAlign w:val="center"/>
          </w:tcPr>
          <w:p w:rsidR="00347AA3" w:rsidRDefault="00347AA3" w:rsidP="00347AA3">
            <w:pPr>
              <w:jc w:val="center"/>
              <w:rPr>
                <w:sz w:val="2"/>
                <w:szCs w:val="2"/>
              </w:rPr>
            </w:pPr>
          </w:p>
        </w:tc>
        <w:tc>
          <w:tcPr>
            <w:tcW w:w="1071" w:type="dxa"/>
            <w:shd w:val="clear" w:color="auto" w:fill="E2EFD9"/>
            <w:vAlign w:val="center"/>
          </w:tcPr>
          <w:p w:rsidR="00347AA3" w:rsidRDefault="00347AA3" w:rsidP="00347AA3">
            <w:pPr>
              <w:pStyle w:val="TableParagraph"/>
              <w:jc w:val="center"/>
              <w:rPr>
                <w:rFonts w:ascii="Times New Roman"/>
                <w:sz w:val="20"/>
              </w:rPr>
            </w:pPr>
            <w:r>
              <w:rPr>
                <w:rFonts w:ascii="Times New Roman"/>
                <w:sz w:val="20"/>
              </w:rPr>
              <w:t>4250</w:t>
            </w:r>
          </w:p>
        </w:tc>
        <w:tc>
          <w:tcPr>
            <w:tcW w:w="1010" w:type="dxa"/>
            <w:vMerge/>
            <w:tcBorders>
              <w:top w:val="nil"/>
            </w:tcBorders>
            <w:shd w:val="clear" w:color="auto" w:fill="E2EFD9"/>
            <w:vAlign w:val="center"/>
          </w:tcPr>
          <w:p w:rsidR="00347AA3" w:rsidRDefault="00347AA3" w:rsidP="00347AA3">
            <w:pPr>
              <w:jc w:val="center"/>
              <w:rPr>
                <w:sz w:val="2"/>
                <w:szCs w:val="2"/>
              </w:rPr>
            </w:pPr>
          </w:p>
        </w:tc>
        <w:tc>
          <w:tcPr>
            <w:tcW w:w="1086" w:type="dxa"/>
            <w:shd w:val="clear" w:color="auto" w:fill="E2EFD9"/>
            <w:vAlign w:val="center"/>
          </w:tcPr>
          <w:p w:rsidR="00347AA3" w:rsidRDefault="00347AA3" w:rsidP="00347AA3">
            <w:pPr>
              <w:pStyle w:val="TableParagraph"/>
              <w:jc w:val="center"/>
              <w:rPr>
                <w:rFonts w:ascii="Times New Roman"/>
                <w:sz w:val="20"/>
              </w:rPr>
            </w:pPr>
            <w:r>
              <w:rPr>
                <w:rFonts w:ascii="Times New Roman"/>
                <w:sz w:val="20"/>
              </w:rPr>
              <w:t>7250</w:t>
            </w:r>
          </w:p>
        </w:tc>
      </w:tr>
      <w:tr w:rsidR="00347AA3" w:rsidTr="00927979">
        <w:trPr>
          <w:trHeight w:val="583"/>
        </w:trPr>
        <w:tc>
          <w:tcPr>
            <w:tcW w:w="3044" w:type="dxa"/>
            <w:tcBorders>
              <w:right w:val="single" w:sz="4" w:space="0" w:color="000000"/>
            </w:tcBorders>
            <w:shd w:val="clear" w:color="auto" w:fill="E2EFD9"/>
            <w:vAlign w:val="center"/>
          </w:tcPr>
          <w:p w:rsidR="00347AA3" w:rsidRPr="00650B92" w:rsidRDefault="00347AA3">
            <w:pPr>
              <w:pStyle w:val="TableParagraph"/>
              <w:spacing w:before="8"/>
              <w:ind w:left="107"/>
              <w:rPr>
                <w:b/>
                <w:sz w:val="20"/>
              </w:rPr>
            </w:pPr>
            <w:r w:rsidRPr="00650B92">
              <w:rPr>
                <w:b/>
                <w:spacing w:val="-4"/>
                <w:w w:val="95"/>
                <w:sz w:val="20"/>
              </w:rPr>
              <w:t>GENEL</w:t>
            </w:r>
          </w:p>
        </w:tc>
        <w:tc>
          <w:tcPr>
            <w:tcW w:w="1011" w:type="dxa"/>
            <w:vMerge/>
            <w:tcBorders>
              <w:top w:val="nil"/>
              <w:left w:val="single" w:sz="4" w:space="0" w:color="000000"/>
              <w:bottom w:val="single" w:sz="4" w:space="0" w:color="000000"/>
              <w:right w:val="single" w:sz="4" w:space="0" w:color="000000"/>
            </w:tcBorders>
            <w:shd w:val="clear" w:color="auto" w:fill="E2EFD9"/>
            <w:vAlign w:val="center"/>
          </w:tcPr>
          <w:p w:rsidR="00347AA3" w:rsidRDefault="00347AA3" w:rsidP="00347AA3">
            <w:pPr>
              <w:jc w:val="center"/>
              <w:rPr>
                <w:sz w:val="2"/>
                <w:szCs w:val="2"/>
              </w:rPr>
            </w:pPr>
          </w:p>
        </w:tc>
        <w:tc>
          <w:tcPr>
            <w:tcW w:w="107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347AA3" w:rsidRDefault="00347AA3" w:rsidP="00347AA3">
            <w:pPr>
              <w:pStyle w:val="TableParagraph"/>
              <w:jc w:val="center"/>
              <w:rPr>
                <w:rFonts w:ascii="Times New Roman"/>
              </w:rPr>
            </w:pPr>
            <w:r>
              <w:rPr>
                <w:rFonts w:ascii="Times New Roman"/>
              </w:rPr>
              <w:t>22.425</w:t>
            </w:r>
          </w:p>
        </w:tc>
        <w:tc>
          <w:tcPr>
            <w:tcW w:w="1008" w:type="dxa"/>
            <w:vMerge/>
            <w:tcBorders>
              <w:top w:val="nil"/>
              <w:left w:val="single" w:sz="4" w:space="0" w:color="000000"/>
            </w:tcBorders>
            <w:shd w:val="clear" w:color="auto" w:fill="E2EFD9"/>
            <w:vAlign w:val="center"/>
          </w:tcPr>
          <w:p w:rsidR="00347AA3" w:rsidRDefault="00347AA3" w:rsidP="00347AA3">
            <w:pPr>
              <w:jc w:val="center"/>
              <w:rPr>
                <w:sz w:val="2"/>
                <w:szCs w:val="2"/>
              </w:rPr>
            </w:pPr>
          </w:p>
        </w:tc>
        <w:tc>
          <w:tcPr>
            <w:tcW w:w="1071" w:type="dxa"/>
            <w:shd w:val="clear" w:color="auto" w:fill="E2EFD9"/>
            <w:vAlign w:val="center"/>
          </w:tcPr>
          <w:p w:rsidR="00347AA3" w:rsidRDefault="00347AA3" w:rsidP="00347AA3">
            <w:pPr>
              <w:pStyle w:val="TableParagraph"/>
              <w:jc w:val="center"/>
              <w:rPr>
                <w:rFonts w:ascii="Times New Roman"/>
              </w:rPr>
            </w:pPr>
            <w:r>
              <w:rPr>
                <w:rFonts w:ascii="Times New Roman"/>
              </w:rPr>
              <w:t>26.715</w:t>
            </w:r>
          </w:p>
        </w:tc>
        <w:tc>
          <w:tcPr>
            <w:tcW w:w="1010" w:type="dxa"/>
            <w:vMerge/>
            <w:tcBorders>
              <w:top w:val="nil"/>
            </w:tcBorders>
            <w:shd w:val="clear" w:color="auto" w:fill="E2EFD9"/>
            <w:vAlign w:val="center"/>
          </w:tcPr>
          <w:p w:rsidR="00347AA3" w:rsidRDefault="00347AA3" w:rsidP="00347AA3">
            <w:pPr>
              <w:jc w:val="center"/>
              <w:rPr>
                <w:sz w:val="2"/>
                <w:szCs w:val="2"/>
              </w:rPr>
            </w:pPr>
          </w:p>
        </w:tc>
        <w:tc>
          <w:tcPr>
            <w:tcW w:w="1086" w:type="dxa"/>
            <w:shd w:val="clear" w:color="auto" w:fill="E2EFD9"/>
            <w:vAlign w:val="center"/>
          </w:tcPr>
          <w:p w:rsidR="00347AA3" w:rsidRDefault="00347AA3" w:rsidP="00347AA3">
            <w:pPr>
              <w:pStyle w:val="TableParagraph"/>
              <w:jc w:val="center"/>
              <w:rPr>
                <w:rFonts w:ascii="Times New Roman"/>
              </w:rPr>
            </w:pPr>
            <w:r>
              <w:rPr>
                <w:rFonts w:ascii="Times New Roman"/>
              </w:rPr>
              <w:t>39.685</w:t>
            </w:r>
          </w:p>
        </w:tc>
      </w:tr>
    </w:tbl>
    <w:p w:rsidR="00650B92" w:rsidRDefault="00650B92">
      <w:pPr>
        <w:pStyle w:val="GvdeMetni"/>
        <w:spacing w:before="117"/>
        <w:rPr>
          <w:rFonts w:ascii="Times New Roman"/>
          <w:b/>
          <w:sz w:val="20"/>
        </w:rPr>
      </w:pPr>
    </w:p>
    <w:p w:rsidR="00B96E64" w:rsidRDefault="00B96E64">
      <w:pPr>
        <w:pStyle w:val="GvdeMetni"/>
        <w:spacing w:before="117"/>
        <w:rPr>
          <w:rFonts w:ascii="Times New Roman"/>
          <w:b/>
          <w:sz w:val="20"/>
        </w:rPr>
      </w:pPr>
    </w:p>
    <w:p w:rsidR="00D23075" w:rsidRDefault="00D23075">
      <w:pPr>
        <w:pStyle w:val="GvdeMetni"/>
        <w:spacing w:before="117"/>
        <w:rPr>
          <w:rFonts w:ascii="Times New Roman"/>
          <w:b/>
          <w:sz w:val="20"/>
        </w:rPr>
      </w:pPr>
    </w:p>
    <w:p w:rsidR="00D23075" w:rsidRDefault="00D23075">
      <w:pPr>
        <w:pStyle w:val="GvdeMetni"/>
        <w:spacing w:before="117"/>
        <w:rPr>
          <w:rFonts w:ascii="Times New Roman"/>
          <w:b/>
          <w:sz w:val="20"/>
        </w:rPr>
      </w:pPr>
    </w:p>
    <w:p w:rsidR="00D23075" w:rsidRDefault="00D23075">
      <w:pPr>
        <w:pStyle w:val="GvdeMetni"/>
        <w:spacing w:before="117"/>
        <w:rPr>
          <w:rFonts w:ascii="Times New Roman"/>
          <w:b/>
          <w:sz w:val="20"/>
        </w:rPr>
      </w:pPr>
    </w:p>
    <w:p w:rsidR="00D23075" w:rsidRPr="00213BF6" w:rsidRDefault="00D23075" w:rsidP="00D23075">
      <w:pPr>
        <w:pStyle w:val="Balk4"/>
        <w:numPr>
          <w:ilvl w:val="2"/>
          <w:numId w:val="19"/>
        </w:numPr>
        <w:tabs>
          <w:tab w:val="left" w:pos="1709"/>
        </w:tabs>
      </w:pPr>
      <w:r>
        <w:rPr>
          <w:w w:val="105"/>
        </w:rPr>
        <w:t>İstatistiki</w:t>
      </w:r>
      <w:r>
        <w:rPr>
          <w:spacing w:val="24"/>
          <w:w w:val="110"/>
        </w:rPr>
        <w:t xml:space="preserve"> </w:t>
      </w:r>
      <w:r>
        <w:rPr>
          <w:spacing w:val="-2"/>
          <w:w w:val="110"/>
        </w:rPr>
        <w:t>Veriler</w:t>
      </w:r>
    </w:p>
    <w:p w:rsidR="00D23075" w:rsidRPr="00D23075" w:rsidRDefault="00D23075">
      <w:pPr>
        <w:pStyle w:val="GvdeMetni"/>
        <w:spacing w:before="117"/>
        <w:rPr>
          <w:rFonts w:asciiTheme="minorHAnsi" w:hAnsiTheme="minorHAnsi"/>
          <w:b/>
          <w:sz w:val="20"/>
        </w:rPr>
      </w:pPr>
      <w:r w:rsidRPr="00D23075">
        <w:rPr>
          <w:rFonts w:asciiTheme="minorHAnsi" w:hAnsiTheme="minorHAnsi"/>
          <w:b/>
          <w:sz w:val="20"/>
        </w:rPr>
        <w:t xml:space="preserve">Tablo </w:t>
      </w:r>
      <w:r>
        <w:rPr>
          <w:rFonts w:asciiTheme="minorHAnsi" w:hAnsiTheme="minorHAnsi"/>
          <w:b/>
          <w:sz w:val="20"/>
        </w:rPr>
        <w:t>1</w:t>
      </w:r>
      <w:r w:rsidRPr="00D23075">
        <w:rPr>
          <w:rFonts w:asciiTheme="minorHAnsi" w:hAnsiTheme="minorHAnsi"/>
          <w:b/>
          <w:sz w:val="20"/>
        </w:rPr>
        <w:t>7. Temel Bilgiler / Okul Künyesi</w:t>
      </w:r>
    </w:p>
    <w:tbl>
      <w:tblPr>
        <w:tblpPr w:leftFromText="141" w:rightFromText="141" w:vertAnchor="page" w:horzAnchor="margin" w:tblpY="1542"/>
        <w:tblW w:w="10610" w:type="dxa"/>
        <w:tblBorders>
          <w:top w:val="thinThickSmallGap" w:sz="24" w:space="0" w:color="76923C" w:themeColor="accent3" w:themeShade="BF"/>
          <w:left w:val="thinThickSmallGap" w:sz="24" w:space="0" w:color="76923C" w:themeColor="accent3" w:themeShade="BF"/>
          <w:bottom w:val="thickThinSmallGap" w:sz="24" w:space="0" w:color="76923C" w:themeColor="accent3" w:themeShade="BF"/>
          <w:right w:val="thickThinSmallGap" w:sz="24" w:space="0" w:color="76923C" w:themeColor="accent3" w:themeShade="BF"/>
          <w:insideH w:val="single" w:sz="6" w:space="0" w:color="76923C" w:themeColor="accent3" w:themeShade="BF"/>
          <w:insideV w:val="single" w:sz="6" w:space="0" w:color="76923C" w:themeColor="accent3" w:themeShade="BF"/>
        </w:tblBorders>
        <w:tblCellMar>
          <w:left w:w="70" w:type="dxa"/>
          <w:right w:w="70" w:type="dxa"/>
        </w:tblCellMar>
        <w:tblLook w:val="0000" w:firstRow="0" w:lastRow="0" w:firstColumn="0" w:lastColumn="0" w:noHBand="0" w:noVBand="0"/>
      </w:tblPr>
      <w:tblGrid>
        <w:gridCol w:w="3420"/>
        <w:gridCol w:w="1086"/>
        <w:gridCol w:w="1318"/>
        <w:gridCol w:w="3322"/>
        <w:gridCol w:w="707"/>
        <w:gridCol w:w="757"/>
      </w:tblGrid>
      <w:tr w:rsidR="00D23075" w:rsidRPr="00D23075" w:rsidTr="00B10820">
        <w:trPr>
          <w:trHeight w:val="22"/>
        </w:trPr>
        <w:tc>
          <w:tcPr>
            <w:tcW w:w="5810" w:type="dxa"/>
            <w:gridSpan w:val="3"/>
            <w:noWrap/>
            <w:vAlign w:val="center"/>
          </w:tcPr>
          <w:p w:rsidR="00D23075" w:rsidRPr="00D23075" w:rsidRDefault="00D23075" w:rsidP="00D23075">
            <w:pPr>
              <w:ind w:left="164" w:hanging="164"/>
              <w:rPr>
                <w:rFonts w:asciiTheme="minorHAnsi" w:eastAsia="Calibri" w:hAnsiTheme="minorHAnsi" w:cs="Times New Roman"/>
                <w:b/>
                <w:bCs/>
                <w:sz w:val="20"/>
                <w:szCs w:val="20"/>
              </w:rPr>
            </w:pPr>
            <w:r w:rsidRPr="00D23075">
              <w:rPr>
                <w:rFonts w:asciiTheme="minorHAnsi" w:eastAsia="Calibri" w:hAnsiTheme="minorHAnsi" w:cs="Times New Roman"/>
                <w:b/>
                <w:bCs/>
                <w:sz w:val="20"/>
                <w:szCs w:val="20"/>
              </w:rPr>
              <w:t xml:space="preserve">İLİ: Tekirdağ                                      </w:t>
            </w:r>
          </w:p>
        </w:tc>
        <w:tc>
          <w:tcPr>
            <w:tcW w:w="4800" w:type="dxa"/>
            <w:gridSpan w:val="3"/>
            <w:vAlign w:val="center"/>
          </w:tcPr>
          <w:p w:rsidR="00D23075" w:rsidRPr="00D23075" w:rsidRDefault="00D23075" w:rsidP="00D23075">
            <w:pPr>
              <w:rPr>
                <w:rFonts w:asciiTheme="minorHAnsi" w:eastAsia="Calibri" w:hAnsiTheme="minorHAnsi" w:cs="Times New Roman"/>
                <w:b/>
                <w:bCs/>
                <w:sz w:val="20"/>
                <w:szCs w:val="20"/>
              </w:rPr>
            </w:pPr>
            <w:r w:rsidRPr="00D23075">
              <w:rPr>
                <w:rFonts w:asciiTheme="minorHAnsi" w:eastAsia="Calibri" w:hAnsiTheme="minorHAnsi" w:cs="Times New Roman"/>
                <w:b/>
                <w:bCs/>
                <w:sz w:val="20"/>
                <w:szCs w:val="20"/>
              </w:rPr>
              <w:t xml:space="preserve">İLÇESİ: Malkara                         </w:t>
            </w:r>
          </w:p>
        </w:tc>
      </w:tr>
      <w:tr w:rsidR="00D23075" w:rsidRPr="00D23075" w:rsidTr="00B10820">
        <w:trPr>
          <w:trHeight w:val="344"/>
        </w:trPr>
        <w:tc>
          <w:tcPr>
            <w:tcW w:w="10610" w:type="dxa"/>
            <w:gridSpan w:val="6"/>
            <w:noWrap/>
            <w:vAlign w:val="center"/>
          </w:tcPr>
          <w:p w:rsidR="00D23075" w:rsidRPr="00D23075" w:rsidRDefault="00D23075" w:rsidP="00D23075">
            <w:pPr>
              <w:rPr>
                <w:rFonts w:asciiTheme="minorHAnsi" w:eastAsia="Calibri" w:hAnsiTheme="minorHAnsi" w:cs="Times New Roman"/>
                <w:sz w:val="20"/>
                <w:szCs w:val="20"/>
              </w:rPr>
            </w:pPr>
            <w:r w:rsidRPr="00D23075">
              <w:rPr>
                <w:rFonts w:asciiTheme="minorHAnsi" w:eastAsia="Calibri" w:hAnsiTheme="minorHAnsi" w:cs="Times New Roman"/>
                <w:sz w:val="20"/>
                <w:szCs w:val="20"/>
              </w:rPr>
              <w:t>OKULUN ADI: MALKARA MESLEKİ VE TEKNİK ANADOLU LİSESİ</w:t>
            </w:r>
          </w:p>
        </w:tc>
      </w:tr>
      <w:tr w:rsidR="00D23075" w:rsidRPr="00D23075" w:rsidTr="00B10820">
        <w:trPr>
          <w:trHeight w:val="344"/>
        </w:trPr>
        <w:tc>
          <w:tcPr>
            <w:tcW w:w="5810" w:type="dxa"/>
            <w:gridSpan w:val="3"/>
            <w:noWrap/>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OKULA İLİŞKİN GENEL BİLGİLER</w:t>
            </w:r>
          </w:p>
        </w:tc>
        <w:tc>
          <w:tcPr>
            <w:tcW w:w="4800" w:type="dxa"/>
            <w:gridSpan w:val="3"/>
            <w:noWrap/>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PERSONEL İLE İLGİLİ BİLGİLER</w:t>
            </w:r>
          </w:p>
        </w:tc>
      </w:tr>
      <w:tr w:rsidR="00D23075" w:rsidRPr="00D23075" w:rsidTr="00B10820">
        <w:trPr>
          <w:trHeight w:val="344"/>
        </w:trPr>
        <w:tc>
          <w:tcPr>
            <w:tcW w:w="5810" w:type="dxa"/>
            <w:gridSpan w:val="3"/>
            <w:vMerge w:val="restart"/>
            <w:noWrap/>
            <w:vAlign w:val="center"/>
          </w:tcPr>
          <w:p w:rsidR="00D23075" w:rsidRPr="00D23075" w:rsidRDefault="00D23075" w:rsidP="00D23075">
            <w:pPr>
              <w:jc w:val="both"/>
              <w:rPr>
                <w:rFonts w:asciiTheme="minorHAnsi" w:eastAsia="Times New Roman" w:hAnsiTheme="minorHAnsi" w:cs="Times New Roman"/>
                <w:sz w:val="20"/>
                <w:szCs w:val="20"/>
                <w:lang w:eastAsia="tr-TR"/>
              </w:rPr>
            </w:pPr>
            <w:r w:rsidRPr="00D23075">
              <w:rPr>
                <w:rFonts w:asciiTheme="minorHAnsi" w:eastAsia="Calibri" w:hAnsiTheme="minorHAnsi" w:cs="Times New Roman"/>
                <w:color w:val="000000"/>
                <w:sz w:val="20"/>
                <w:szCs w:val="20"/>
              </w:rPr>
              <w:t>Okul Adresi</w:t>
            </w:r>
            <w:r w:rsidRPr="00D23075">
              <w:rPr>
                <w:rFonts w:asciiTheme="minorHAnsi" w:eastAsia="Times New Roman" w:hAnsiTheme="minorHAnsi" w:cs="Times New Roman"/>
                <w:sz w:val="20"/>
                <w:szCs w:val="20"/>
                <w:lang w:eastAsia="tr-TR"/>
              </w:rPr>
              <w:t xml:space="preserve">: Camiatik Mah. Atatürk Bulvarı No:21 </w:t>
            </w:r>
          </w:p>
          <w:p w:rsidR="00D23075" w:rsidRPr="00D23075" w:rsidRDefault="00D23075" w:rsidP="00D23075">
            <w:pPr>
              <w:jc w:val="both"/>
              <w:rPr>
                <w:rFonts w:asciiTheme="minorHAnsi" w:eastAsia="Times New Roman" w:hAnsiTheme="minorHAnsi" w:cs="Times New Roman"/>
                <w:sz w:val="20"/>
                <w:szCs w:val="20"/>
                <w:lang w:eastAsia="tr-TR"/>
              </w:rPr>
            </w:pPr>
            <w:r w:rsidRPr="00D23075">
              <w:rPr>
                <w:rFonts w:asciiTheme="minorHAnsi" w:eastAsia="Times New Roman" w:hAnsiTheme="minorHAnsi" w:cs="Times New Roman"/>
                <w:sz w:val="20"/>
                <w:szCs w:val="20"/>
                <w:lang w:eastAsia="tr-TR"/>
              </w:rPr>
              <w:t xml:space="preserve"> Posta Kodu: 59300 </w:t>
            </w:r>
          </w:p>
          <w:p w:rsidR="00D23075" w:rsidRPr="00D23075" w:rsidRDefault="00D23075" w:rsidP="00D23075">
            <w:pPr>
              <w:jc w:val="both"/>
              <w:rPr>
                <w:rFonts w:asciiTheme="minorHAnsi" w:eastAsia="Times New Roman" w:hAnsiTheme="minorHAnsi" w:cs="Times New Roman"/>
                <w:sz w:val="20"/>
                <w:szCs w:val="20"/>
                <w:lang w:eastAsia="tr-TR"/>
              </w:rPr>
            </w:pPr>
            <w:r w:rsidRPr="00D23075">
              <w:rPr>
                <w:rFonts w:asciiTheme="minorHAnsi" w:eastAsia="Times New Roman" w:hAnsiTheme="minorHAnsi" w:cs="Times New Roman"/>
                <w:sz w:val="20"/>
                <w:szCs w:val="20"/>
                <w:lang w:eastAsia="tr-TR"/>
              </w:rPr>
              <w:t xml:space="preserve"> İlçe: Malkara</w:t>
            </w:r>
          </w:p>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Times New Roman" w:hAnsiTheme="minorHAnsi" w:cs="Times New Roman"/>
                <w:sz w:val="20"/>
                <w:szCs w:val="20"/>
                <w:lang w:eastAsia="tr-TR"/>
              </w:rPr>
              <w:t xml:space="preserve"> İli: Tekirdağ    </w:t>
            </w:r>
          </w:p>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 </w:t>
            </w:r>
          </w:p>
        </w:tc>
        <w:tc>
          <w:tcPr>
            <w:tcW w:w="3332" w:type="dxa"/>
            <w:vMerge w:val="restart"/>
            <w:noWrap/>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KURUMDA ÇALIŞAN PERSONEL SAYISI</w:t>
            </w:r>
          </w:p>
        </w:tc>
        <w:tc>
          <w:tcPr>
            <w:tcW w:w="1468" w:type="dxa"/>
            <w:gridSpan w:val="2"/>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Sayıları</w:t>
            </w:r>
          </w:p>
        </w:tc>
      </w:tr>
      <w:tr w:rsidR="00B10820" w:rsidRPr="00D23075" w:rsidTr="00B10820">
        <w:trPr>
          <w:trHeight w:val="342"/>
        </w:trPr>
        <w:tc>
          <w:tcPr>
            <w:tcW w:w="5810" w:type="dxa"/>
            <w:gridSpan w:val="3"/>
            <w:vMerge/>
            <w:noWrap/>
            <w:vAlign w:val="center"/>
          </w:tcPr>
          <w:p w:rsidR="00D23075" w:rsidRPr="00D23075" w:rsidRDefault="00D23075" w:rsidP="00D23075">
            <w:pPr>
              <w:rPr>
                <w:rFonts w:asciiTheme="minorHAnsi" w:eastAsia="Calibri" w:hAnsiTheme="minorHAnsi" w:cs="Times New Roman"/>
                <w:color w:val="000000"/>
                <w:sz w:val="20"/>
                <w:szCs w:val="20"/>
              </w:rPr>
            </w:pPr>
          </w:p>
        </w:tc>
        <w:tc>
          <w:tcPr>
            <w:tcW w:w="3332" w:type="dxa"/>
            <w:vMerge/>
            <w:noWrap/>
            <w:vAlign w:val="center"/>
          </w:tcPr>
          <w:p w:rsidR="00D23075" w:rsidRPr="00D23075" w:rsidRDefault="00D23075" w:rsidP="00D23075">
            <w:pPr>
              <w:rPr>
                <w:rFonts w:asciiTheme="minorHAnsi" w:eastAsia="Calibri" w:hAnsiTheme="minorHAnsi" w:cs="Times New Roman"/>
                <w:color w:val="000000"/>
                <w:sz w:val="20"/>
                <w:szCs w:val="20"/>
              </w:rPr>
            </w:pPr>
          </w:p>
        </w:tc>
        <w:tc>
          <w:tcPr>
            <w:tcW w:w="709" w:type="dxa"/>
            <w:noWrap/>
            <w:vAlign w:val="center"/>
          </w:tcPr>
          <w:p w:rsidR="00D23075" w:rsidRPr="00D23075" w:rsidRDefault="00D23075" w:rsidP="00D23075">
            <w:pPr>
              <w:jc w:val="cente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Erkek</w:t>
            </w:r>
          </w:p>
        </w:tc>
        <w:tc>
          <w:tcPr>
            <w:tcW w:w="759" w:type="dxa"/>
            <w:vAlign w:val="center"/>
          </w:tcPr>
          <w:p w:rsidR="00D23075" w:rsidRPr="00D23075" w:rsidRDefault="00D23075" w:rsidP="00D23075">
            <w:pPr>
              <w:jc w:val="cente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Kadın</w:t>
            </w:r>
          </w:p>
        </w:tc>
      </w:tr>
      <w:tr w:rsidR="00B10820" w:rsidRPr="00D23075" w:rsidTr="00B10820">
        <w:trPr>
          <w:trHeight w:val="344"/>
        </w:trPr>
        <w:tc>
          <w:tcPr>
            <w:tcW w:w="0" w:type="auto"/>
            <w:noWrap/>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Okul Telefonu</w:t>
            </w:r>
          </w:p>
        </w:tc>
        <w:tc>
          <w:tcPr>
            <w:tcW w:w="2411" w:type="dxa"/>
            <w:gridSpan w:val="2"/>
            <w:noWrap/>
          </w:tcPr>
          <w:p w:rsidR="00D23075" w:rsidRPr="00D23075" w:rsidRDefault="00D23075" w:rsidP="00D23075">
            <w:pPr>
              <w:jc w:val="both"/>
              <w:rPr>
                <w:rFonts w:asciiTheme="minorHAnsi" w:eastAsia="Times New Roman" w:hAnsiTheme="minorHAnsi" w:cs="Times New Roman"/>
                <w:sz w:val="20"/>
                <w:szCs w:val="20"/>
              </w:rPr>
            </w:pPr>
            <w:r w:rsidRPr="00D23075">
              <w:rPr>
                <w:rFonts w:asciiTheme="minorHAnsi" w:eastAsia="Times New Roman" w:hAnsiTheme="minorHAnsi" w:cs="Times New Roman"/>
                <w:sz w:val="20"/>
                <w:szCs w:val="20"/>
                <w:lang w:eastAsia="tr-TR"/>
              </w:rPr>
              <w:t>Tel: 0 (282) 427 11 32</w:t>
            </w:r>
          </w:p>
        </w:tc>
        <w:tc>
          <w:tcPr>
            <w:tcW w:w="3332" w:type="dxa"/>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Yönetici</w:t>
            </w:r>
          </w:p>
        </w:tc>
        <w:tc>
          <w:tcPr>
            <w:tcW w:w="709" w:type="dxa"/>
            <w:noWrap/>
            <w:vAlign w:val="center"/>
          </w:tcPr>
          <w:p w:rsidR="00D23075" w:rsidRPr="00D23075" w:rsidRDefault="00D23075" w:rsidP="00D23075">
            <w:pPr>
              <w:jc w:val="cente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4</w:t>
            </w:r>
          </w:p>
        </w:tc>
        <w:tc>
          <w:tcPr>
            <w:tcW w:w="759" w:type="dxa"/>
            <w:noWrap/>
            <w:vAlign w:val="center"/>
          </w:tcPr>
          <w:p w:rsidR="00D23075" w:rsidRPr="00D23075" w:rsidRDefault="00D23075" w:rsidP="00D23075">
            <w:pPr>
              <w:jc w:val="cente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1</w:t>
            </w:r>
          </w:p>
        </w:tc>
      </w:tr>
      <w:tr w:rsidR="00B10820" w:rsidRPr="00D23075" w:rsidTr="00B10820">
        <w:trPr>
          <w:trHeight w:val="344"/>
        </w:trPr>
        <w:tc>
          <w:tcPr>
            <w:tcW w:w="0" w:type="auto"/>
            <w:noWrap/>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Faks</w:t>
            </w:r>
          </w:p>
        </w:tc>
        <w:tc>
          <w:tcPr>
            <w:tcW w:w="2411" w:type="dxa"/>
            <w:gridSpan w:val="2"/>
            <w:noWrap/>
          </w:tcPr>
          <w:p w:rsidR="00D23075" w:rsidRPr="00D23075" w:rsidRDefault="00D23075" w:rsidP="00D23075">
            <w:pPr>
              <w:rPr>
                <w:rFonts w:asciiTheme="minorHAnsi" w:hAnsiTheme="minorHAnsi"/>
                <w:sz w:val="20"/>
                <w:szCs w:val="20"/>
              </w:rPr>
            </w:pPr>
            <w:r w:rsidRPr="00D23075">
              <w:rPr>
                <w:rFonts w:asciiTheme="minorHAnsi" w:eastAsia="Times New Roman" w:hAnsiTheme="minorHAnsi" w:cs="Times New Roman"/>
                <w:sz w:val="20"/>
                <w:szCs w:val="20"/>
                <w:lang w:eastAsia="tr-TR"/>
              </w:rPr>
              <w:t>Fax: 0(282) 427 1452</w:t>
            </w:r>
          </w:p>
        </w:tc>
        <w:tc>
          <w:tcPr>
            <w:tcW w:w="3332" w:type="dxa"/>
            <w:noWrap/>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Meslek öğretmeni</w:t>
            </w:r>
          </w:p>
        </w:tc>
        <w:tc>
          <w:tcPr>
            <w:tcW w:w="709" w:type="dxa"/>
            <w:noWrap/>
            <w:vAlign w:val="center"/>
          </w:tcPr>
          <w:p w:rsidR="00D23075" w:rsidRPr="00D23075" w:rsidRDefault="00D23075" w:rsidP="00D23075">
            <w:pPr>
              <w:jc w:val="cente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3</w:t>
            </w:r>
          </w:p>
        </w:tc>
        <w:tc>
          <w:tcPr>
            <w:tcW w:w="759" w:type="dxa"/>
            <w:noWrap/>
            <w:vAlign w:val="center"/>
          </w:tcPr>
          <w:p w:rsidR="00D23075" w:rsidRPr="00D23075" w:rsidRDefault="00D23075" w:rsidP="00D23075">
            <w:pPr>
              <w:jc w:val="cente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6</w:t>
            </w:r>
          </w:p>
        </w:tc>
      </w:tr>
      <w:tr w:rsidR="00B10820" w:rsidRPr="00D23075" w:rsidTr="00B10820">
        <w:trPr>
          <w:trHeight w:val="344"/>
        </w:trPr>
        <w:tc>
          <w:tcPr>
            <w:tcW w:w="0" w:type="auto"/>
            <w:noWrap/>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Elektronik Posta Adresi</w:t>
            </w:r>
          </w:p>
        </w:tc>
        <w:tc>
          <w:tcPr>
            <w:tcW w:w="2411" w:type="dxa"/>
            <w:gridSpan w:val="2"/>
            <w:noWrap/>
            <w:vAlign w:val="center"/>
          </w:tcPr>
          <w:p w:rsidR="00D23075" w:rsidRPr="00D23075" w:rsidRDefault="00D23075" w:rsidP="00D23075">
            <w:pPr>
              <w:rPr>
                <w:rFonts w:asciiTheme="minorHAnsi" w:eastAsia="Calibri" w:hAnsiTheme="minorHAnsi" w:cs="Times New Roman"/>
                <w:color w:val="000000"/>
                <w:sz w:val="20"/>
                <w:szCs w:val="20"/>
                <w:u w:val="single"/>
              </w:rPr>
            </w:pPr>
            <w:r w:rsidRPr="00D23075">
              <w:rPr>
                <w:rFonts w:asciiTheme="majorHAnsi" w:eastAsia="Times New Roman" w:hAnsiTheme="majorHAnsi" w:cs="Times New Roman"/>
                <w:sz w:val="20"/>
                <w:szCs w:val="20"/>
                <w:lang w:eastAsia="tr-TR"/>
              </w:rPr>
              <w:t>966066@meb.k12.tr</w:t>
            </w:r>
          </w:p>
        </w:tc>
        <w:tc>
          <w:tcPr>
            <w:tcW w:w="3332" w:type="dxa"/>
            <w:noWrap/>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Branş Öğretmeni</w:t>
            </w:r>
          </w:p>
        </w:tc>
        <w:tc>
          <w:tcPr>
            <w:tcW w:w="709" w:type="dxa"/>
            <w:vAlign w:val="center"/>
          </w:tcPr>
          <w:p w:rsidR="00D23075" w:rsidRPr="00D23075" w:rsidRDefault="00D23075" w:rsidP="00D23075">
            <w:pPr>
              <w:jc w:val="cente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8</w:t>
            </w:r>
          </w:p>
        </w:tc>
        <w:tc>
          <w:tcPr>
            <w:tcW w:w="759" w:type="dxa"/>
            <w:vAlign w:val="center"/>
          </w:tcPr>
          <w:p w:rsidR="00D23075" w:rsidRPr="00D23075" w:rsidRDefault="00D23075" w:rsidP="00D23075">
            <w:pPr>
              <w:jc w:val="cente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11</w:t>
            </w:r>
          </w:p>
        </w:tc>
      </w:tr>
      <w:tr w:rsidR="00B10820" w:rsidRPr="00D23075" w:rsidTr="00B10820">
        <w:trPr>
          <w:trHeight w:val="344"/>
        </w:trPr>
        <w:tc>
          <w:tcPr>
            <w:tcW w:w="0" w:type="auto"/>
            <w:noWrap/>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Web sayfa adresi</w:t>
            </w:r>
          </w:p>
        </w:tc>
        <w:tc>
          <w:tcPr>
            <w:tcW w:w="2411" w:type="dxa"/>
            <w:gridSpan w:val="2"/>
            <w:noWrap/>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Times New Roman" w:hAnsiTheme="minorHAnsi" w:cs="Times New Roman"/>
                <w:sz w:val="20"/>
                <w:szCs w:val="20"/>
                <w:lang w:eastAsia="tr-TR"/>
              </w:rPr>
              <w:t>malkaramtal.meb.k12.tr</w:t>
            </w:r>
          </w:p>
        </w:tc>
        <w:tc>
          <w:tcPr>
            <w:tcW w:w="3332" w:type="dxa"/>
            <w:noWrap/>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Rehber Öğretmen</w:t>
            </w:r>
          </w:p>
        </w:tc>
        <w:tc>
          <w:tcPr>
            <w:tcW w:w="709" w:type="dxa"/>
            <w:vAlign w:val="center"/>
          </w:tcPr>
          <w:p w:rsidR="00D23075" w:rsidRPr="00D23075" w:rsidRDefault="00D23075" w:rsidP="00D23075">
            <w:pPr>
              <w:jc w:val="cente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1</w:t>
            </w:r>
          </w:p>
        </w:tc>
        <w:tc>
          <w:tcPr>
            <w:tcW w:w="759" w:type="dxa"/>
            <w:vAlign w:val="center"/>
          </w:tcPr>
          <w:p w:rsidR="00D23075" w:rsidRPr="00D23075" w:rsidRDefault="00D23075" w:rsidP="00D23075">
            <w:pPr>
              <w:jc w:val="cente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w:t>
            </w:r>
          </w:p>
        </w:tc>
      </w:tr>
      <w:tr w:rsidR="00B10820" w:rsidRPr="00D23075" w:rsidTr="00B10820">
        <w:trPr>
          <w:trHeight w:val="478"/>
        </w:trPr>
        <w:tc>
          <w:tcPr>
            <w:tcW w:w="0" w:type="auto"/>
            <w:noWrap/>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Öğretim Şekli</w:t>
            </w:r>
          </w:p>
        </w:tc>
        <w:tc>
          <w:tcPr>
            <w:tcW w:w="0" w:type="auto"/>
            <w:noWrap/>
            <w:vAlign w:val="center"/>
          </w:tcPr>
          <w:p w:rsidR="00D23075" w:rsidRPr="00D23075" w:rsidRDefault="00D23075" w:rsidP="00D23075">
            <w:pPr>
              <w:jc w:val="cente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Normal</w:t>
            </w:r>
          </w:p>
          <w:p w:rsidR="00D23075" w:rsidRPr="00D23075" w:rsidRDefault="00D23075" w:rsidP="00D23075">
            <w:pPr>
              <w:jc w:val="center"/>
              <w:rPr>
                <w:rFonts w:asciiTheme="minorHAnsi" w:eastAsia="Calibri" w:hAnsiTheme="minorHAnsi" w:cs="Times New Roman"/>
                <w:color w:val="000000"/>
                <w:sz w:val="20"/>
                <w:szCs w:val="20"/>
                <w:u w:val="single"/>
              </w:rPr>
            </w:pPr>
            <w:r w:rsidRPr="00D23075">
              <w:rPr>
                <w:rFonts w:asciiTheme="minorHAnsi" w:eastAsia="Calibri" w:hAnsiTheme="minorHAnsi" w:cs="Times New Roman"/>
                <w:color w:val="000000"/>
                <w:sz w:val="20"/>
                <w:szCs w:val="20"/>
              </w:rPr>
              <w:t>(   X  )</w:t>
            </w:r>
          </w:p>
        </w:tc>
        <w:tc>
          <w:tcPr>
            <w:tcW w:w="1331" w:type="dxa"/>
            <w:vAlign w:val="center"/>
          </w:tcPr>
          <w:p w:rsidR="00D23075" w:rsidRPr="00D23075" w:rsidRDefault="00D23075" w:rsidP="00D23075">
            <w:pPr>
              <w:jc w:val="cente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İkili</w:t>
            </w:r>
          </w:p>
          <w:p w:rsidR="00D23075" w:rsidRPr="00D23075" w:rsidRDefault="00D23075" w:rsidP="00D23075">
            <w:pPr>
              <w:jc w:val="cente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      )</w:t>
            </w:r>
          </w:p>
        </w:tc>
        <w:tc>
          <w:tcPr>
            <w:tcW w:w="3332" w:type="dxa"/>
            <w:noWrap/>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Memur</w:t>
            </w:r>
          </w:p>
        </w:tc>
        <w:tc>
          <w:tcPr>
            <w:tcW w:w="709" w:type="dxa"/>
            <w:vAlign w:val="center"/>
          </w:tcPr>
          <w:p w:rsidR="00D23075" w:rsidRPr="00D23075" w:rsidRDefault="00D23075" w:rsidP="00D23075">
            <w:pPr>
              <w:jc w:val="cente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w:t>
            </w:r>
          </w:p>
        </w:tc>
        <w:tc>
          <w:tcPr>
            <w:tcW w:w="759" w:type="dxa"/>
            <w:vAlign w:val="center"/>
          </w:tcPr>
          <w:p w:rsidR="00D23075" w:rsidRPr="00D23075" w:rsidRDefault="00D23075" w:rsidP="00D23075">
            <w:pPr>
              <w:jc w:val="cente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w:t>
            </w:r>
          </w:p>
        </w:tc>
      </w:tr>
      <w:tr w:rsidR="00B10820" w:rsidRPr="00D23075" w:rsidTr="00B10820">
        <w:trPr>
          <w:trHeight w:val="344"/>
        </w:trPr>
        <w:tc>
          <w:tcPr>
            <w:tcW w:w="0" w:type="auto"/>
            <w:noWrap/>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Okulun Hizmete Giriş Tarihi</w:t>
            </w:r>
          </w:p>
        </w:tc>
        <w:tc>
          <w:tcPr>
            <w:tcW w:w="2411" w:type="dxa"/>
            <w:gridSpan w:val="2"/>
            <w:noWrap/>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Times New Roman" w:hAnsiTheme="minorHAnsi" w:cs="Times New Roman"/>
                <w:sz w:val="20"/>
                <w:szCs w:val="20"/>
                <w:lang w:eastAsia="tr-TR"/>
              </w:rPr>
              <w:t>1967-1968</w:t>
            </w:r>
          </w:p>
        </w:tc>
        <w:tc>
          <w:tcPr>
            <w:tcW w:w="3332" w:type="dxa"/>
            <w:noWrap/>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Yardımcı Personel</w:t>
            </w:r>
          </w:p>
        </w:tc>
        <w:tc>
          <w:tcPr>
            <w:tcW w:w="709" w:type="dxa"/>
            <w:vAlign w:val="center"/>
          </w:tcPr>
          <w:p w:rsidR="00D23075" w:rsidRPr="00D23075" w:rsidRDefault="00D23075" w:rsidP="00D23075">
            <w:pPr>
              <w:jc w:val="cente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w:t>
            </w:r>
          </w:p>
        </w:tc>
        <w:tc>
          <w:tcPr>
            <w:tcW w:w="759" w:type="dxa"/>
            <w:vAlign w:val="center"/>
          </w:tcPr>
          <w:p w:rsidR="00D23075" w:rsidRPr="00D23075" w:rsidRDefault="00D23075" w:rsidP="00D23075">
            <w:pPr>
              <w:jc w:val="cente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w:t>
            </w:r>
          </w:p>
        </w:tc>
      </w:tr>
      <w:tr w:rsidR="00B10820" w:rsidRPr="00D23075" w:rsidTr="00B10820">
        <w:trPr>
          <w:trHeight w:val="344"/>
        </w:trPr>
        <w:tc>
          <w:tcPr>
            <w:tcW w:w="0" w:type="auto"/>
            <w:noWrap/>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Kurum Kodu</w:t>
            </w:r>
          </w:p>
        </w:tc>
        <w:tc>
          <w:tcPr>
            <w:tcW w:w="2411" w:type="dxa"/>
            <w:gridSpan w:val="2"/>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966066</w:t>
            </w:r>
          </w:p>
        </w:tc>
        <w:tc>
          <w:tcPr>
            <w:tcW w:w="3332" w:type="dxa"/>
            <w:noWrap/>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Toplam</w:t>
            </w:r>
          </w:p>
        </w:tc>
        <w:tc>
          <w:tcPr>
            <w:tcW w:w="709" w:type="dxa"/>
            <w:noWrap/>
            <w:vAlign w:val="center"/>
          </w:tcPr>
          <w:p w:rsidR="00D23075" w:rsidRPr="00D23075" w:rsidRDefault="00D23075" w:rsidP="00D23075">
            <w:pPr>
              <w:jc w:val="cente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16</w:t>
            </w:r>
          </w:p>
        </w:tc>
        <w:tc>
          <w:tcPr>
            <w:tcW w:w="759" w:type="dxa"/>
            <w:noWrap/>
            <w:vAlign w:val="center"/>
          </w:tcPr>
          <w:p w:rsidR="00D23075" w:rsidRPr="00D23075" w:rsidRDefault="00D23075" w:rsidP="00D23075">
            <w:pPr>
              <w:jc w:val="cente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18</w:t>
            </w:r>
          </w:p>
        </w:tc>
      </w:tr>
      <w:tr w:rsidR="00B10820" w:rsidRPr="00D23075" w:rsidTr="00B10820">
        <w:trPr>
          <w:trHeight w:val="223"/>
        </w:trPr>
        <w:tc>
          <w:tcPr>
            <w:tcW w:w="0" w:type="auto"/>
            <w:vMerge w:val="restart"/>
            <w:noWrap/>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 xml:space="preserve">Öğrenci Sayısı </w:t>
            </w:r>
          </w:p>
        </w:tc>
        <w:tc>
          <w:tcPr>
            <w:tcW w:w="0" w:type="auto"/>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 xml:space="preserve">Kız </w:t>
            </w:r>
          </w:p>
        </w:tc>
        <w:tc>
          <w:tcPr>
            <w:tcW w:w="1331" w:type="dxa"/>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172</w:t>
            </w:r>
          </w:p>
        </w:tc>
        <w:tc>
          <w:tcPr>
            <w:tcW w:w="3332" w:type="dxa"/>
            <w:noWrap/>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Derslik başına Düşen Öğrenci Sayısı</w:t>
            </w:r>
          </w:p>
        </w:tc>
        <w:tc>
          <w:tcPr>
            <w:tcW w:w="1468" w:type="dxa"/>
            <w:gridSpan w:val="2"/>
            <w:vAlign w:val="center"/>
          </w:tcPr>
          <w:p w:rsidR="00D23075" w:rsidRPr="00D23075" w:rsidRDefault="00D23075" w:rsidP="00D23075">
            <w:pPr>
              <w:jc w:val="cente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15</w:t>
            </w:r>
          </w:p>
        </w:tc>
      </w:tr>
      <w:tr w:rsidR="00B10820" w:rsidRPr="00D23075" w:rsidTr="00B10820">
        <w:trPr>
          <w:trHeight w:val="223"/>
        </w:trPr>
        <w:tc>
          <w:tcPr>
            <w:tcW w:w="0" w:type="auto"/>
            <w:vMerge/>
            <w:noWrap/>
            <w:vAlign w:val="center"/>
          </w:tcPr>
          <w:p w:rsidR="00D23075" w:rsidRPr="00D23075" w:rsidRDefault="00D23075" w:rsidP="00D23075">
            <w:pPr>
              <w:rPr>
                <w:rFonts w:asciiTheme="minorHAnsi" w:eastAsia="Calibri" w:hAnsiTheme="minorHAnsi" w:cs="Times New Roman"/>
                <w:color w:val="000000"/>
                <w:sz w:val="20"/>
                <w:szCs w:val="20"/>
              </w:rPr>
            </w:pPr>
          </w:p>
        </w:tc>
        <w:tc>
          <w:tcPr>
            <w:tcW w:w="0" w:type="auto"/>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 xml:space="preserve">Erkek </w:t>
            </w:r>
          </w:p>
        </w:tc>
        <w:tc>
          <w:tcPr>
            <w:tcW w:w="1331" w:type="dxa"/>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52</w:t>
            </w:r>
          </w:p>
        </w:tc>
        <w:tc>
          <w:tcPr>
            <w:tcW w:w="3332" w:type="dxa"/>
            <w:noWrap/>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Times New Roman" w:hAnsiTheme="minorHAnsi" w:cs="Times New Roman"/>
                <w:color w:val="000000"/>
                <w:sz w:val="20"/>
                <w:szCs w:val="20"/>
                <w:lang w:eastAsia="tr-TR"/>
              </w:rPr>
              <w:t>Öğretmen Başına Düşen Öğrenci Sayısı</w:t>
            </w:r>
          </w:p>
        </w:tc>
        <w:tc>
          <w:tcPr>
            <w:tcW w:w="1468" w:type="dxa"/>
            <w:gridSpan w:val="2"/>
            <w:vAlign w:val="center"/>
          </w:tcPr>
          <w:p w:rsidR="00D23075" w:rsidRPr="00D23075" w:rsidRDefault="00D23075" w:rsidP="00D23075">
            <w:pPr>
              <w:jc w:val="cente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8</w:t>
            </w:r>
          </w:p>
        </w:tc>
      </w:tr>
      <w:tr w:rsidR="00B10820" w:rsidRPr="00D23075" w:rsidTr="00B10820">
        <w:trPr>
          <w:trHeight w:val="223"/>
        </w:trPr>
        <w:tc>
          <w:tcPr>
            <w:tcW w:w="0" w:type="auto"/>
            <w:vMerge/>
            <w:noWrap/>
            <w:vAlign w:val="center"/>
          </w:tcPr>
          <w:p w:rsidR="00D23075" w:rsidRPr="00D23075" w:rsidRDefault="00D23075" w:rsidP="00D23075">
            <w:pPr>
              <w:rPr>
                <w:rFonts w:asciiTheme="minorHAnsi" w:eastAsia="Calibri" w:hAnsiTheme="minorHAnsi" w:cs="Times New Roman"/>
                <w:color w:val="000000"/>
                <w:sz w:val="20"/>
                <w:szCs w:val="20"/>
              </w:rPr>
            </w:pPr>
          </w:p>
        </w:tc>
        <w:tc>
          <w:tcPr>
            <w:tcW w:w="0" w:type="auto"/>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 xml:space="preserve">Toplam </w:t>
            </w:r>
          </w:p>
        </w:tc>
        <w:tc>
          <w:tcPr>
            <w:tcW w:w="1331" w:type="dxa"/>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224</w:t>
            </w:r>
          </w:p>
        </w:tc>
        <w:tc>
          <w:tcPr>
            <w:tcW w:w="3332" w:type="dxa"/>
            <w:noWrap/>
            <w:vAlign w:val="center"/>
          </w:tcPr>
          <w:p w:rsidR="00D23075" w:rsidRPr="00D23075" w:rsidRDefault="00D23075" w:rsidP="00D23075">
            <w:pPr>
              <w:rPr>
                <w:rFonts w:asciiTheme="minorHAnsi" w:eastAsia="Calibri" w:hAnsiTheme="minorHAnsi" w:cs="Times New Roman"/>
                <w:color w:val="000000"/>
                <w:sz w:val="20"/>
                <w:szCs w:val="20"/>
              </w:rPr>
            </w:pPr>
            <w:r w:rsidRPr="00D23075">
              <w:rPr>
                <w:rFonts w:asciiTheme="minorHAnsi" w:eastAsia="Times New Roman" w:hAnsiTheme="minorHAnsi" w:cs="Times New Roman"/>
                <w:color w:val="000000"/>
                <w:sz w:val="20"/>
                <w:szCs w:val="20"/>
                <w:lang w:eastAsia="tr-TR"/>
              </w:rPr>
              <w:t xml:space="preserve">Öğretmenlerin Kurumdaki Ortalama Görev Süresi </w:t>
            </w:r>
          </w:p>
        </w:tc>
        <w:tc>
          <w:tcPr>
            <w:tcW w:w="1468" w:type="dxa"/>
            <w:gridSpan w:val="2"/>
            <w:vAlign w:val="center"/>
          </w:tcPr>
          <w:p w:rsidR="00D23075" w:rsidRPr="00D23075" w:rsidRDefault="00D23075" w:rsidP="00D23075">
            <w:pPr>
              <w:jc w:val="center"/>
              <w:rPr>
                <w:rFonts w:asciiTheme="minorHAnsi" w:eastAsia="Calibri" w:hAnsiTheme="minorHAnsi" w:cs="Times New Roman"/>
                <w:color w:val="000000"/>
                <w:sz w:val="20"/>
                <w:szCs w:val="20"/>
              </w:rPr>
            </w:pPr>
            <w:r w:rsidRPr="00D23075">
              <w:rPr>
                <w:rFonts w:asciiTheme="minorHAnsi" w:eastAsia="Calibri" w:hAnsiTheme="minorHAnsi" w:cs="Times New Roman"/>
                <w:color w:val="000000"/>
                <w:sz w:val="20"/>
                <w:szCs w:val="20"/>
              </w:rPr>
              <w:t>8</w:t>
            </w:r>
          </w:p>
        </w:tc>
      </w:tr>
    </w:tbl>
    <w:p w:rsidR="00844130" w:rsidRDefault="00844130" w:rsidP="00D23075">
      <w:pPr>
        <w:pStyle w:val="GvdeMetni"/>
        <w:spacing w:before="10" w:line="372" w:lineRule="auto"/>
        <w:ind w:right="1020"/>
        <w:jc w:val="both"/>
        <w:rPr>
          <w:rFonts w:ascii="Times New Roman" w:eastAsia="Times New Roman" w:hAnsi="Times New Roman" w:cs="Times New Roman"/>
          <w:b/>
          <w:bCs/>
          <w:sz w:val="28"/>
          <w:szCs w:val="28"/>
        </w:rPr>
      </w:pPr>
    </w:p>
    <w:p w:rsidR="00D23075" w:rsidRPr="00D23075" w:rsidRDefault="00D23075">
      <w:pPr>
        <w:pStyle w:val="GvdeMetni"/>
        <w:spacing w:before="10" w:line="372" w:lineRule="auto"/>
        <w:ind w:left="958" w:right="1020"/>
        <w:jc w:val="both"/>
        <w:rPr>
          <w:rFonts w:asciiTheme="minorHAnsi" w:hAnsiTheme="minorHAnsi"/>
          <w:b/>
          <w:sz w:val="20"/>
        </w:rPr>
      </w:pPr>
      <w:r w:rsidRPr="00D23075">
        <w:rPr>
          <w:rFonts w:asciiTheme="minorHAnsi" w:hAnsiTheme="minorHAnsi"/>
          <w:b/>
          <w:sz w:val="20"/>
        </w:rPr>
        <w:t xml:space="preserve">Tablo </w:t>
      </w:r>
      <w:r>
        <w:rPr>
          <w:rFonts w:asciiTheme="minorHAnsi" w:hAnsiTheme="minorHAnsi"/>
          <w:b/>
          <w:sz w:val="20"/>
        </w:rPr>
        <w:t>1</w:t>
      </w:r>
      <w:r w:rsidRPr="00D23075">
        <w:rPr>
          <w:rFonts w:asciiTheme="minorHAnsi" w:hAnsiTheme="minorHAnsi"/>
          <w:b/>
          <w:sz w:val="20"/>
        </w:rPr>
        <w:t>8. Öğrenci Sayıları</w:t>
      </w:r>
    </w:p>
    <w:tbl>
      <w:tblPr>
        <w:tblW w:w="9349" w:type="dxa"/>
        <w:tblInd w:w="699" w:type="dxa"/>
        <w:tblCellMar>
          <w:left w:w="70" w:type="dxa"/>
          <w:right w:w="70" w:type="dxa"/>
        </w:tblCellMar>
        <w:tblLook w:val="04A0" w:firstRow="1" w:lastRow="0" w:firstColumn="1" w:lastColumn="0" w:noHBand="0" w:noVBand="1"/>
      </w:tblPr>
      <w:tblGrid>
        <w:gridCol w:w="1481"/>
        <w:gridCol w:w="939"/>
        <w:gridCol w:w="946"/>
        <w:gridCol w:w="1290"/>
        <w:gridCol w:w="1290"/>
        <w:gridCol w:w="1095"/>
        <w:gridCol w:w="1018"/>
        <w:gridCol w:w="1290"/>
      </w:tblGrid>
      <w:tr w:rsidR="00371938" w:rsidRPr="00371938" w:rsidTr="007D5202">
        <w:trPr>
          <w:trHeight w:val="447"/>
        </w:trPr>
        <w:tc>
          <w:tcPr>
            <w:tcW w:w="148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bookmarkStart w:id="1" w:name="_Hlk165285351"/>
            <w:r w:rsidRPr="00371938">
              <w:rPr>
                <w:rFonts w:asciiTheme="minorHAnsi" w:eastAsia="Times New Roman" w:hAnsiTheme="minorHAnsi" w:cs="Times New Roman"/>
                <w:b/>
                <w:bCs/>
                <w:color w:val="000000"/>
                <w:sz w:val="20"/>
                <w:szCs w:val="20"/>
                <w:lang w:eastAsia="tr-TR"/>
              </w:rPr>
              <w:t>SINIF</w:t>
            </w:r>
          </w:p>
        </w:tc>
        <w:tc>
          <w:tcPr>
            <w:tcW w:w="939"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Erkek</w:t>
            </w:r>
          </w:p>
        </w:tc>
        <w:tc>
          <w:tcPr>
            <w:tcW w:w="946"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 xml:space="preserve">Kız </w:t>
            </w:r>
          </w:p>
        </w:tc>
        <w:tc>
          <w:tcPr>
            <w:tcW w:w="129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TOPLAM</w:t>
            </w:r>
          </w:p>
        </w:tc>
        <w:tc>
          <w:tcPr>
            <w:tcW w:w="129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SINIF</w:t>
            </w: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Erkek</w:t>
            </w:r>
          </w:p>
        </w:tc>
        <w:tc>
          <w:tcPr>
            <w:tcW w:w="101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 xml:space="preserve">Kız </w:t>
            </w:r>
          </w:p>
        </w:tc>
        <w:tc>
          <w:tcPr>
            <w:tcW w:w="129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TOPLAM</w:t>
            </w:r>
          </w:p>
        </w:tc>
      </w:tr>
      <w:tr w:rsidR="00371938" w:rsidRPr="00371938" w:rsidTr="007D5202">
        <w:trPr>
          <w:trHeight w:val="323"/>
        </w:trPr>
        <w:tc>
          <w:tcPr>
            <w:tcW w:w="148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9/A</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0</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18</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18</w:t>
            </w:r>
          </w:p>
        </w:tc>
        <w:tc>
          <w:tcPr>
            <w:tcW w:w="129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b/>
                <w:bCs/>
                <w:color w:val="000000"/>
                <w:sz w:val="20"/>
                <w:szCs w:val="20"/>
                <w:lang w:eastAsia="tr-TR"/>
              </w:rPr>
              <w:t>11/A</w:t>
            </w:r>
          </w:p>
        </w:tc>
        <w:tc>
          <w:tcPr>
            <w:tcW w:w="1095"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0</w:t>
            </w:r>
          </w:p>
        </w:tc>
        <w:tc>
          <w:tcPr>
            <w:tcW w:w="1018"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15</w:t>
            </w:r>
          </w:p>
        </w:tc>
        <w:tc>
          <w:tcPr>
            <w:tcW w:w="1290"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15</w:t>
            </w:r>
          </w:p>
        </w:tc>
      </w:tr>
      <w:tr w:rsidR="00371938" w:rsidRPr="00371938" w:rsidTr="007D5202">
        <w:trPr>
          <w:trHeight w:val="241"/>
        </w:trPr>
        <w:tc>
          <w:tcPr>
            <w:tcW w:w="148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9/B</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6</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13</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19</w:t>
            </w:r>
          </w:p>
        </w:tc>
        <w:tc>
          <w:tcPr>
            <w:tcW w:w="129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b/>
                <w:bCs/>
                <w:color w:val="000000"/>
                <w:sz w:val="20"/>
                <w:szCs w:val="20"/>
                <w:lang w:eastAsia="tr-TR"/>
              </w:rPr>
              <w:t>11/B</w:t>
            </w:r>
          </w:p>
        </w:tc>
        <w:tc>
          <w:tcPr>
            <w:tcW w:w="1095"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2</w:t>
            </w:r>
          </w:p>
        </w:tc>
        <w:tc>
          <w:tcPr>
            <w:tcW w:w="1018"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8</w:t>
            </w:r>
          </w:p>
        </w:tc>
        <w:tc>
          <w:tcPr>
            <w:tcW w:w="1290"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10</w:t>
            </w:r>
          </w:p>
        </w:tc>
      </w:tr>
      <w:tr w:rsidR="00371938" w:rsidRPr="00371938" w:rsidTr="007D5202">
        <w:trPr>
          <w:trHeight w:val="163"/>
        </w:trPr>
        <w:tc>
          <w:tcPr>
            <w:tcW w:w="148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9/C</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13</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10</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23</w:t>
            </w:r>
          </w:p>
        </w:tc>
        <w:tc>
          <w:tcPr>
            <w:tcW w:w="129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b/>
                <w:bCs/>
                <w:color w:val="000000"/>
                <w:sz w:val="20"/>
                <w:szCs w:val="20"/>
                <w:lang w:eastAsia="tr-TR"/>
              </w:rPr>
              <w:t>11/C</w:t>
            </w:r>
          </w:p>
        </w:tc>
        <w:tc>
          <w:tcPr>
            <w:tcW w:w="1095"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2</w:t>
            </w:r>
          </w:p>
        </w:tc>
        <w:tc>
          <w:tcPr>
            <w:tcW w:w="1018"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4</w:t>
            </w:r>
          </w:p>
        </w:tc>
        <w:tc>
          <w:tcPr>
            <w:tcW w:w="1290"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6</w:t>
            </w:r>
          </w:p>
        </w:tc>
      </w:tr>
      <w:tr w:rsidR="00371938" w:rsidRPr="00371938" w:rsidTr="007D5202">
        <w:trPr>
          <w:trHeight w:val="197"/>
        </w:trPr>
        <w:tc>
          <w:tcPr>
            <w:tcW w:w="148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9/D</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4</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16</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20</w:t>
            </w:r>
          </w:p>
        </w:tc>
        <w:tc>
          <w:tcPr>
            <w:tcW w:w="129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p>
        </w:tc>
        <w:tc>
          <w:tcPr>
            <w:tcW w:w="1095"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p>
        </w:tc>
        <w:tc>
          <w:tcPr>
            <w:tcW w:w="1018"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p>
        </w:tc>
        <w:tc>
          <w:tcPr>
            <w:tcW w:w="1290"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p>
        </w:tc>
      </w:tr>
      <w:tr w:rsidR="00371938" w:rsidRPr="00371938" w:rsidTr="007D5202">
        <w:trPr>
          <w:trHeight w:val="266"/>
        </w:trPr>
        <w:tc>
          <w:tcPr>
            <w:tcW w:w="148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TOPLAM</w:t>
            </w:r>
          </w:p>
        </w:tc>
        <w:tc>
          <w:tcPr>
            <w:tcW w:w="93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23</w:t>
            </w:r>
          </w:p>
        </w:tc>
        <w:tc>
          <w:tcPr>
            <w:tcW w:w="946"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57</w:t>
            </w:r>
          </w:p>
        </w:tc>
        <w:tc>
          <w:tcPr>
            <w:tcW w:w="129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80</w:t>
            </w:r>
          </w:p>
        </w:tc>
        <w:tc>
          <w:tcPr>
            <w:tcW w:w="129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TOPLAM</w:t>
            </w:r>
          </w:p>
        </w:tc>
        <w:tc>
          <w:tcPr>
            <w:tcW w:w="109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4</w:t>
            </w:r>
          </w:p>
        </w:tc>
        <w:tc>
          <w:tcPr>
            <w:tcW w:w="101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27</w:t>
            </w:r>
          </w:p>
        </w:tc>
        <w:tc>
          <w:tcPr>
            <w:tcW w:w="129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31</w:t>
            </w:r>
          </w:p>
        </w:tc>
      </w:tr>
      <w:tr w:rsidR="00371938" w:rsidRPr="00371938" w:rsidTr="007D5202">
        <w:trPr>
          <w:trHeight w:val="342"/>
        </w:trPr>
        <w:tc>
          <w:tcPr>
            <w:tcW w:w="148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10/A</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0</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16</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16</w:t>
            </w:r>
          </w:p>
        </w:tc>
        <w:tc>
          <w:tcPr>
            <w:tcW w:w="129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b/>
                <w:bCs/>
                <w:color w:val="000000"/>
                <w:sz w:val="20"/>
                <w:szCs w:val="20"/>
                <w:lang w:eastAsia="tr-TR"/>
              </w:rPr>
              <w:t>12/A</w:t>
            </w:r>
          </w:p>
        </w:tc>
        <w:tc>
          <w:tcPr>
            <w:tcW w:w="1095"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0</w:t>
            </w:r>
          </w:p>
        </w:tc>
        <w:tc>
          <w:tcPr>
            <w:tcW w:w="1018"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20</w:t>
            </w:r>
          </w:p>
        </w:tc>
        <w:tc>
          <w:tcPr>
            <w:tcW w:w="1290"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20</w:t>
            </w:r>
          </w:p>
        </w:tc>
      </w:tr>
      <w:tr w:rsidR="00371938" w:rsidRPr="00371938" w:rsidTr="007D5202">
        <w:trPr>
          <w:trHeight w:val="239"/>
        </w:trPr>
        <w:tc>
          <w:tcPr>
            <w:tcW w:w="148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10/B</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5</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11</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16</w:t>
            </w:r>
          </w:p>
        </w:tc>
        <w:tc>
          <w:tcPr>
            <w:tcW w:w="129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b/>
                <w:bCs/>
                <w:color w:val="000000"/>
                <w:sz w:val="20"/>
                <w:szCs w:val="20"/>
                <w:lang w:eastAsia="tr-TR"/>
              </w:rPr>
              <w:t>12/B</w:t>
            </w:r>
          </w:p>
        </w:tc>
        <w:tc>
          <w:tcPr>
            <w:tcW w:w="1095"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3</w:t>
            </w:r>
          </w:p>
        </w:tc>
        <w:tc>
          <w:tcPr>
            <w:tcW w:w="1018"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17</w:t>
            </w:r>
          </w:p>
        </w:tc>
        <w:tc>
          <w:tcPr>
            <w:tcW w:w="1290"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20</w:t>
            </w:r>
          </w:p>
        </w:tc>
      </w:tr>
      <w:tr w:rsidR="00371938" w:rsidRPr="00371938" w:rsidTr="007D5202">
        <w:trPr>
          <w:trHeight w:val="279"/>
        </w:trPr>
        <w:tc>
          <w:tcPr>
            <w:tcW w:w="148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10/C</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2</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6</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8</w:t>
            </w:r>
          </w:p>
        </w:tc>
        <w:tc>
          <w:tcPr>
            <w:tcW w:w="129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b/>
                <w:bCs/>
                <w:color w:val="000000"/>
                <w:sz w:val="20"/>
                <w:szCs w:val="20"/>
                <w:lang w:eastAsia="tr-TR"/>
              </w:rPr>
              <w:t>12/C</w:t>
            </w:r>
          </w:p>
        </w:tc>
        <w:tc>
          <w:tcPr>
            <w:tcW w:w="1095"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6</w:t>
            </w:r>
          </w:p>
        </w:tc>
        <w:tc>
          <w:tcPr>
            <w:tcW w:w="1018"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4</w:t>
            </w:r>
          </w:p>
        </w:tc>
        <w:tc>
          <w:tcPr>
            <w:tcW w:w="1290"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10</w:t>
            </w:r>
          </w:p>
        </w:tc>
      </w:tr>
      <w:tr w:rsidR="00371938" w:rsidRPr="00371938" w:rsidTr="007D5202">
        <w:trPr>
          <w:trHeight w:val="289"/>
        </w:trPr>
        <w:tc>
          <w:tcPr>
            <w:tcW w:w="148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10/D</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0</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6</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6</w:t>
            </w:r>
          </w:p>
        </w:tc>
        <w:tc>
          <w:tcPr>
            <w:tcW w:w="129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b/>
                <w:bCs/>
                <w:color w:val="000000"/>
                <w:sz w:val="20"/>
                <w:szCs w:val="20"/>
                <w:lang w:eastAsia="tr-TR"/>
              </w:rPr>
              <w:t>12/D</w:t>
            </w:r>
          </w:p>
        </w:tc>
        <w:tc>
          <w:tcPr>
            <w:tcW w:w="1095"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2</w:t>
            </w:r>
          </w:p>
        </w:tc>
        <w:tc>
          <w:tcPr>
            <w:tcW w:w="1018"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3</w:t>
            </w:r>
          </w:p>
        </w:tc>
        <w:tc>
          <w:tcPr>
            <w:tcW w:w="1290" w:type="dxa"/>
            <w:tcBorders>
              <w:top w:val="single" w:sz="4" w:space="0" w:color="auto"/>
              <w:left w:val="single" w:sz="4" w:space="0" w:color="auto"/>
              <w:bottom w:val="single" w:sz="4" w:space="0" w:color="auto"/>
              <w:right w:val="single" w:sz="4" w:space="0" w:color="auto"/>
            </w:tcBorders>
            <w:vAlign w:val="center"/>
          </w:tcPr>
          <w:p w:rsidR="00371938" w:rsidRPr="00371938" w:rsidRDefault="00371938" w:rsidP="007D5202">
            <w:pPr>
              <w:jc w:val="center"/>
              <w:rPr>
                <w:rFonts w:asciiTheme="minorHAnsi" w:eastAsia="Times New Roman" w:hAnsiTheme="minorHAnsi" w:cs="Times New Roman"/>
                <w:color w:val="000000"/>
                <w:sz w:val="20"/>
                <w:szCs w:val="20"/>
                <w:lang w:eastAsia="tr-TR"/>
              </w:rPr>
            </w:pPr>
            <w:r w:rsidRPr="00371938">
              <w:rPr>
                <w:rFonts w:asciiTheme="minorHAnsi" w:eastAsia="Times New Roman" w:hAnsiTheme="minorHAnsi" w:cs="Times New Roman"/>
                <w:color w:val="000000"/>
                <w:sz w:val="20"/>
                <w:szCs w:val="20"/>
                <w:lang w:eastAsia="tr-TR"/>
              </w:rPr>
              <w:t>5</w:t>
            </w:r>
          </w:p>
        </w:tc>
      </w:tr>
      <w:tr w:rsidR="00371938" w:rsidRPr="00371938" w:rsidTr="007D5202">
        <w:trPr>
          <w:trHeight w:val="303"/>
        </w:trPr>
        <w:tc>
          <w:tcPr>
            <w:tcW w:w="1481"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TOPLAM</w:t>
            </w:r>
          </w:p>
        </w:tc>
        <w:tc>
          <w:tcPr>
            <w:tcW w:w="93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7</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39</w:t>
            </w:r>
          </w:p>
        </w:tc>
        <w:tc>
          <w:tcPr>
            <w:tcW w:w="1290"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46</w:t>
            </w:r>
          </w:p>
        </w:tc>
        <w:tc>
          <w:tcPr>
            <w:tcW w:w="129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Özel eğitim</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7</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5</w:t>
            </w:r>
          </w:p>
        </w:tc>
        <w:tc>
          <w:tcPr>
            <w:tcW w:w="12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12</w:t>
            </w:r>
          </w:p>
        </w:tc>
      </w:tr>
      <w:tr w:rsidR="00371938" w:rsidRPr="00371938" w:rsidTr="007D5202">
        <w:trPr>
          <w:trHeight w:val="255"/>
        </w:trPr>
        <w:tc>
          <w:tcPr>
            <w:tcW w:w="1481"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p>
        </w:tc>
        <w:tc>
          <w:tcPr>
            <w:tcW w:w="939"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p>
        </w:tc>
        <w:tc>
          <w:tcPr>
            <w:tcW w:w="946"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p>
        </w:tc>
        <w:tc>
          <w:tcPr>
            <w:tcW w:w="1290"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p>
        </w:tc>
        <w:tc>
          <w:tcPr>
            <w:tcW w:w="129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TOPLAM</w:t>
            </w:r>
          </w:p>
        </w:tc>
        <w:tc>
          <w:tcPr>
            <w:tcW w:w="109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11</w:t>
            </w:r>
          </w:p>
        </w:tc>
        <w:tc>
          <w:tcPr>
            <w:tcW w:w="101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44</w:t>
            </w:r>
          </w:p>
        </w:tc>
        <w:tc>
          <w:tcPr>
            <w:tcW w:w="129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55</w:t>
            </w:r>
          </w:p>
        </w:tc>
      </w:tr>
      <w:tr w:rsidR="00371938" w:rsidRPr="00371938" w:rsidTr="007D5202">
        <w:trPr>
          <w:trHeight w:val="493"/>
        </w:trPr>
        <w:tc>
          <w:tcPr>
            <w:tcW w:w="5946" w:type="dxa"/>
            <w:gridSpan w:val="5"/>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GENEL TOPLAM</w:t>
            </w:r>
          </w:p>
        </w:tc>
        <w:tc>
          <w:tcPr>
            <w:tcW w:w="109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ERKEK</w:t>
            </w:r>
          </w:p>
        </w:tc>
        <w:tc>
          <w:tcPr>
            <w:tcW w:w="101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KIZ</w:t>
            </w:r>
          </w:p>
        </w:tc>
        <w:tc>
          <w:tcPr>
            <w:tcW w:w="129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TOPLAM</w:t>
            </w:r>
          </w:p>
        </w:tc>
      </w:tr>
      <w:tr w:rsidR="00371938" w:rsidRPr="00371938" w:rsidTr="007D5202">
        <w:trPr>
          <w:trHeight w:val="493"/>
        </w:trPr>
        <w:tc>
          <w:tcPr>
            <w:tcW w:w="5946" w:type="dxa"/>
            <w:gridSpan w:val="5"/>
            <w:vMerge/>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p>
        </w:tc>
        <w:tc>
          <w:tcPr>
            <w:tcW w:w="109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52</w:t>
            </w:r>
          </w:p>
        </w:tc>
        <w:tc>
          <w:tcPr>
            <w:tcW w:w="101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172</w:t>
            </w:r>
          </w:p>
        </w:tc>
        <w:tc>
          <w:tcPr>
            <w:tcW w:w="129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1938" w:rsidRPr="00371938" w:rsidRDefault="00371938" w:rsidP="007D5202">
            <w:pPr>
              <w:jc w:val="center"/>
              <w:rPr>
                <w:rFonts w:asciiTheme="minorHAnsi" w:eastAsia="Times New Roman" w:hAnsiTheme="minorHAnsi" w:cs="Times New Roman"/>
                <w:b/>
                <w:bCs/>
                <w:color w:val="000000"/>
                <w:sz w:val="20"/>
                <w:szCs w:val="20"/>
                <w:lang w:eastAsia="tr-TR"/>
              </w:rPr>
            </w:pPr>
            <w:r w:rsidRPr="00371938">
              <w:rPr>
                <w:rFonts w:asciiTheme="minorHAnsi" w:eastAsia="Times New Roman" w:hAnsiTheme="minorHAnsi" w:cs="Times New Roman"/>
                <w:b/>
                <w:bCs/>
                <w:color w:val="000000"/>
                <w:sz w:val="20"/>
                <w:szCs w:val="20"/>
                <w:lang w:eastAsia="tr-TR"/>
              </w:rPr>
              <w:t>224</w:t>
            </w:r>
          </w:p>
        </w:tc>
      </w:tr>
      <w:bookmarkEnd w:id="1"/>
    </w:tbl>
    <w:p w:rsidR="00844130" w:rsidRPr="00371938" w:rsidRDefault="00844130">
      <w:pPr>
        <w:pStyle w:val="GvdeMetni"/>
        <w:spacing w:before="10" w:line="372" w:lineRule="auto"/>
        <w:ind w:left="958" w:right="1020"/>
        <w:jc w:val="both"/>
        <w:rPr>
          <w:rFonts w:asciiTheme="minorHAnsi" w:hAnsiTheme="minorHAnsi"/>
          <w:color w:val="FF0000"/>
          <w:sz w:val="20"/>
          <w:szCs w:val="20"/>
        </w:rPr>
      </w:pPr>
    </w:p>
    <w:p w:rsidR="00387D39" w:rsidRDefault="008E2437" w:rsidP="00387D39">
      <w:pPr>
        <w:pStyle w:val="GvdeMetni"/>
        <w:spacing w:before="10" w:line="372" w:lineRule="auto"/>
        <w:ind w:right="1020"/>
        <w:jc w:val="both"/>
        <w:rPr>
          <w:color w:val="FF0000"/>
          <w:sz w:val="20"/>
        </w:rPr>
      </w:pPr>
      <w:r>
        <w:rPr>
          <w:color w:val="FF0000"/>
          <w:sz w:val="20"/>
        </w:rPr>
        <w:tab/>
      </w:r>
    </w:p>
    <w:p w:rsidR="00844130" w:rsidRPr="00387D39" w:rsidRDefault="008E2437" w:rsidP="00387D39">
      <w:pPr>
        <w:pStyle w:val="GvdeMetni"/>
        <w:spacing w:before="10" w:line="372" w:lineRule="auto"/>
        <w:ind w:right="1020" w:firstLine="720"/>
        <w:jc w:val="both"/>
        <w:rPr>
          <w:color w:val="FF0000"/>
          <w:sz w:val="20"/>
        </w:rPr>
      </w:pPr>
      <w:r w:rsidRPr="008E2437">
        <w:rPr>
          <w:sz w:val="20"/>
        </w:rPr>
        <w:t>Okulumuzda Çocuk gelişimi ve eğitimi, Gıda teknolojisi, Moda Tasarım Teknolojisi ve Muhasebe ve Finansman bölümleri bulunmaktadır.</w:t>
      </w:r>
      <w:r>
        <w:rPr>
          <w:sz w:val="20"/>
        </w:rPr>
        <w:t xml:space="preserve"> Kısaca bölümlerimizden bahsedelim:</w:t>
      </w:r>
    </w:p>
    <w:p w:rsidR="008E2437" w:rsidRPr="002411E1" w:rsidRDefault="008E2437" w:rsidP="008E2437">
      <w:pPr>
        <w:pStyle w:val="GvdeMetni"/>
        <w:spacing w:before="10" w:line="372" w:lineRule="auto"/>
        <w:ind w:right="1020"/>
        <w:jc w:val="center"/>
        <w:rPr>
          <w:rFonts w:asciiTheme="minorHAnsi" w:hAnsiTheme="minorHAnsi"/>
          <w:b/>
          <w:bCs/>
          <w:sz w:val="20"/>
        </w:rPr>
      </w:pPr>
      <w:r w:rsidRPr="002411E1">
        <w:rPr>
          <w:rFonts w:asciiTheme="minorHAnsi" w:hAnsiTheme="minorHAnsi"/>
          <w:b/>
          <w:bCs/>
          <w:sz w:val="20"/>
        </w:rPr>
        <w:t>ÇOCUK GELİŞİM</w:t>
      </w:r>
      <w:r w:rsidR="002411E1" w:rsidRPr="002411E1">
        <w:rPr>
          <w:rFonts w:asciiTheme="minorHAnsi" w:hAnsiTheme="minorHAnsi"/>
          <w:b/>
          <w:bCs/>
          <w:sz w:val="20"/>
        </w:rPr>
        <w:t>İ</w:t>
      </w:r>
      <w:r w:rsidRPr="002411E1">
        <w:rPr>
          <w:rFonts w:asciiTheme="minorHAnsi" w:hAnsiTheme="minorHAnsi"/>
          <w:b/>
          <w:bCs/>
          <w:sz w:val="20"/>
        </w:rPr>
        <w:t xml:space="preserve"> VE EĞİTİMİ ALANI</w:t>
      </w:r>
    </w:p>
    <w:p w:rsidR="008E2437" w:rsidRPr="008E2437" w:rsidRDefault="008E2437" w:rsidP="008E2437">
      <w:pPr>
        <w:pStyle w:val="GvdeMetni"/>
        <w:spacing w:before="10" w:line="372" w:lineRule="auto"/>
        <w:ind w:right="1020" w:firstLine="709"/>
        <w:jc w:val="both"/>
        <w:rPr>
          <w:rFonts w:asciiTheme="minorHAnsi" w:hAnsiTheme="minorHAnsi"/>
          <w:sz w:val="20"/>
        </w:rPr>
      </w:pPr>
      <w:r w:rsidRPr="008E2437">
        <w:rPr>
          <w:rFonts w:asciiTheme="minorHAnsi" w:hAnsiTheme="minorHAnsi"/>
          <w:sz w:val="20"/>
        </w:rPr>
        <w:t>Çocuk Gelişimi ve Eğitimi alanı altında yer alan dalların yeterliklerini kazandırmaya yönelik eğitim ve öğretim verilen alandır.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ab/>
        <w:t>ALANIN TANIMI: Çocuk Gelişimi ve Eğitimi alanı altında yer alan dalların yeterliklerini kazandırmaya yönelik eği</w:t>
      </w:r>
      <w:r>
        <w:rPr>
          <w:rFonts w:asciiTheme="minorHAnsi" w:hAnsiTheme="minorHAnsi"/>
          <w:sz w:val="20"/>
        </w:rPr>
        <w:t>tim ve öğretim verilen alandır.</w:t>
      </w:r>
    </w:p>
    <w:p w:rsid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 xml:space="preserve"> ALANIN AMACI : Çocuk Gelişimi ve Eğitimi alanı altında yer alan mesleklerde, sektörün ihtiyaçları, bilimsel ve teknolojik gelişmeler doğrultusunda gerekli olan mesleki yeterlikleri kazanmış nitelikli meslek elemanları yetiştirmek amaçlanmaktadır.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b/>
          <w:bCs/>
          <w:sz w:val="20"/>
        </w:rPr>
        <w:t>ÇOCUK GELİŞİMİ VE EĞİTİMİ ALANININ ALT DALLARI   </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b/>
          <w:bCs/>
          <w:sz w:val="20"/>
        </w:rPr>
        <w:t>ERKEN ÇOCUKLUK EĞİTİMİ DALI</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Tanımı: Erken çocukluk öğretmen yardımcısının sahip olduğu, çocuğun gelişim ilkelerine uygun eğitim programını uygulamada öğretmene yardımcı olma yeterliklerini kazandırmaya yönelik eğitim ve öğretim verilen daldır.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Amacı: Çocuk Gelişimi ve Eğitimi alanında erken çocukluk öğretmen yardımcılığı mesleğinin yeterliklerine sahip meslek elemanları yetiştirmek amaçlanmaktadır.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b/>
          <w:bCs/>
          <w:sz w:val="20"/>
        </w:rPr>
        <w:t>ÖZEL EĞİTİM DALI</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Tanımı: Özel eğitimde öğretmen yardımcısının sahip olduğu, özür grubuna uygun eğitim programını uygulamada öğretmene yardımcı olma yeterliklerini kazandırmaya yönelik eğitim ve öğretim verilen daldır.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Amacı: Çocuk Gelişimi ve Eğitimi alanında özel eğitimde öğretmen yardımcılığı mesleğinin yeterliklerine sahip meslek elemanları yetiştirmek amaçlanmaktadır.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b/>
          <w:bCs/>
          <w:sz w:val="20"/>
        </w:rPr>
        <w:t> </w:t>
      </w:r>
      <w:r w:rsidRPr="008E2437">
        <w:rPr>
          <w:rFonts w:asciiTheme="minorHAnsi" w:hAnsiTheme="minorHAnsi"/>
          <w:sz w:val="20"/>
        </w:rPr>
        <w:t>EĞİTİM PROGRAMI</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b/>
          <w:bCs/>
          <w:sz w:val="20"/>
        </w:rPr>
        <w:t>Genel Amaçlar: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Çocuk gelişimi ve eğitimi öğretim programı bireylere temel bilimleri içeren bilgi ve becerileri kazandırmanın yanısıra, çağımızın gereği olan insan ilişkileri, iletişim kurabilme, değişimlere ve teknolojiye uyum sağlayabilme, sistemleri anlayıp kullanabilme yeterliklerini kazandırmayı hedeflemiştir.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Çocuk gelişimi ve eğitimi öğretim programı;</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1-     Çocuk gelişimi ve eğitiminin önemini kavrar.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2-     0-6 yaş çocuklarının gelişim özelliklerini ve gelişimlerine etki eden etmenleri kavrar.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3-     Anne ve çocuk sağlığının önemini kavrar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4-     Özel eğitime gereksinim duyan çocukları tanır.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5-     Temel beslenme ilke ve esaslarına dayalı olarak süt çağı, oyun çağı, okul çağı çocuğunun özelliklerini, beslenme alışkanlıklarını, problemlerini ve yetersizliklerini kapsar.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6-     0-6 yaş çocuklarına, hamile ve emziklilere uygun menü hazırlama ve uygulama becerisi kazanır.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7-     Çocukta beden ve ruh sağlığının önemini benimser.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8-     İlk yardım konusunda temel bilgi ve beceri kazanır.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9-     Çevresi ile sağlılı ilişkiler kurmada iletişimin önemini kavrar.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10- Okul öncesi eğitimin amaçlarını, okul öncesi eğitim kurumlarının işlevlerini ve özelliklerini kavrar.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11- Okul öncesi eğitim kurumları için ilkelerine uygun eğitim programı hazırlar ve uygular.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12- Okul öncesi eğitim kurumlarında kullanılacak eğitici araç-gereç ve oyuncakları tekniğine uygun olarak hazırlar ve kullanır.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13- Özel eğitim gerektiren çocuklar için ilkelerine uygun eğitim ortamı düzenler .</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14- Okul öncesi dönem çocuğunda yaratıcılığın önemini kavrar, çeşitli yaratıcı çocuk etkinlikleri planlar, hazırlar, uygular.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15- Okul öncesi eğitimde okul aile birliğinin önemini, okula ve aileye düşen sorumlulukları kavrar.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16- Sağlıklı bir toplum oluşmasında okul öncesi dönem çocuklarının gelişim ve eğitim özelliklerini bilmenin önemini benimser.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b/>
          <w:bCs/>
          <w:sz w:val="20"/>
        </w:rPr>
        <w:t>    STAJ DURUMU:</w:t>
      </w:r>
      <w:r w:rsidRPr="008E2437">
        <w:rPr>
          <w:rFonts w:asciiTheme="minorHAnsi" w:hAnsiTheme="minorHAnsi"/>
          <w:sz w:val="20"/>
        </w:rPr>
        <w:t> Öğrenciler 12. sınıfta haftada 24 saat staj yapmalıdır.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 </w:t>
      </w:r>
      <w:r w:rsidRPr="008E2437">
        <w:rPr>
          <w:rFonts w:asciiTheme="minorHAnsi" w:hAnsiTheme="minorHAnsi"/>
          <w:b/>
          <w:bCs/>
          <w:sz w:val="20"/>
        </w:rPr>
        <w:t>Üç yıllık öğretim programını tamamlayan öğrenci,</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b/>
          <w:bCs/>
          <w:sz w:val="20"/>
        </w:rPr>
        <w:t>Okul Öncesi Eğitimi Elemanı : </w:t>
      </w:r>
      <w:r w:rsidRPr="008E2437">
        <w:rPr>
          <w:rFonts w:asciiTheme="minorHAnsi" w:hAnsiTheme="minorHAnsi"/>
          <w:sz w:val="20"/>
        </w:rPr>
        <w:t>Okul öncesi eğitim kurumlarında, günlük plan hazırlayabilen, çocuğun günlük bakımını, beslenmesini, fiziksel güvenliğini sağlayabilen , çocuk hastalıklarını tanıyan, ilk yardımla ilgili gereken önlemleri alabilen , çocuğun yaşına ve gelişim düzeyine uygun etkinlik hazırlayabilen anaokul öğretmenine yardımcı, okul öncesi eğitim konusunda bilgi ve beceriye sahip nitelikli kişidir.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b/>
          <w:bCs/>
          <w:sz w:val="20"/>
        </w:rPr>
        <w:t>Bakıcı Anne : </w:t>
      </w:r>
      <w:r w:rsidRPr="008E2437">
        <w:rPr>
          <w:rFonts w:asciiTheme="minorHAnsi" w:hAnsiTheme="minorHAnsi"/>
          <w:sz w:val="20"/>
        </w:rPr>
        <w:t>Yeni doğan bebeğin özelliklerini ve gelişimini etkileyen faktörleri, 0-2 yaş çocuğunun temel ihtiyaçlarının karşılanmasının önemini bilen, 0-2 yaş çocuklarının beslenme şekillerini uygulayabilen , sık görülen şikayet ve hastalıkların belirtilerini tanıyıp farkedebilen, anne baba ile gerekli iletişimi kurup oyunun çocuğun gelişimindeki önemini kavrayıp uygulayabilen kişilerdir.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b/>
          <w:bCs/>
          <w:sz w:val="20"/>
        </w:rPr>
        <w:t>Okulumuzda sadece erken çocukluk eğitimi dalı eğitimi verilmektedir.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 </w:t>
      </w:r>
      <w:r w:rsidRPr="008E2437">
        <w:rPr>
          <w:rFonts w:asciiTheme="minorHAnsi" w:hAnsiTheme="minorHAnsi"/>
          <w:b/>
          <w:bCs/>
          <w:sz w:val="20"/>
        </w:rPr>
        <w:t>İSTİHDAM ALANLARI: </w:t>
      </w:r>
      <w:r w:rsidRPr="008E2437">
        <w:rPr>
          <w:rFonts w:asciiTheme="minorHAnsi" w:hAnsiTheme="minorHAnsi"/>
          <w:sz w:val="20"/>
        </w:rPr>
        <w:t>Çocuk Gelişimi ve Eğitimi alanından mezun olan öğrenciler, seçtikler dalda kazandıkları yeterlikler doğrultusunda eğitim sektöründe;</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    1. Erken çocukluk eğitim kurumlarında,</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    2. Özel eğitim ve rehabilitasyon merkezlerinde çalışabilirler.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 </w:t>
      </w:r>
      <w:r w:rsidRPr="008E2437">
        <w:rPr>
          <w:rFonts w:asciiTheme="minorHAnsi" w:hAnsiTheme="minorHAnsi"/>
          <w:b/>
          <w:bCs/>
          <w:sz w:val="20"/>
        </w:rPr>
        <w:t>YATAY VE DİKEY GEÇİŞLER</w:t>
      </w:r>
      <w:r w:rsidRPr="008E2437">
        <w:rPr>
          <w:rFonts w:asciiTheme="minorHAnsi" w:hAnsiTheme="minorHAnsi"/>
          <w:sz w:val="20"/>
        </w:rPr>
        <w:t>: Program; geniş tabanlı ve modüler yapıda düzenlendiğinden, Mesleki ve Teknik Eğitim Yönetmeliği çerçevesinde yatay ve dikey geçişlere olanak sağlanır.</w:t>
      </w:r>
    </w:p>
    <w:p w:rsidR="008E2437" w:rsidRP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    1. Alan/dalda sertifika, belge ve diplomaya götüren tüm programlar ve dallar arasında geçiş yapılabilir.</w:t>
      </w:r>
    </w:p>
    <w:p w:rsidR="008E2437" w:rsidRDefault="008E2437" w:rsidP="008E2437">
      <w:pPr>
        <w:pStyle w:val="GvdeMetni"/>
        <w:spacing w:before="10" w:line="372" w:lineRule="auto"/>
        <w:ind w:right="1020"/>
        <w:jc w:val="both"/>
        <w:rPr>
          <w:rFonts w:asciiTheme="minorHAnsi" w:hAnsiTheme="minorHAnsi"/>
          <w:sz w:val="20"/>
        </w:rPr>
      </w:pPr>
      <w:r w:rsidRPr="008E2437">
        <w:rPr>
          <w:rFonts w:asciiTheme="minorHAnsi" w:hAnsiTheme="minorHAnsi"/>
          <w:sz w:val="20"/>
        </w:rPr>
        <w:t>    2. Diploma almaya hak kazanan öğrenci, Çocuk Gelişimi ve Eğitim alanının devamı niteliğindeki programların veya bu alana en yakın programların uygulandığı meslek yüksek okuluna sınavsız geçiş yapabilir ya da sınav sonuçlarına göre diğer yüksek öğrenim kurumlarını tercih edebilir.</w:t>
      </w:r>
    </w:p>
    <w:p w:rsidR="008E2437" w:rsidRPr="008E2437" w:rsidRDefault="008E2437" w:rsidP="008E2437">
      <w:pPr>
        <w:pStyle w:val="GvdeMetni"/>
        <w:spacing w:before="10" w:line="372" w:lineRule="auto"/>
        <w:ind w:right="1020"/>
        <w:jc w:val="both"/>
        <w:rPr>
          <w:rFonts w:asciiTheme="minorHAnsi" w:hAnsiTheme="minorHAnsi"/>
          <w:sz w:val="20"/>
        </w:rPr>
      </w:pPr>
    </w:p>
    <w:p w:rsidR="008E2437" w:rsidRDefault="00387D39" w:rsidP="00387D39">
      <w:pPr>
        <w:pStyle w:val="GvdeMetni"/>
        <w:spacing w:before="10" w:line="372" w:lineRule="auto"/>
        <w:ind w:right="1020"/>
        <w:jc w:val="center"/>
        <w:rPr>
          <w:rFonts w:asciiTheme="minorHAnsi" w:hAnsiTheme="minorHAnsi"/>
          <w:b/>
          <w:sz w:val="20"/>
        </w:rPr>
      </w:pPr>
      <w:r w:rsidRPr="00387D39">
        <w:rPr>
          <w:rFonts w:asciiTheme="minorHAnsi" w:hAnsiTheme="minorHAnsi"/>
          <w:b/>
          <w:sz w:val="20"/>
        </w:rPr>
        <w:t>MODA TASARIM TEKNOLOJİLERİ ALANI</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b/>
          <w:bCs/>
          <w:sz w:val="20"/>
        </w:rPr>
        <w:t>ALANIN AMACI :</w:t>
      </w:r>
      <w:r w:rsidRPr="00387D39">
        <w:rPr>
          <w:rFonts w:asciiTheme="minorHAnsi" w:hAnsiTheme="minorHAnsi"/>
          <w:b/>
          <w:sz w:val="20"/>
        </w:rPr>
        <w:t> </w:t>
      </w:r>
      <w:r w:rsidRPr="00387D39">
        <w:rPr>
          <w:rFonts w:asciiTheme="minorHAnsi" w:hAnsiTheme="minorHAnsi"/>
          <w:sz w:val="20"/>
        </w:rPr>
        <w:t>Giyim Üretim Teknolojisi alanı altında yer alan dallarda, sektörün ihtiyaçları, bilimsel ve teknolojik gelişmeler doğrultusunda gerekli olan mesleki yeterlikleri kazanmış nitelikli meslek elemanlarını yetiştirmek amaçlanmaktadır.</w:t>
      </w:r>
    </w:p>
    <w:p w:rsidR="00387D39" w:rsidRPr="00387D39" w:rsidRDefault="00387D39" w:rsidP="00387D39">
      <w:pPr>
        <w:pStyle w:val="GvdeMetni"/>
        <w:spacing w:before="10" w:line="372" w:lineRule="auto"/>
        <w:ind w:right="1020"/>
        <w:rPr>
          <w:rFonts w:asciiTheme="minorHAnsi" w:hAnsiTheme="minorHAnsi"/>
          <w:b/>
          <w:sz w:val="20"/>
        </w:rPr>
      </w:pPr>
      <w:r w:rsidRPr="00387D39">
        <w:rPr>
          <w:rFonts w:asciiTheme="minorHAnsi" w:hAnsiTheme="minorHAnsi"/>
          <w:b/>
          <w:sz w:val="20"/>
        </w:rPr>
        <w:t> </w:t>
      </w:r>
      <w:r w:rsidRPr="00387D39">
        <w:rPr>
          <w:rFonts w:asciiTheme="minorHAnsi" w:hAnsiTheme="minorHAnsi"/>
          <w:b/>
          <w:bCs/>
          <w:sz w:val="20"/>
        </w:rPr>
        <w:t>DAL PROGRAMLARI, TANIMLARI VE AMAÇLARI </w:t>
      </w:r>
      <w:r w:rsidRPr="00387D39">
        <w:rPr>
          <w:rFonts w:asciiTheme="minorHAnsi" w:hAnsiTheme="minorHAnsi"/>
          <w:b/>
          <w:sz w:val="20"/>
        </w:rPr>
        <w:t> </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1. KADIN GİYİM MODELİSTLİĞİ</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Tanımı: Kadın Giyim Modelistinin sahip olduğu yeterlikleri kazandırmaya yönelik eğitim ve öğretim verilen daldır.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Amacı: Giyim Üretim Teknolojisi alanında Kadın Giyim Modelistliği mesleğinin yeterliklerine sahip meslek elemanları yetiştirmek amaçlanmaktadır.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 2. ERKEK GİYİM MODELİSTLİĞİ</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Tanımı: Erkek Giyim Modelistinin sahip olduğu yeterlikleri kazandırmaya yönelik eğitim ve öğretim verilen daldır.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Amacı: Giyim Üretim Teknolojisi alanında Erkek Giyim Modelistliği mesleğinin yeterliklerine sahip meslek elemanları yetiştirmek amaçlanmaktadır.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 3. ÇOCUK GİYİM MODELİSTLİĞİ</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Tanımı: Çocuk Giyim Modelistinin sahip olduğu yeterlikleri kazandırmaya yönelik eğitim ve öğretim verilen daldır.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Amacı: Giyim Üretim Teknolojisi alanında Çocuk Giyim Modelistliği mesleğinin yeterliklerine sahip meslek elemanları yetiştirmek amaçlanmaktadır.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 4. İÇ GİYİM MODELİSTLİĞİ</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Tanımı: İç Giyim Modelistinin sahip olduğu yeterlikleri kazandırmaya yönelik eğitim ve öğretim verilen daldır.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Amacı: Çay Üreticiliği ve Operatörlüğü mesleğinin yeterliklerine sahip meslek elemanları yetiştirmek amaçlanmaktadır.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 5. HAZIR GİYİM MODEL MAKİNECİLİĞİ</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Tanımı: Hazır giyim model makinecinin sahip olduğu yeterlikleri kazandırmaya yönelik eğitim ve öğretim verilen daldır.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Amacı: Giyim üretim teknolojisi alanında hazır giyim model makineciliği mesleğinin yeterliklerine sahip meslek elemanları yetiştirmek amaçlanmaktadır.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 6. DERİ GİYİM</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Tanımı: Deri giyim elemanının sahip olduğu yeterlikleri kazandırmaya yönelik eğitim ve öğretim verilen daldır.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Amacı: Giyim Üretim Teknolojisi alanında deri giyim mesleğinin yeterliklerine sahip meslek elemanları yetiştirmek amaçlanmaktadır.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 7. KADIN TERZİLİĞİ</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Tanımı: Kadın terzisinin sahip olduğu yeterlikleri kazandırmaya yönelik eğitim ve öğretim verilen daldır.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Amacı: Giyim Üretim Teknolojisi alanında kadın terziliği mesleğinin yeterliklerine sahip meslek elemanları yetiştirmek amaçlanmaktadır.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bCs/>
          <w:sz w:val="20"/>
        </w:rPr>
        <w:t>Not: Okulumuzda "Kadın Giyim Modelistliği ve Kadın Terziliği" dalı seçilmiştir, bu dallar üzerine eğitim verilmektedir.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 8. ERKEK TERZİLİĞİ</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Tanımı: Erkek terzisinin sahip olduğu yeterlikleri kazandırmaya yönelik eğitim ve öğretim verilen daldır.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Amacı: Giyim Üretim Teknolojisi alanında erkek terziliği mesleğinin yeterliklerine sahip meslek elemanları yetiştirmek amaçlanmaktadır.  </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9. KESİM</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Tanımı: Kesim elemanının sahip olduğu yeterlikleri kazandırmaya yönelik eğitim ve öğretim verilen daldır.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Amacı: Giyim Üretim Teknolojisi alanında kesim mesleğinin yeterliklerine sahip meslek elemanları yetiştirmek amaçlanmaktadır.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 </w:t>
      </w:r>
      <w:r w:rsidRPr="00387D39">
        <w:rPr>
          <w:rFonts w:asciiTheme="minorHAnsi" w:hAnsiTheme="minorHAnsi"/>
          <w:bCs/>
          <w:sz w:val="20"/>
        </w:rPr>
        <w:t>İSTİHDAM ALANLARI :</w:t>
      </w:r>
      <w:r w:rsidRPr="00387D39">
        <w:rPr>
          <w:rFonts w:asciiTheme="minorHAnsi" w:hAnsiTheme="minorHAnsi"/>
          <w:sz w:val="20"/>
        </w:rPr>
        <w:t> Giyim Üretim Teknolojisi alanından mezun olan öğrenciler, seçtikleri dal/meslekte kazandıkları yeterlikler doğrultusunda;</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1. Atölyeler,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2. Hazır giyim işletmeleri,</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3. Modaevi-Butik,</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4. Kendi işyerleri vb. yerlerde çalışabilirler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bCs/>
          <w:sz w:val="20"/>
        </w:rPr>
        <w:t>YATAY VE DİKEY GEÇİŞLER :</w:t>
      </w:r>
      <w:r w:rsidRPr="00387D39">
        <w:rPr>
          <w:rFonts w:asciiTheme="minorHAnsi" w:hAnsiTheme="minorHAnsi"/>
          <w:sz w:val="20"/>
        </w:rPr>
        <w:t> Program; geniş tabanlı ve modüler yapıda düzenlendiğinden, Mesleki ve Teknik Eğitim Yönetmeliği çerçevesinde yatay ve dikey geçişlere olanak sağlanır.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1. Alan/dalda sertifika, belge ve diplomaya götüren tüm programlar ve dallar arasında geçiş yapılabilir.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2. Diploma almaya hak kazanan öğrenci, Giyim Üretim Teknolojisi alanının devamı niteliğindeki programların veya bu alana en yakın programların uygulandığı meslek yüksek okuluna sınavsız geçiş yapabilir ya da sınav sonuçlarına göre diğer yüksek öğrenim kurumlarını tercih edebilir.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 </w:t>
      </w:r>
      <w:r w:rsidRPr="00387D39">
        <w:rPr>
          <w:rFonts w:asciiTheme="minorHAnsi" w:hAnsiTheme="minorHAnsi"/>
          <w:bCs/>
          <w:sz w:val="20"/>
        </w:rPr>
        <w:t>EĞİTİM SÜRESİ :</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1. Alan programının toplam eğitim süresi, 9. sınıftan sonra 3 öğretim yılı olarak planlanmıştır.</w:t>
      </w:r>
    </w:p>
    <w:p w:rsidR="00387D39" w:rsidRPr="00387D39" w:rsidRDefault="00387D39" w:rsidP="00387D39">
      <w:pPr>
        <w:pStyle w:val="GvdeMetni"/>
        <w:spacing w:before="10" w:line="372" w:lineRule="auto"/>
        <w:ind w:right="1020"/>
        <w:rPr>
          <w:rFonts w:asciiTheme="minorHAnsi" w:hAnsiTheme="minorHAnsi"/>
          <w:sz w:val="20"/>
        </w:rPr>
      </w:pPr>
      <w:r w:rsidRPr="00387D39">
        <w:rPr>
          <w:rFonts w:asciiTheme="minorHAnsi" w:hAnsiTheme="minorHAnsi"/>
          <w:sz w:val="20"/>
        </w:rPr>
        <w:t>2. Eğitim süresinin okul, işletme ve bireysel öğrenme için ayrılmış dağılımı, Giyim Üretim Teknolojisi alanı haftalık ders çizelgesi, dersler ve modüller ile ilgili açıklamalarda belirtildiği gibi uygulanır. </w:t>
      </w:r>
    </w:p>
    <w:p w:rsidR="00387D39" w:rsidRPr="00387D39" w:rsidRDefault="00387D39" w:rsidP="00387D39">
      <w:pPr>
        <w:pStyle w:val="GvdeMetni"/>
        <w:spacing w:before="10" w:line="372" w:lineRule="auto"/>
        <w:ind w:right="1020"/>
        <w:rPr>
          <w:rFonts w:asciiTheme="minorHAnsi" w:hAnsiTheme="minorHAnsi"/>
          <w:b/>
          <w:sz w:val="20"/>
        </w:rPr>
      </w:pPr>
    </w:p>
    <w:p w:rsidR="00387D39" w:rsidRPr="00387D39" w:rsidRDefault="00387D39" w:rsidP="00387D39">
      <w:pPr>
        <w:pStyle w:val="GvdeMetni"/>
        <w:spacing w:before="10" w:line="372" w:lineRule="auto"/>
        <w:ind w:left="958" w:right="1020"/>
        <w:jc w:val="center"/>
        <w:rPr>
          <w:rFonts w:asciiTheme="minorHAnsi" w:hAnsiTheme="minorHAnsi"/>
          <w:b/>
          <w:bCs/>
          <w:sz w:val="20"/>
        </w:rPr>
      </w:pPr>
      <w:r w:rsidRPr="00387D39">
        <w:rPr>
          <w:rFonts w:asciiTheme="minorHAnsi" w:hAnsiTheme="minorHAnsi"/>
          <w:b/>
          <w:bCs/>
          <w:sz w:val="20"/>
        </w:rPr>
        <w:t>MUHASEBE VE FİNANSMAN ALANI</w:t>
      </w:r>
    </w:p>
    <w:p w:rsidR="00844130" w:rsidRPr="00387D39" w:rsidRDefault="00387D39" w:rsidP="00387D39">
      <w:pPr>
        <w:pStyle w:val="GvdeMetni"/>
        <w:spacing w:before="10" w:line="372" w:lineRule="auto"/>
        <w:ind w:left="958" w:right="1020" w:firstLine="482"/>
        <w:rPr>
          <w:rFonts w:asciiTheme="minorHAnsi" w:hAnsiTheme="minorHAnsi"/>
          <w:sz w:val="20"/>
        </w:rPr>
      </w:pPr>
      <w:r w:rsidRPr="00387D39">
        <w:rPr>
          <w:rFonts w:asciiTheme="minorHAnsi" w:hAnsiTheme="minorHAnsi"/>
          <w:sz w:val="20"/>
        </w:rPr>
        <w:t>Muhasebe ve Finansman Alanının Tanımı: Muhasebe ve Finansman alanı altında yer alan bilgisayarlı muhasebe, dış ticaret ofis işlemleri, finans ve borsa hizmetleri dallarının yeterliklerini kazandırmaya yönelik eğitim ve öğretim veren bir alandır.</w:t>
      </w:r>
    </w:p>
    <w:p w:rsidR="00387D39" w:rsidRPr="00387D39" w:rsidRDefault="00387D39" w:rsidP="00387D39">
      <w:pPr>
        <w:pStyle w:val="GvdeMetni"/>
        <w:spacing w:before="10" w:line="372" w:lineRule="auto"/>
        <w:ind w:left="709" w:right="1020" w:firstLine="142"/>
        <w:rPr>
          <w:rFonts w:asciiTheme="minorHAnsi" w:hAnsiTheme="minorHAnsi"/>
          <w:sz w:val="20"/>
        </w:rPr>
      </w:pPr>
      <w:r w:rsidRPr="00387D39">
        <w:rPr>
          <w:rFonts w:asciiTheme="minorHAnsi" w:hAnsiTheme="minorHAnsi"/>
          <w:b/>
          <w:bCs/>
          <w:sz w:val="20"/>
        </w:rPr>
        <w:t>ALANIN TANIMI</w:t>
      </w:r>
    </w:p>
    <w:p w:rsidR="00387D39" w:rsidRPr="00387D39" w:rsidRDefault="006D5E27" w:rsidP="00387D39">
      <w:pPr>
        <w:pStyle w:val="GvdeMetni"/>
        <w:spacing w:before="10" w:line="372" w:lineRule="auto"/>
        <w:ind w:left="709" w:right="1020" w:firstLine="142"/>
        <w:rPr>
          <w:rFonts w:asciiTheme="minorHAnsi" w:hAnsiTheme="minorHAnsi"/>
          <w:sz w:val="20"/>
        </w:rPr>
      </w:pPr>
      <w:r>
        <w:rPr>
          <w:rFonts w:asciiTheme="minorHAnsi" w:hAnsiTheme="minorHAnsi"/>
          <w:sz w:val="20"/>
        </w:rPr>
        <w:t>Muhasebe ve finansman alanı iş</w:t>
      </w:r>
      <w:r w:rsidR="00387D39" w:rsidRPr="00387D39">
        <w:rPr>
          <w:rFonts w:asciiTheme="minorHAnsi" w:hAnsiTheme="minorHAnsi"/>
          <w:sz w:val="20"/>
        </w:rPr>
        <w:t>letmelerin kuruluşu, faaliyetlerine ait belgelerin tasnifi, kayıt işlemleri, dosyalama ve arşivleme işlemleri, raporlama, analiz etme, dış ticaret mevzuatı, gümrük işlemleri, muhasebe kayıtları, finans ve borsa hizmetleri yeterliklerini kazandırmaya yönelik eğitim ve öğretim verilen alandır.</w:t>
      </w:r>
    </w:p>
    <w:p w:rsidR="00387D39" w:rsidRPr="00387D39" w:rsidRDefault="00387D39" w:rsidP="00387D39">
      <w:pPr>
        <w:pStyle w:val="GvdeMetni"/>
        <w:spacing w:before="10" w:line="372" w:lineRule="auto"/>
        <w:ind w:left="709" w:right="1020" w:firstLine="142"/>
        <w:rPr>
          <w:rFonts w:asciiTheme="minorHAnsi" w:hAnsiTheme="minorHAnsi"/>
          <w:sz w:val="20"/>
        </w:rPr>
      </w:pPr>
      <w:r w:rsidRPr="00387D39">
        <w:rPr>
          <w:rFonts w:asciiTheme="minorHAnsi" w:hAnsiTheme="minorHAnsi"/>
          <w:b/>
          <w:bCs/>
          <w:sz w:val="20"/>
        </w:rPr>
        <w:t> ALANIN AMACI</w:t>
      </w:r>
    </w:p>
    <w:p w:rsidR="00387D39" w:rsidRPr="00387D39" w:rsidRDefault="00387D39" w:rsidP="00387D39">
      <w:pPr>
        <w:pStyle w:val="GvdeMetni"/>
        <w:spacing w:before="10" w:line="372" w:lineRule="auto"/>
        <w:ind w:left="709" w:right="1020" w:firstLine="142"/>
        <w:rPr>
          <w:rFonts w:asciiTheme="minorHAnsi" w:hAnsiTheme="minorHAnsi"/>
          <w:sz w:val="20"/>
        </w:rPr>
      </w:pPr>
      <w:r w:rsidRPr="00387D39">
        <w:rPr>
          <w:rFonts w:asciiTheme="minorHAnsi" w:hAnsiTheme="minorHAnsi"/>
          <w:sz w:val="20"/>
        </w:rPr>
        <w:t>Muhasebe ve finansman alanı altında yer alan mesleklerde sektörün ihtiyaçları, bilimsel ve teknolojik gelişmeler doğrultusunda gerekli mesleki yeterlikleri kazanmış nitelikli meslek elemanları yetiştirmek amaçlanmaktadır.</w:t>
      </w:r>
    </w:p>
    <w:p w:rsidR="00387D39" w:rsidRPr="00387D39" w:rsidRDefault="00387D39" w:rsidP="00387D39">
      <w:pPr>
        <w:pStyle w:val="GvdeMetni"/>
        <w:spacing w:before="10" w:line="372" w:lineRule="auto"/>
        <w:ind w:left="709" w:right="1020" w:firstLine="142"/>
        <w:rPr>
          <w:rFonts w:asciiTheme="minorHAnsi" w:hAnsiTheme="minorHAnsi"/>
          <w:sz w:val="20"/>
        </w:rPr>
      </w:pPr>
      <w:r w:rsidRPr="00387D39">
        <w:rPr>
          <w:rFonts w:asciiTheme="minorHAnsi" w:hAnsiTheme="minorHAnsi"/>
          <w:b/>
          <w:bCs/>
          <w:sz w:val="20"/>
        </w:rPr>
        <w:t> </w:t>
      </w:r>
    </w:p>
    <w:p w:rsidR="00387D39" w:rsidRPr="00387D39" w:rsidRDefault="00387D39" w:rsidP="00387D39">
      <w:pPr>
        <w:pStyle w:val="GvdeMetni"/>
        <w:spacing w:before="10" w:line="372" w:lineRule="auto"/>
        <w:ind w:left="709" w:right="1020" w:firstLine="142"/>
        <w:rPr>
          <w:rFonts w:asciiTheme="minorHAnsi" w:hAnsiTheme="minorHAnsi"/>
          <w:sz w:val="20"/>
        </w:rPr>
      </w:pPr>
      <w:r w:rsidRPr="00387D39">
        <w:rPr>
          <w:rFonts w:asciiTheme="minorHAnsi" w:hAnsiTheme="minorHAnsi"/>
          <w:b/>
          <w:bCs/>
          <w:sz w:val="20"/>
        </w:rPr>
        <w:t>DAL PROGRAMLARI, TANIMLARI VE AMAÇLARI </w:t>
      </w:r>
    </w:p>
    <w:p w:rsidR="00387D39" w:rsidRPr="00387D39" w:rsidRDefault="00387D39" w:rsidP="00387D39">
      <w:pPr>
        <w:pStyle w:val="GvdeMetni"/>
        <w:spacing w:before="10" w:line="372" w:lineRule="auto"/>
        <w:ind w:left="709" w:right="1020" w:firstLine="142"/>
        <w:rPr>
          <w:rFonts w:asciiTheme="minorHAnsi" w:hAnsiTheme="minorHAnsi"/>
          <w:sz w:val="20"/>
        </w:rPr>
      </w:pPr>
      <w:r w:rsidRPr="00387D39">
        <w:rPr>
          <w:rFonts w:asciiTheme="minorHAnsi" w:hAnsiTheme="minorHAnsi"/>
          <w:b/>
          <w:bCs/>
          <w:sz w:val="20"/>
        </w:rPr>
        <w:t>1. BİLGİSAYARLI MUHASEBE</w:t>
      </w:r>
    </w:p>
    <w:p w:rsidR="00387D39" w:rsidRPr="00387D39" w:rsidRDefault="00387D39" w:rsidP="00387D39">
      <w:pPr>
        <w:pStyle w:val="GvdeMetni"/>
        <w:spacing w:before="10" w:line="372" w:lineRule="auto"/>
        <w:ind w:left="709" w:right="1020" w:firstLine="142"/>
        <w:rPr>
          <w:rFonts w:asciiTheme="minorHAnsi" w:hAnsiTheme="minorHAnsi"/>
          <w:sz w:val="20"/>
        </w:rPr>
      </w:pPr>
      <w:r w:rsidRPr="00387D39">
        <w:rPr>
          <w:rFonts w:asciiTheme="minorHAnsi" w:hAnsiTheme="minorHAnsi"/>
          <w:b/>
          <w:bCs/>
          <w:sz w:val="20"/>
        </w:rPr>
        <w:t>Tanımı:</w:t>
      </w:r>
      <w:r w:rsidRPr="00387D39">
        <w:rPr>
          <w:rFonts w:asciiTheme="minorHAnsi" w:hAnsiTheme="minorHAnsi"/>
          <w:sz w:val="20"/>
        </w:rPr>
        <w:t> Muhasebecilik mesleğinin gerektirdiği, ticari işletmelerin faaliyetlerine ait belgelerin tasnif, kayıt, dosyalama ve arşivleme işlemlerini bilgisayar ortamında yapma yeterliklerini kazandırmaya yönelik eğitim ve öğretim verilen daldır.</w:t>
      </w:r>
    </w:p>
    <w:p w:rsidR="00387D39" w:rsidRPr="00387D39" w:rsidRDefault="00387D39" w:rsidP="00387D39">
      <w:pPr>
        <w:pStyle w:val="GvdeMetni"/>
        <w:spacing w:before="10" w:line="372" w:lineRule="auto"/>
        <w:ind w:left="709" w:right="1020" w:firstLine="142"/>
        <w:rPr>
          <w:rFonts w:asciiTheme="minorHAnsi" w:hAnsiTheme="minorHAnsi"/>
          <w:sz w:val="20"/>
        </w:rPr>
      </w:pPr>
      <w:r w:rsidRPr="00387D39">
        <w:rPr>
          <w:rFonts w:asciiTheme="minorHAnsi" w:hAnsiTheme="minorHAnsi"/>
          <w:b/>
          <w:bCs/>
          <w:sz w:val="20"/>
        </w:rPr>
        <w:t>Amacı:</w:t>
      </w:r>
      <w:r w:rsidRPr="00387D39">
        <w:rPr>
          <w:rFonts w:asciiTheme="minorHAnsi" w:hAnsiTheme="minorHAnsi"/>
          <w:sz w:val="20"/>
        </w:rPr>
        <w:t> Bilgisayarlı muhasebe elemanlığı mesleğinin yeterliklerine sahip meslek elemanları yetiĢtirmek amaçlanmaktadır.</w:t>
      </w:r>
    </w:p>
    <w:p w:rsidR="00387D39" w:rsidRPr="00387D39" w:rsidRDefault="00387D39" w:rsidP="00387D39">
      <w:pPr>
        <w:pStyle w:val="GvdeMetni"/>
        <w:spacing w:before="10" w:line="372" w:lineRule="auto"/>
        <w:ind w:left="709" w:right="1020" w:firstLine="142"/>
        <w:rPr>
          <w:rFonts w:asciiTheme="minorHAnsi" w:hAnsiTheme="minorHAnsi"/>
          <w:sz w:val="20"/>
        </w:rPr>
      </w:pPr>
      <w:r w:rsidRPr="00387D39">
        <w:rPr>
          <w:rFonts w:asciiTheme="minorHAnsi" w:hAnsiTheme="minorHAnsi"/>
          <w:b/>
          <w:bCs/>
          <w:sz w:val="20"/>
        </w:rPr>
        <w:t>Okulumuzda okutulan daldır.</w:t>
      </w:r>
    </w:p>
    <w:p w:rsidR="00387D39" w:rsidRPr="00387D39" w:rsidRDefault="00387D39" w:rsidP="00387D39">
      <w:pPr>
        <w:pStyle w:val="GvdeMetni"/>
        <w:spacing w:before="10" w:line="372" w:lineRule="auto"/>
        <w:ind w:left="709" w:right="1020" w:firstLine="142"/>
        <w:rPr>
          <w:rFonts w:asciiTheme="minorHAnsi" w:hAnsiTheme="minorHAnsi"/>
          <w:sz w:val="20"/>
        </w:rPr>
      </w:pPr>
      <w:r w:rsidRPr="00387D39">
        <w:rPr>
          <w:rFonts w:asciiTheme="minorHAnsi" w:hAnsiTheme="minorHAnsi"/>
          <w:b/>
          <w:bCs/>
          <w:sz w:val="20"/>
        </w:rPr>
        <w:t>2. DIŞ TİCARET OFİS HİZMETLERİ</w:t>
      </w:r>
    </w:p>
    <w:p w:rsidR="00387D39" w:rsidRPr="00387D39" w:rsidRDefault="00387D39" w:rsidP="00387D39">
      <w:pPr>
        <w:pStyle w:val="GvdeMetni"/>
        <w:spacing w:before="10" w:line="372" w:lineRule="auto"/>
        <w:ind w:left="709" w:right="1020" w:firstLine="142"/>
        <w:rPr>
          <w:rFonts w:asciiTheme="minorHAnsi" w:hAnsiTheme="minorHAnsi"/>
          <w:sz w:val="20"/>
        </w:rPr>
      </w:pPr>
      <w:r w:rsidRPr="00387D39">
        <w:rPr>
          <w:rFonts w:asciiTheme="minorHAnsi" w:hAnsiTheme="minorHAnsi"/>
          <w:b/>
          <w:bCs/>
          <w:sz w:val="20"/>
        </w:rPr>
        <w:t>Tanım:</w:t>
      </w:r>
      <w:r w:rsidRPr="00387D39">
        <w:rPr>
          <w:rFonts w:asciiTheme="minorHAnsi" w:hAnsiTheme="minorHAnsi"/>
          <w:sz w:val="20"/>
        </w:rPr>
        <w:t> Dış ticaret ofis elemanlığı mesleğinin gerektirdiği hizmetleri yürütmek için gerekli olan iĢlemleri takip etme ve dış ticaret muhasebe kayıtlarını tutma yeterliklerini kazandırmaya yönelik eğitim ve öğretim verilen daldır.</w:t>
      </w:r>
    </w:p>
    <w:p w:rsidR="00387D39" w:rsidRPr="00387D39" w:rsidRDefault="00387D39" w:rsidP="00387D39">
      <w:pPr>
        <w:pStyle w:val="GvdeMetni"/>
        <w:spacing w:before="10" w:line="372" w:lineRule="auto"/>
        <w:ind w:left="709" w:right="1020" w:firstLine="142"/>
        <w:rPr>
          <w:rFonts w:asciiTheme="minorHAnsi" w:hAnsiTheme="minorHAnsi"/>
          <w:sz w:val="20"/>
        </w:rPr>
      </w:pPr>
      <w:r w:rsidRPr="00387D39">
        <w:rPr>
          <w:rFonts w:asciiTheme="minorHAnsi" w:hAnsiTheme="minorHAnsi"/>
          <w:b/>
          <w:bCs/>
          <w:sz w:val="20"/>
        </w:rPr>
        <w:t>Amacı:</w:t>
      </w:r>
      <w:r w:rsidRPr="00387D39">
        <w:rPr>
          <w:rFonts w:asciiTheme="minorHAnsi" w:hAnsiTheme="minorHAnsi"/>
          <w:sz w:val="20"/>
        </w:rPr>
        <w:t> Dış ticaret ofis elemanlığı mesleğinin yeterliklerine sahip meslek elemanları yetiştirmek amaçlanmaktadır.</w:t>
      </w:r>
    </w:p>
    <w:p w:rsidR="00387D39" w:rsidRPr="00387D39" w:rsidRDefault="00387D39" w:rsidP="00387D39">
      <w:pPr>
        <w:pStyle w:val="GvdeMetni"/>
        <w:spacing w:before="10" w:line="372" w:lineRule="auto"/>
        <w:ind w:left="709" w:right="1020" w:firstLine="142"/>
        <w:rPr>
          <w:rFonts w:asciiTheme="minorHAnsi" w:hAnsiTheme="minorHAnsi"/>
          <w:sz w:val="20"/>
        </w:rPr>
      </w:pPr>
      <w:r w:rsidRPr="00387D39">
        <w:rPr>
          <w:rFonts w:asciiTheme="minorHAnsi" w:hAnsiTheme="minorHAnsi"/>
          <w:b/>
          <w:bCs/>
          <w:sz w:val="20"/>
        </w:rPr>
        <w:t>3. FİNANS VE BORSA HİZMETLERİ</w:t>
      </w:r>
    </w:p>
    <w:p w:rsidR="00387D39" w:rsidRPr="00387D39" w:rsidRDefault="00387D39" w:rsidP="00387D39">
      <w:pPr>
        <w:pStyle w:val="GvdeMetni"/>
        <w:spacing w:before="10" w:line="372" w:lineRule="auto"/>
        <w:ind w:left="709" w:right="1020" w:firstLine="142"/>
        <w:rPr>
          <w:rFonts w:asciiTheme="minorHAnsi" w:hAnsiTheme="minorHAnsi"/>
          <w:sz w:val="20"/>
        </w:rPr>
      </w:pPr>
      <w:r w:rsidRPr="00387D39">
        <w:rPr>
          <w:rFonts w:asciiTheme="minorHAnsi" w:hAnsiTheme="minorHAnsi"/>
          <w:b/>
          <w:bCs/>
          <w:sz w:val="20"/>
        </w:rPr>
        <w:t>Tanım: </w:t>
      </w:r>
      <w:r w:rsidRPr="00387D39">
        <w:rPr>
          <w:rFonts w:asciiTheme="minorHAnsi" w:hAnsiTheme="minorHAnsi"/>
          <w:sz w:val="20"/>
        </w:rPr>
        <w:t>Finans ve borsa hizmetleri elemanlığı mesleğinin gerektirdiği hizmetleri yürütmek için gerekli olan işlemleri ve sermaye piyasası kayıtlarını yapma yeterliklerini kazandırmaya yönelik eğitim ve öğretim verilen daldır.</w:t>
      </w:r>
    </w:p>
    <w:p w:rsidR="00387D39" w:rsidRPr="00387D39" w:rsidRDefault="00387D39" w:rsidP="00387D39">
      <w:pPr>
        <w:pStyle w:val="GvdeMetni"/>
        <w:spacing w:before="10" w:line="372" w:lineRule="auto"/>
        <w:ind w:left="709" w:right="1020" w:firstLine="142"/>
        <w:rPr>
          <w:rFonts w:asciiTheme="minorHAnsi" w:hAnsiTheme="minorHAnsi"/>
          <w:sz w:val="20"/>
        </w:rPr>
      </w:pPr>
      <w:r w:rsidRPr="00387D39">
        <w:rPr>
          <w:rFonts w:asciiTheme="minorHAnsi" w:hAnsiTheme="minorHAnsi"/>
          <w:b/>
          <w:bCs/>
          <w:sz w:val="20"/>
        </w:rPr>
        <w:t>Amacı: </w:t>
      </w:r>
      <w:r w:rsidRPr="00387D39">
        <w:rPr>
          <w:rFonts w:asciiTheme="minorHAnsi" w:hAnsiTheme="minorHAnsi"/>
          <w:sz w:val="20"/>
        </w:rPr>
        <w:t>Finans ve borsa hizmetleri elemanlığı mesleğinin yeterliklerine sahip meslek elemanları yetiştirmek amaçlanmaktadır.</w:t>
      </w:r>
    </w:p>
    <w:p w:rsidR="00387D39" w:rsidRPr="00387D39" w:rsidRDefault="00387D39" w:rsidP="00387D39">
      <w:pPr>
        <w:pStyle w:val="GvdeMetni"/>
        <w:spacing w:before="10" w:line="372" w:lineRule="auto"/>
        <w:ind w:left="709" w:right="1020" w:firstLine="142"/>
        <w:rPr>
          <w:rFonts w:asciiTheme="minorHAnsi" w:hAnsiTheme="minorHAnsi"/>
          <w:sz w:val="20"/>
        </w:rPr>
      </w:pPr>
      <w:r w:rsidRPr="00387D39">
        <w:rPr>
          <w:rFonts w:asciiTheme="minorHAnsi" w:hAnsiTheme="minorHAnsi"/>
          <w:b/>
          <w:bCs/>
          <w:sz w:val="20"/>
        </w:rPr>
        <w:t>GİRİŞ KOŞULLARI</w:t>
      </w:r>
    </w:p>
    <w:p w:rsidR="00387D39" w:rsidRPr="00387D39" w:rsidRDefault="00387D39" w:rsidP="00387D39">
      <w:pPr>
        <w:pStyle w:val="GvdeMetni"/>
        <w:spacing w:before="10" w:line="372" w:lineRule="auto"/>
        <w:ind w:left="709" w:right="1020" w:firstLine="142"/>
        <w:rPr>
          <w:rFonts w:asciiTheme="minorHAnsi" w:hAnsiTheme="minorHAnsi"/>
          <w:sz w:val="20"/>
        </w:rPr>
      </w:pPr>
      <w:r w:rsidRPr="00387D39">
        <w:rPr>
          <w:rFonts w:asciiTheme="minorHAnsi" w:hAnsiTheme="minorHAnsi"/>
          <w:sz w:val="20"/>
        </w:rPr>
        <w:t>Öğrencilerin sağlık durumu, muhasebe ve finansman alanı altında yer alan mesleklerin gerektirdiği işleri yapmaya uygun olmalıdır.</w:t>
      </w:r>
    </w:p>
    <w:p w:rsidR="00387D39" w:rsidRPr="00387D39" w:rsidRDefault="00387D39" w:rsidP="00387D39">
      <w:pPr>
        <w:pStyle w:val="GvdeMetni"/>
        <w:spacing w:before="10" w:line="372" w:lineRule="auto"/>
        <w:ind w:left="709" w:right="1020" w:firstLine="142"/>
        <w:rPr>
          <w:rFonts w:asciiTheme="minorHAnsi" w:hAnsiTheme="minorHAnsi"/>
          <w:sz w:val="20"/>
        </w:rPr>
      </w:pPr>
      <w:r w:rsidRPr="00387D39">
        <w:rPr>
          <w:rFonts w:asciiTheme="minorHAnsi" w:hAnsiTheme="minorHAnsi"/>
          <w:b/>
          <w:bCs/>
          <w:sz w:val="20"/>
        </w:rPr>
        <w:t>Okulumuzda sadece bilgisayarlı muhasebe dalı eğitimi verilmektedir.</w:t>
      </w:r>
    </w:p>
    <w:p w:rsidR="00387D39" w:rsidRPr="00387D39" w:rsidRDefault="00387D39" w:rsidP="00387D39">
      <w:pPr>
        <w:pStyle w:val="GvdeMetni"/>
        <w:spacing w:before="10" w:line="372" w:lineRule="auto"/>
        <w:ind w:left="709" w:right="1020" w:firstLine="142"/>
        <w:rPr>
          <w:rFonts w:asciiTheme="minorHAnsi" w:hAnsiTheme="minorHAnsi"/>
          <w:sz w:val="20"/>
        </w:rPr>
      </w:pPr>
      <w:r w:rsidRPr="00387D39">
        <w:rPr>
          <w:rFonts w:asciiTheme="minorHAnsi" w:hAnsiTheme="minorHAnsi"/>
          <w:b/>
          <w:bCs/>
          <w:sz w:val="20"/>
        </w:rPr>
        <w:t>İSTİHDAM ALANLARI</w:t>
      </w:r>
    </w:p>
    <w:p w:rsidR="00387D39" w:rsidRPr="00387D39" w:rsidRDefault="00387D39" w:rsidP="00387D39">
      <w:pPr>
        <w:pStyle w:val="GvdeMetni"/>
        <w:spacing w:before="10" w:line="372" w:lineRule="auto"/>
        <w:ind w:left="709" w:right="1020" w:firstLine="142"/>
        <w:rPr>
          <w:rFonts w:asciiTheme="minorHAnsi" w:hAnsiTheme="minorHAnsi"/>
          <w:sz w:val="20"/>
        </w:rPr>
      </w:pPr>
      <w:r w:rsidRPr="00387D39">
        <w:rPr>
          <w:rFonts w:asciiTheme="minorHAnsi" w:hAnsiTheme="minorHAnsi"/>
          <w:sz w:val="20"/>
        </w:rPr>
        <w:t>Muhasebe ve finansman alanından mezun olan öğrenciler, seçtikleri dal/meslekte kazandıkları yeterlikler doğrultusunda;</w:t>
      </w:r>
    </w:p>
    <w:p w:rsidR="00387D39" w:rsidRPr="00387D39" w:rsidRDefault="00387D39" w:rsidP="00387D39">
      <w:pPr>
        <w:pStyle w:val="GvdeMetni"/>
        <w:spacing w:before="10" w:line="372" w:lineRule="auto"/>
        <w:ind w:left="709" w:right="1020" w:firstLine="142"/>
        <w:rPr>
          <w:rFonts w:asciiTheme="minorHAnsi" w:hAnsiTheme="minorHAnsi"/>
          <w:sz w:val="20"/>
        </w:rPr>
      </w:pPr>
      <w:r w:rsidRPr="00387D39">
        <w:rPr>
          <w:rFonts w:asciiTheme="minorHAnsi" w:hAnsiTheme="minorHAnsi"/>
          <w:b/>
          <w:bCs/>
          <w:sz w:val="20"/>
        </w:rPr>
        <w:t>1. </w:t>
      </w:r>
      <w:r w:rsidRPr="00387D39">
        <w:rPr>
          <w:rFonts w:asciiTheme="minorHAnsi" w:hAnsiTheme="minorHAnsi"/>
          <w:sz w:val="20"/>
        </w:rPr>
        <w:t>Finans, muhasebe ve dış ticaret gibi ticari faaliyeti olan her türdeki kurum/kuruluşlar,</w:t>
      </w:r>
    </w:p>
    <w:p w:rsidR="00387D39" w:rsidRPr="00387D39" w:rsidRDefault="00387D39" w:rsidP="00387D39">
      <w:pPr>
        <w:pStyle w:val="GvdeMetni"/>
        <w:spacing w:before="10" w:line="372" w:lineRule="auto"/>
        <w:ind w:left="709" w:right="1020" w:firstLine="142"/>
        <w:rPr>
          <w:rFonts w:asciiTheme="minorHAnsi" w:hAnsiTheme="minorHAnsi"/>
          <w:sz w:val="20"/>
        </w:rPr>
      </w:pPr>
      <w:r w:rsidRPr="00387D39">
        <w:rPr>
          <w:rFonts w:asciiTheme="minorHAnsi" w:hAnsiTheme="minorHAnsi"/>
          <w:b/>
          <w:bCs/>
          <w:sz w:val="20"/>
        </w:rPr>
        <w:t>2.</w:t>
      </w:r>
      <w:r w:rsidRPr="00387D39">
        <w:rPr>
          <w:rFonts w:asciiTheme="minorHAnsi" w:hAnsiTheme="minorHAnsi"/>
          <w:sz w:val="20"/>
        </w:rPr>
        <w:t> Muhasebe, muhasebe ve mali müşavirlik, yeminli mali müşavirlikler,</w:t>
      </w:r>
    </w:p>
    <w:p w:rsidR="00387D39" w:rsidRDefault="00387D39" w:rsidP="00387D39">
      <w:pPr>
        <w:pStyle w:val="GvdeMetni"/>
        <w:spacing w:before="10" w:line="372" w:lineRule="auto"/>
        <w:ind w:left="709" w:right="1020" w:firstLine="142"/>
        <w:rPr>
          <w:rFonts w:asciiTheme="minorHAnsi" w:hAnsiTheme="minorHAnsi"/>
          <w:sz w:val="20"/>
        </w:rPr>
      </w:pPr>
      <w:r w:rsidRPr="00387D39">
        <w:rPr>
          <w:rFonts w:asciiTheme="minorHAnsi" w:hAnsiTheme="minorHAnsi"/>
          <w:b/>
          <w:bCs/>
          <w:sz w:val="20"/>
        </w:rPr>
        <w:t>3. </w:t>
      </w:r>
      <w:r w:rsidRPr="00387D39">
        <w:rPr>
          <w:rFonts w:asciiTheme="minorHAnsi" w:hAnsiTheme="minorHAnsi"/>
          <w:sz w:val="20"/>
        </w:rPr>
        <w:t>Şirket ve işletmelerin muhasebe birimleri vb. yerlerde çalışabilirler.</w:t>
      </w:r>
    </w:p>
    <w:p w:rsidR="00387D39" w:rsidRPr="00387D39" w:rsidRDefault="00387D39" w:rsidP="00387D39">
      <w:pPr>
        <w:pStyle w:val="GvdeMetni"/>
        <w:spacing w:before="10" w:line="372" w:lineRule="auto"/>
        <w:ind w:left="709" w:right="1020" w:firstLine="142"/>
        <w:jc w:val="center"/>
        <w:rPr>
          <w:rFonts w:asciiTheme="minorHAnsi" w:hAnsiTheme="minorHAnsi"/>
          <w:b/>
          <w:sz w:val="20"/>
        </w:rPr>
      </w:pPr>
      <w:r w:rsidRPr="00387D39">
        <w:rPr>
          <w:rFonts w:asciiTheme="minorHAnsi" w:hAnsiTheme="minorHAnsi"/>
          <w:b/>
          <w:sz w:val="20"/>
        </w:rPr>
        <w:t>GIDA TEKNOLOJİLERİ ALANI</w:t>
      </w:r>
    </w:p>
    <w:p w:rsidR="00387D39" w:rsidRPr="00387D39" w:rsidRDefault="00387D39" w:rsidP="00387D39">
      <w:pPr>
        <w:pStyle w:val="GvdeMetni"/>
        <w:spacing w:before="10" w:line="372" w:lineRule="auto"/>
        <w:ind w:left="709" w:right="1020" w:firstLine="142"/>
        <w:rPr>
          <w:rFonts w:asciiTheme="minorHAnsi" w:hAnsiTheme="minorHAnsi"/>
          <w:bCs/>
          <w:sz w:val="20"/>
        </w:rPr>
      </w:pPr>
      <w:r w:rsidRPr="00387D39">
        <w:rPr>
          <w:rFonts w:asciiTheme="minorHAnsi" w:hAnsiTheme="minorHAnsi"/>
          <w:bCs/>
          <w:sz w:val="20"/>
        </w:rPr>
        <w:t>Beslenme, geçmişten günümüze insanoğlunun temel ihtiyaçlarından biridir. Bu ihtiyacın karşılanması için gıda sektörü, küresel düzeyde hızla değişen pazar ve rekabet koşulları ile sürekli bir etkileşim içindedir. Gıda sektörü Türk ekonomisinin gelişmesinde nüfus, istihdam, beslenme, ham madde ve ihracata katkıları nedeni ile önemli bir rol oynamaktadır. Gelecekte bu rolün daha da artacağı bir gerçektir. Gıda Teknolojisi alanı altında yer alan eğitim ve öğretim programı ile sektörün ihtiyaçlarına ve gıda mevzuatlarına uygun üretim yapabilen, gıda kalite kontrol analizlerini yaparak sonuçlarını gıda mevzuatlarına göre yorumlayabilen, analiz sonuçlarının gıda üretim prosesleri üzerindeki önemini kavrayabilen, kişisel gelişiminin yanı sıra mesleki anlamda kendini geliştirebilen bilimsel ve teknolojik gelişmeleri takip ederek bu gelişmeleri mesleğine uygulayabilen nitelikli meslek elemanları yetiştirmek amaçlanmaktadır.</w:t>
      </w:r>
    </w:p>
    <w:p w:rsidR="00387D39" w:rsidRPr="00387D39" w:rsidRDefault="00387D39" w:rsidP="00387D39">
      <w:pPr>
        <w:pStyle w:val="GvdeMetni"/>
        <w:spacing w:before="10" w:line="372" w:lineRule="auto"/>
        <w:ind w:left="709" w:right="1020" w:firstLine="142"/>
        <w:rPr>
          <w:rFonts w:asciiTheme="minorHAnsi" w:hAnsiTheme="minorHAnsi"/>
          <w:bCs/>
          <w:sz w:val="20"/>
        </w:rPr>
      </w:pPr>
      <w:r w:rsidRPr="00387D39">
        <w:rPr>
          <w:rFonts w:asciiTheme="minorHAnsi" w:hAnsiTheme="minorHAnsi"/>
          <w:bCs/>
          <w:sz w:val="20"/>
        </w:rPr>
        <w:t>Gıda Teknolojisi Alanı Çerçeve Öğretim Programı'nda;</w:t>
      </w:r>
    </w:p>
    <w:p w:rsidR="00387D39" w:rsidRPr="00387D39" w:rsidRDefault="00387D39" w:rsidP="00387D39">
      <w:pPr>
        <w:pStyle w:val="GvdeMetni"/>
        <w:spacing w:before="10" w:line="372" w:lineRule="auto"/>
        <w:ind w:left="709" w:right="1020" w:firstLine="142"/>
        <w:rPr>
          <w:rFonts w:asciiTheme="minorHAnsi" w:hAnsiTheme="minorHAnsi"/>
          <w:bCs/>
          <w:sz w:val="20"/>
        </w:rPr>
      </w:pPr>
      <w:r w:rsidRPr="00387D39">
        <w:rPr>
          <w:rFonts w:asciiTheme="minorHAnsi" w:hAnsiTheme="minorHAnsi"/>
          <w:bCs/>
          <w:sz w:val="20"/>
        </w:rPr>
        <w:t>1. Gıda Teknolojisi dalı yer almaktadır. Bu doğrultuda Gıda Teknolojisi alanı ve alan altında yer alan mesleklerde ulusal ve uluslararası düzeyde standartlara uygun örgün öğretim programı hazırlanmıştır. Bu programı tamamlayan öğrenciye;</w:t>
      </w:r>
    </w:p>
    <w:p w:rsidR="00387D39" w:rsidRPr="00387D39" w:rsidRDefault="00387D39" w:rsidP="00387D39">
      <w:pPr>
        <w:pStyle w:val="GvdeMetni"/>
        <w:spacing w:before="10" w:line="372" w:lineRule="auto"/>
        <w:ind w:left="709" w:right="1020" w:firstLine="142"/>
        <w:rPr>
          <w:rFonts w:asciiTheme="minorHAnsi" w:hAnsiTheme="minorHAnsi"/>
          <w:bCs/>
          <w:sz w:val="20"/>
        </w:rPr>
      </w:pPr>
      <w:r w:rsidRPr="00387D39">
        <w:rPr>
          <w:rFonts w:asciiTheme="minorHAnsi" w:hAnsiTheme="minorHAnsi"/>
          <w:bCs/>
          <w:sz w:val="20"/>
        </w:rPr>
        <w:sym w:font="Symbol" w:char="F0B7"/>
      </w:r>
      <w:r w:rsidRPr="00387D39">
        <w:rPr>
          <w:rFonts w:asciiTheme="minorHAnsi" w:hAnsiTheme="minorHAnsi"/>
          <w:bCs/>
          <w:sz w:val="20"/>
        </w:rPr>
        <w:t xml:space="preserve"> </w:t>
      </w:r>
      <w:r w:rsidR="00965C67" w:rsidRPr="00387D39">
        <w:rPr>
          <w:rFonts w:asciiTheme="minorHAnsi" w:hAnsiTheme="minorHAnsi"/>
          <w:bCs/>
          <w:sz w:val="20"/>
        </w:rPr>
        <w:t>Yeniçağ</w:t>
      </w:r>
      <w:r w:rsidRPr="00387D39">
        <w:rPr>
          <w:rFonts w:asciiTheme="minorHAnsi" w:hAnsiTheme="minorHAnsi"/>
          <w:bCs/>
          <w:sz w:val="20"/>
        </w:rPr>
        <w:t xml:space="preserve"> becerileri ve tasarım odaklı düşünme yaklaşımı doğrultusunda "meslek etiği ve ahilik, iş sağlığı ve güvenliği, teknolojik gelişmeler ve endüstriyel dönüşüm, çevre koruma, girişimci fikirler, iş kurma ve yürütme, fikrî ve sınai mülkiyet hakları" konularında mesleki gelişim sağlayacak beceriler kazanma,</w:t>
      </w:r>
    </w:p>
    <w:p w:rsidR="00387D39" w:rsidRPr="00387D39" w:rsidRDefault="00387D39" w:rsidP="00387D39">
      <w:pPr>
        <w:pStyle w:val="GvdeMetni"/>
        <w:spacing w:before="10" w:line="372" w:lineRule="auto"/>
        <w:ind w:left="709" w:right="1020" w:firstLine="142"/>
        <w:rPr>
          <w:rFonts w:asciiTheme="minorHAnsi" w:hAnsiTheme="minorHAnsi"/>
          <w:bCs/>
          <w:sz w:val="20"/>
        </w:rPr>
      </w:pPr>
      <w:r w:rsidRPr="00387D39">
        <w:rPr>
          <w:rFonts w:asciiTheme="minorHAnsi" w:hAnsiTheme="minorHAnsi"/>
          <w:bCs/>
          <w:sz w:val="20"/>
        </w:rPr>
        <w:sym w:font="Symbol" w:char="F0B7"/>
      </w:r>
      <w:r w:rsidRPr="00387D39">
        <w:rPr>
          <w:rFonts w:asciiTheme="minorHAnsi" w:hAnsiTheme="minorHAnsi"/>
          <w:bCs/>
          <w:sz w:val="20"/>
        </w:rPr>
        <w:t xml:space="preserve"> İş sağlığı ve güvenliği ile çevre korumaya ilişkin önlemleri uygulayarak kalite ve gıda güvenilirliği gereklilikleri çerçevesinde mikrobiyolojik yöntemlere uygun bir şekilde mikroorganizmaları inceleme, gıdalarda mikroorganizma gelişimini ve gıda zehirlenmelerini önlemek için gereken işlemleri yapma,</w:t>
      </w:r>
    </w:p>
    <w:p w:rsidR="00387D39" w:rsidRPr="00387D39" w:rsidRDefault="00387D39" w:rsidP="00387D39">
      <w:pPr>
        <w:pStyle w:val="GvdeMetni"/>
        <w:spacing w:before="10" w:line="372" w:lineRule="auto"/>
        <w:ind w:left="709" w:right="1020" w:firstLine="142"/>
        <w:rPr>
          <w:rFonts w:asciiTheme="minorHAnsi" w:hAnsiTheme="minorHAnsi"/>
          <w:bCs/>
          <w:sz w:val="20"/>
        </w:rPr>
      </w:pPr>
      <w:r w:rsidRPr="00387D39">
        <w:rPr>
          <w:rFonts w:asciiTheme="minorHAnsi" w:hAnsiTheme="minorHAnsi"/>
          <w:bCs/>
          <w:sz w:val="20"/>
        </w:rPr>
        <w:sym w:font="Symbol" w:char="F0B7"/>
      </w:r>
      <w:r w:rsidRPr="00387D39">
        <w:rPr>
          <w:rFonts w:asciiTheme="minorHAnsi" w:hAnsiTheme="minorHAnsi"/>
          <w:bCs/>
          <w:sz w:val="20"/>
        </w:rPr>
        <w:t xml:space="preserve"> İş sağlığı ve güvenliği ile çevre korumaya ilişkin önlemleri uygulayarak mevzuata ve kimya laboratuvarı kurallarına uygun şekilde laboratuvarda araç gereçleri kullanma, örneği 7 analize hazırlama, analizler için gerekli temel fiziksel ve kimyasal işlemleri ve analiz sonrası işlemleri yapma,</w:t>
      </w:r>
    </w:p>
    <w:p w:rsidR="00387D39" w:rsidRPr="00387D39" w:rsidRDefault="00387D39" w:rsidP="00387D39">
      <w:pPr>
        <w:pStyle w:val="GvdeMetni"/>
        <w:spacing w:before="10" w:line="372" w:lineRule="auto"/>
        <w:ind w:left="709" w:right="1020" w:firstLine="142"/>
        <w:rPr>
          <w:rFonts w:asciiTheme="minorHAnsi" w:hAnsiTheme="minorHAnsi"/>
          <w:bCs/>
          <w:sz w:val="20"/>
        </w:rPr>
      </w:pPr>
      <w:r w:rsidRPr="00387D39">
        <w:rPr>
          <w:rFonts w:asciiTheme="minorHAnsi" w:hAnsiTheme="minorHAnsi"/>
          <w:bCs/>
          <w:sz w:val="20"/>
        </w:rPr>
        <w:sym w:font="Symbol" w:char="F0B7"/>
      </w:r>
      <w:r w:rsidRPr="00387D39">
        <w:rPr>
          <w:rFonts w:asciiTheme="minorHAnsi" w:hAnsiTheme="minorHAnsi"/>
          <w:bCs/>
          <w:sz w:val="20"/>
        </w:rPr>
        <w:t xml:space="preserve"> İş sağlığı ve güvenliği ile çevre korumaya ilişkin önlemleri uygulayarak kalite ve gıda güvenilirliği gereklilikleri çerçevesinde, gıda hijyeni, kişisel hijyen, su, hava ve işletme hijyeni, araç, gereç ve ekipmanın temizlik ve dezenfeksiyonu, atıkların uzaklaştırılması, haşerelerle mücadele ile ilgili işlemleri yönetmelik ve standartlara göre yapma ile ilgili ortak bilgi, beceri ve yetkinliklerin yanı sıra;</w:t>
      </w:r>
    </w:p>
    <w:p w:rsidR="00387D39" w:rsidRPr="00387D39" w:rsidRDefault="00387D39" w:rsidP="00387D39">
      <w:pPr>
        <w:pStyle w:val="GvdeMetni"/>
        <w:spacing w:before="10" w:line="372" w:lineRule="auto"/>
        <w:ind w:left="709" w:right="1020" w:firstLine="142"/>
        <w:rPr>
          <w:rFonts w:asciiTheme="minorHAnsi" w:hAnsiTheme="minorHAnsi"/>
          <w:bCs/>
          <w:sz w:val="20"/>
        </w:rPr>
      </w:pPr>
      <w:r w:rsidRPr="00387D39">
        <w:rPr>
          <w:rFonts w:asciiTheme="minorHAnsi" w:hAnsiTheme="minorHAnsi"/>
          <w:bCs/>
          <w:sz w:val="20"/>
        </w:rPr>
        <w:t>Gıda Teknolojisi Dalında;</w:t>
      </w:r>
    </w:p>
    <w:p w:rsidR="00387D39" w:rsidRPr="00387D39" w:rsidRDefault="00387D39" w:rsidP="00387D39">
      <w:pPr>
        <w:pStyle w:val="GvdeMetni"/>
        <w:spacing w:before="10" w:line="372" w:lineRule="auto"/>
        <w:ind w:left="709" w:right="1020" w:firstLine="142"/>
        <w:rPr>
          <w:rFonts w:asciiTheme="minorHAnsi" w:hAnsiTheme="minorHAnsi"/>
          <w:bCs/>
          <w:sz w:val="20"/>
        </w:rPr>
      </w:pPr>
      <w:r w:rsidRPr="00387D39">
        <w:rPr>
          <w:rFonts w:asciiTheme="minorHAnsi" w:hAnsiTheme="minorHAnsi"/>
          <w:bCs/>
          <w:sz w:val="20"/>
        </w:rPr>
        <w:sym w:font="Symbol" w:char="F0B7"/>
      </w:r>
      <w:r w:rsidRPr="00387D39">
        <w:rPr>
          <w:rFonts w:asciiTheme="minorHAnsi" w:hAnsiTheme="minorHAnsi"/>
          <w:bCs/>
          <w:sz w:val="20"/>
        </w:rPr>
        <w:t xml:space="preserve"> İş sağlığı ve güvenliği ile çevre korumaya ilişkin önlemleri uygulayarak aseptik tekniğe uygun mikrobiyoloji laboratuvarında kişisel hazırlıklar ile malzeme ve araç hazırlıklarını yapma, besiyeri hazırlama, alınan numuneyi analize hazırlama, kültür elde etme, mikroskobik inceleme yapma, işletme ortamından hijyen ve sanitasyon kontrolünü yapma,</w:t>
      </w:r>
    </w:p>
    <w:p w:rsidR="00387D39" w:rsidRPr="00387D39" w:rsidRDefault="00387D39" w:rsidP="00387D39">
      <w:pPr>
        <w:pStyle w:val="GvdeMetni"/>
        <w:spacing w:before="10" w:line="372" w:lineRule="auto"/>
        <w:ind w:left="709" w:right="1020" w:firstLine="142"/>
        <w:rPr>
          <w:rFonts w:asciiTheme="minorHAnsi" w:hAnsiTheme="minorHAnsi"/>
          <w:bCs/>
          <w:sz w:val="20"/>
        </w:rPr>
      </w:pPr>
      <w:r w:rsidRPr="00387D39">
        <w:rPr>
          <w:rFonts w:asciiTheme="minorHAnsi" w:hAnsiTheme="minorHAnsi"/>
          <w:bCs/>
          <w:sz w:val="20"/>
        </w:rPr>
        <w:sym w:font="Symbol" w:char="F0B7"/>
      </w:r>
      <w:r w:rsidRPr="00387D39">
        <w:rPr>
          <w:rFonts w:asciiTheme="minorHAnsi" w:hAnsiTheme="minorHAnsi"/>
          <w:bCs/>
          <w:sz w:val="20"/>
        </w:rPr>
        <w:t xml:space="preserve"> İş sağlığı ve güvenliği ile çevre korumaya ilişkin önlemleri uygulayarak bilimsel yöntemlere göre gıda bileşenlerini, özelliklerini ve işleme sırasındaki gıda bileşenlerindeki değişimler,</w:t>
      </w:r>
    </w:p>
    <w:p w:rsidR="00387D39" w:rsidRPr="00387D39" w:rsidRDefault="00387D39" w:rsidP="00387D39">
      <w:pPr>
        <w:pStyle w:val="GvdeMetni"/>
        <w:spacing w:before="10" w:line="372" w:lineRule="auto"/>
        <w:ind w:left="709" w:right="1020" w:firstLine="142"/>
        <w:rPr>
          <w:rFonts w:asciiTheme="minorHAnsi" w:hAnsiTheme="minorHAnsi"/>
          <w:bCs/>
          <w:sz w:val="20"/>
        </w:rPr>
      </w:pPr>
      <w:r w:rsidRPr="00387D39">
        <w:rPr>
          <w:rFonts w:asciiTheme="minorHAnsi" w:hAnsiTheme="minorHAnsi"/>
          <w:bCs/>
          <w:sz w:val="20"/>
        </w:rPr>
        <w:sym w:font="Symbol" w:char="F0B7"/>
      </w:r>
      <w:r w:rsidRPr="00387D39">
        <w:rPr>
          <w:rFonts w:asciiTheme="minorHAnsi" w:hAnsiTheme="minorHAnsi"/>
          <w:bCs/>
          <w:sz w:val="20"/>
        </w:rPr>
        <w:t xml:space="preserve"> İş sağlığı ve güvenliği ile çevre korumaya ilişkin önlemleri uygulayarak uluslararası ölçü sistemlerine uygun kütle, hacim, yoğunluk/kıvam ölçümü yapma ve maddedeki fiziksel, kimyasal değişimleri inceleme, </w:t>
      </w:r>
      <w:r w:rsidRPr="00387D39">
        <w:rPr>
          <w:rFonts w:asciiTheme="minorHAnsi" w:hAnsiTheme="minorHAnsi"/>
          <w:bCs/>
          <w:sz w:val="20"/>
        </w:rPr>
        <w:sym w:font="Symbol" w:char="F0B7"/>
      </w:r>
      <w:r w:rsidRPr="00387D39">
        <w:rPr>
          <w:rFonts w:asciiTheme="minorHAnsi" w:hAnsiTheme="minorHAnsi"/>
          <w:bCs/>
          <w:sz w:val="20"/>
        </w:rPr>
        <w:t xml:space="preserve"> İş sağlığı ve güvenliği ile çevre korumaya ilişkin önlemleri uygulayarak gıdaların muhafazasında uygulanan yöntemler ve gıda ambalajlama teknikleri,</w:t>
      </w:r>
    </w:p>
    <w:p w:rsidR="00387D39" w:rsidRPr="00387D39" w:rsidRDefault="00387D39" w:rsidP="00387D39">
      <w:pPr>
        <w:pStyle w:val="GvdeMetni"/>
        <w:spacing w:before="10" w:line="372" w:lineRule="auto"/>
        <w:ind w:left="709" w:right="1020" w:firstLine="142"/>
        <w:rPr>
          <w:rFonts w:asciiTheme="minorHAnsi" w:hAnsiTheme="minorHAnsi"/>
          <w:bCs/>
          <w:sz w:val="20"/>
        </w:rPr>
      </w:pPr>
      <w:r w:rsidRPr="00387D39">
        <w:rPr>
          <w:rFonts w:asciiTheme="minorHAnsi" w:hAnsiTheme="minorHAnsi"/>
          <w:bCs/>
          <w:sz w:val="20"/>
        </w:rPr>
        <w:sym w:font="Symbol" w:char="F0B7"/>
      </w:r>
      <w:r w:rsidRPr="00387D39">
        <w:rPr>
          <w:rFonts w:asciiTheme="minorHAnsi" w:hAnsiTheme="minorHAnsi"/>
          <w:bCs/>
          <w:sz w:val="20"/>
        </w:rPr>
        <w:t xml:space="preserve"> İş sağlığı ve güvenliği ile çevre korumaya ilişkin önlemleri uygulayarak, çalışma kurallarına ve analiz metoduna göre çözelti hazırlama, ham maddelerde ve işlenmiş gıdalarda temel kalite kontrol analizlerini yapma ve analiz sonuçlarını TGK Yönetmeliği ve ilgili standartlarla karşılaştırma,</w:t>
      </w:r>
    </w:p>
    <w:p w:rsidR="00387D39" w:rsidRPr="00387D39" w:rsidRDefault="00387D39" w:rsidP="00387D39">
      <w:pPr>
        <w:pStyle w:val="GvdeMetni"/>
        <w:spacing w:before="10" w:line="372" w:lineRule="auto"/>
        <w:ind w:left="709" w:right="1020" w:firstLine="142"/>
        <w:rPr>
          <w:rFonts w:asciiTheme="minorHAnsi" w:hAnsiTheme="minorHAnsi"/>
          <w:bCs/>
          <w:sz w:val="20"/>
        </w:rPr>
      </w:pPr>
      <w:r w:rsidRPr="00387D39">
        <w:rPr>
          <w:rFonts w:asciiTheme="minorHAnsi" w:hAnsiTheme="minorHAnsi"/>
          <w:bCs/>
          <w:sz w:val="20"/>
        </w:rPr>
        <w:sym w:font="Symbol" w:char="F0B7"/>
      </w:r>
      <w:r w:rsidRPr="00387D39">
        <w:rPr>
          <w:rFonts w:asciiTheme="minorHAnsi" w:hAnsiTheme="minorHAnsi"/>
          <w:bCs/>
          <w:sz w:val="20"/>
        </w:rPr>
        <w:t xml:space="preserve"> İş sağlığı ve güvenliği ile çevre korumaya ilişkin önlemleri uygulayarak üretim tekniği, Türk Gıda Kodeksi Yönetmeliği tebliğlerine ve ilgili TS Standartları'na göre gıda üretim akış şemalarının çizimi, üretim süreçlerinin açıklanması ve ürünlerin üretimi,</w:t>
      </w:r>
    </w:p>
    <w:p w:rsidR="00387D39" w:rsidRPr="00387D39" w:rsidRDefault="00387D39" w:rsidP="00387D39">
      <w:pPr>
        <w:pStyle w:val="GvdeMetni"/>
        <w:spacing w:before="10" w:line="372" w:lineRule="auto"/>
        <w:ind w:left="709" w:right="1020" w:firstLine="142"/>
        <w:rPr>
          <w:rFonts w:asciiTheme="minorHAnsi" w:hAnsiTheme="minorHAnsi"/>
          <w:bCs/>
          <w:sz w:val="20"/>
        </w:rPr>
      </w:pPr>
      <w:r w:rsidRPr="00387D39">
        <w:rPr>
          <w:rFonts w:asciiTheme="minorHAnsi" w:hAnsiTheme="minorHAnsi"/>
          <w:bCs/>
          <w:sz w:val="20"/>
        </w:rPr>
        <w:sym w:font="Symbol" w:char="F0B7"/>
      </w:r>
      <w:r w:rsidRPr="00387D39">
        <w:rPr>
          <w:rFonts w:asciiTheme="minorHAnsi" w:hAnsiTheme="minorHAnsi"/>
          <w:bCs/>
          <w:sz w:val="20"/>
        </w:rPr>
        <w:t xml:space="preserve"> İş sağlığı ve güvenliği tedbirlerini alarak gıda üretim hattında kullanılan alet, ekipman ve makineleri tanıma ve kullanma ile ilgili bilgi, beceri ve yetkinliklerin kazandırılması amaçlanmaktadır.</w:t>
      </w:r>
    </w:p>
    <w:p w:rsidR="002411E1" w:rsidRDefault="00387D39" w:rsidP="002411E1">
      <w:pPr>
        <w:pStyle w:val="GvdeMetni"/>
        <w:spacing w:before="10" w:line="372" w:lineRule="auto"/>
        <w:ind w:left="709" w:right="1020" w:firstLine="142"/>
        <w:rPr>
          <w:rFonts w:asciiTheme="minorHAnsi" w:hAnsiTheme="minorHAnsi"/>
          <w:bCs/>
          <w:sz w:val="20"/>
        </w:rPr>
      </w:pPr>
      <w:r w:rsidRPr="00387D39">
        <w:rPr>
          <w:rFonts w:asciiTheme="minorHAnsi" w:hAnsiTheme="minorHAnsi"/>
          <w:bCs/>
          <w:sz w:val="20"/>
        </w:rPr>
        <w:t>5.2. PROGRAMIN SÜRESİ Alan programının toplam eğitim süresi 4 öğretim yılı olarak planlanmıştır.</w:t>
      </w:r>
    </w:p>
    <w:p w:rsidR="002411E1" w:rsidRPr="002411E1" w:rsidRDefault="002411E1" w:rsidP="002411E1">
      <w:pPr>
        <w:pStyle w:val="GvdeMetni"/>
        <w:spacing w:before="10" w:line="372" w:lineRule="auto"/>
        <w:ind w:left="709" w:right="1020" w:firstLine="142"/>
        <w:rPr>
          <w:rFonts w:asciiTheme="minorHAnsi" w:hAnsiTheme="minorHAnsi"/>
          <w:bCs/>
          <w:sz w:val="20"/>
        </w:rPr>
      </w:pPr>
    </w:p>
    <w:p w:rsidR="00844130" w:rsidRPr="00A87EB4" w:rsidRDefault="00371938" w:rsidP="00371938">
      <w:pPr>
        <w:ind w:firstLine="709"/>
        <w:rPr>
          <w:rFonts w:asciiTheme="minorHAnsi" w:hAnsiTheme="minorHAnsi" w:cs="Times New Roman"/>
          <w:b/>
          <w:sz w:val="20"/>
          <w:szCs w:val="20"/>
        </w:rPr>
      </w:pPr>
      <w:r w:rsidRPr="00A87EB4">
        <w:rPr>
          <w:rFonts w:asciiTheme="minorHAnsi" w:hAnsiTheme="minorHAnsi" w:cs="Times New Roman"/>
          <w:b/>
          <w:sz w:val="20"/>
          <w:szCs w:val="20"/>
        </w:rPr>
        <w:t xml:space="preserve">Tablo </w:t>
      </w:r>
      <w:r w:rsidR="00A87EB4" w:rsidRPr="00A87EB4">
        <w:rPr>
          <w:rFonts w:asciiTheme="minorHAnsi" w:hAnsiTheme="minorHAnsi" w:cs="Times New Roman"/>
          <w:b/>
          <w:sz w:val="20"/>
          <w:szCs w:val="20"/>
        </w:rPr>
        <w:t>1</w:t>
      </w:r>
      <w:r w:rsidRPr="00A87EB4">
        <w:rPr>
          <w:rFonts w:asciiTheme="minorHAnsi" w:hAnsiTheme="minorHAnsi" w:cs="Times New Roman"/>
          <w:b/>
          <w:sz w:val="20"/>
          <w:szCs w:val="20"/>
        </w:rPr>
        <w:t>9. Akademik Başarı Bilgileri</w:t>
      </w:r>
    </w:p>
    <w:tbl>
      <w:tblPr>
        <w:tblpPr w:leftFromText="141" w:rightFromText="141" w:vertAnchor="text" w:horzAnchor="margin" w:tblpXSpec="center" w:tblpY="317"/>
        <w:tblOverlap w:val="neve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4815"/>
        <w:gridCol w:w="709"/>
        <w:gridCol w:w="850"/>
        <w:gridCol w:w="709"/>
        <w:gridCol w:w="850"/>
        <w:gridCol w:w="851"/>
        <w:gridCol w:w="1042"/>
      </w:tblGrid>
      <w:tr w:rsidR="00371938" w:rsidRPr="001246DC" w:rsidTr="007D5202">
        <w:trPr>
          <w:trHeight w:val="422"/>
        </w:trPr>
        <w:tc>
          <w:tcPr>
            <w:tcW w:w="9826" w:type="dxa"/>
            <w:gridSpan w:val="7"/>
            <w:tcBorders>
              <w:bottom w:val="single" w:sz="4" w:space="0" w:color="auto"/>
            </w:tcBorders>
            <w:shd w:val="clear" w:color="auto" w:fill="C2D69B" w:themeFill="accent3" w:themeFillTint="99"/>
            <w:vAlign w:val="center"/>
          </w:tcPr>
          <w:p w:rsidR="00371938" w:rsidRPr="00371938" w:rsidRDefault="00371938" w:rsidP="007D5202">
            <w:pPr>
              <w:jc w:val="both"/>
              <w:rPr>
                <w:rFonts w:asciiTheme="minorHAnsi" w:eastAsia="Times New Roman" w:hAnsiTheme="minorHAnsi" w:cs="Times New Roman"/>
                <w:sz w:val="20"/>
                <w:szCs w:val="20"/>
                <w:lang w:eastAsia="tr-TR"/>
              </w:rPr>
            </w:pPr>
            <w:r w:rsidRPr="00371938">
              <w:rPr>
                <w:rFonts w:asciiTheme="minorHAnsi" w:eastAsia="Times New Roman" w:hAnsiTheme="minorHAnsi" w:cs="Times New Roman"/>
                <w:b/>
                <w:bCs/>
                <w:sz w:val="20"/>
                <w:szCs w:val="20"/>
                <w:lang w:eastAsia="tr-TR"/>
              </w:rPr>
              <w:t>Öğrencilerin Üniversite Sınavı Başarılarına İlişkin Bilgiler (</w:t>
            </w:r>
            <w:r w:rsidRPr="00371938">
              <w:rPr>
                <w:rFonts w:asciiTheme="minorHAnsi" w:eastAsia="Times New Roman" w:hAnsiTheme="minorHAnsi" w:cs="Times New Roman"/>
                <w:b/>
                <w:bCs/>
                <w:sz w:val="20"/>
                <w:szCs w:val="20"/>
                <w:shd w:val="clear" w:color="auto" w:fill="C2D69B" w:themeFill="accent3" w:themeFillTint="99"/>
                <w:lang w:eastAsia="tr-TR"/>
              </w:rPr>
              <w:t xml:space="preserve"> TYT-AYT)</w:t>
            </w:r>
          </w:p>
        </w:tc>
      </w:tr>
      <w:tr w:rsidR="00371938" w:rsidRPr="001246DC" w:rsidTr="007D5202">
        <w:trPr>
          <w:trHeight w:val="392"/>
        </w:trPr>
        <w:tc>
          <w:tcPr>
            <w:tcW w:w="4815" w:type="dxa"/>
            <w:vMerge w:val="restart"/>
            <w:shd w:val="clear" w:color="auto" w:fill="D6E3BC" w:themeFill="accent3" w:themeFillTint="66"/>
          </w:tcPr>
          <w:p w:rsidR="00371938" w:rsidRPr="00371938" w:rsidRDefault="00371938" w:rsidP="007D5202">
            <w:pPr>
              <w:jc w:val="both"/>
              <w:rPr>
                <w:rFonts w:asciiTheme="minorHAnsi" w:eastAsia="Times New Roman" w:hAnsiTheme="minorHAnsi" w:cs="Times New Roman"/>
                <w:bCs/>
                <w:sz w:val="20"/>
                <w:szCs w:val="20"/>
                <w:lang w:eastAsia="tr-TR"/>
              </w:rPr>
            </w:pPr>
          </w:p>
        </w:tc>
        <w:tc>
          <w:tcPr>
            <w:tcW w:w="1559" w:type="dxa"/>
            <w:gridSpan w:val="2"/>
            <w:shd w:val="clear" w:color="auto" w:fill="D6E3BC" w:themeFill="accent3" w:themeFillTint="66"/>
          </w:tcPr>
          <w:p w:rsidR="00371938" w:rsidRPr="00371938" w:rsidRDefault="00371938" w:rsidP="007D5202">
            <w:pPr>
              <w:jc w:val="center"/>
              <w:rPr>
                <w:rFonts w:asciiTheme="minorHAnsi" w:eastAsia="Times New Roman" w:hAnsiTheme="minorHAnsi" w:cs="Times New Roman"/>
                <w:b/>
                <w:sz w:val="20"/>
                <w:szCs w:val="20"/>
                <w:lang w:eastAsia="tr-TR"/>
              </w:rPr>
            </w:pPr>
            <w:r w:rsidRPr="00371938">
              <w:rPr>
                <w:rFonts w:asciiTheme="minorHAnsi" w:eastAsia="Times New Roman" w:hAnsiTheme="minorHAnsi" w:cs="Times New Roman"/>
                <w:b/>
                <w:sz w:val="20"/>
                <w:szCs w:val="20"/>
                <w:lang w:eastAsia="tr-TR"/>
              </w:rPr>
              <w:t>2021</w:t>
            </w:r>
          </w:p>
        </w:tc>
        <w:tc>
          <w:tcPr>
            <w:tcW w:w="1559" w:type="dxa"/>
            <w:gridSpan w:val="2"/>
            <w:shd w:val="clear" w:color="auto" w:fill="D6E3BC" w:themeFill="accent3" w:themeFillTint="66"/>
          </w:tcPr>
          <w:p w:rsidR="00371938" w:rsidRPr="00371938" w:rsidRDefault="00371938" w:rsidP="007D5202">
            <w:pPr>
              <w:jc w:val="center"/>
              <w:rPr>
                <w:rFonts w:asciiTheme="minorHAnsi" w:eastAsia="Times New Roman" w:hAnsiTheme="minorHAnsi" w:cs="Times New Roman"/>
                <w:b/>
                <w:sz w:val="20"/>
                <w:szCs w:val="20"/>
                <w:lang w:eastAsia="tr-TR"/>
              </w:rPr>
            </w:pPr>
            <w:r w:rsidRPr="00371938">
              <w:rPr>
                <w:rFonts w:asciiTheme="minorHAnsi" w:eastAsia="Times New Roman" w:hAnsiTheme="minorHAnsi" w:cs="Times New Roman"/>
                <w:b/>
                <w:sz w:val="20"/>
                <w:szCs w:val="20"/>
                <w:lang w:eastAsia="tr-TR"/>
              </w:rPr>
              <w:t>2022</w:t>
            </w:r>
          </w:p>
        </w:tc>
        <w:tc>
          <w:tcPr>
            <w:tcW w:w="1893" w:type="dxa"/>
            <w:gridSpan w:val="2"/>
            <w:shd w:val="clear" w:color="auto" w:fill="D6E3BC" w:themeFill="accent3" w:themeFillTint="66"/>
          </w:tcPr>
          <w:p w:rsidR="00371938" w:rsidRPr="00371938" w:rsidRDefault="00371938" w:rsidP="007D5202">
            <w:pPr>
              <w:jc w:val="center"/>
              <w:rPr>
                <w:rFonts w:asciiTheme="minorHAnsi" w:eastAsia="Times New Roman" w:hAnsiTheme="minorHAnsi" w:cs="Times New Roman"/>
                <w:b/>
                <w:sz w:val="20"/>
                <w:szCs w:val="20"/>
                <w:lang w:eastAsia="tr-TR"/>
              </w:rPr>
            </w:pPr>
            <w:r w:rsidRPr="00371938">
              <w:rPr>
                <w:rFonts w:asciiTheme="minorHAnsi" w:eastAsia="Times New Roman" w:hAnsiTheme="minorHAnsi" w:cs="Times New Roman"/>
                <w:b/>
                <w:sz w:val="20"/>
                <w:szCs w:val="20"/>
                <w:lang w:eastAsia="tr-TR"/>
              </w:rPr>
              <w:t>2023</w:t>
            </w:r>
          </w:p>
        </w:tc>
      </w:tr>
      <w:tr w:rsidR="00371938" w:rsidRPr="001246DC" w:rsidTr="007D5202">
        <w:trPr>
          <w:trHeight w:val="347"/>
        </w:trPr>
        <w:tc>
          <w:tcPr>
            <w:tcW w:w="4815" w:type="dxa"/>
            <w:vMerge/>
            <w:shd w:val="clear" w:color="auto" w:fill="D6E3BC" w:themeFill="accent3" w:themeFillTint="66"/>
          </w:tcPr>
          <w:p w:rsidR="00371938" w:rsidRPr="00371938" w:rsidRDefault="00371938" w:rsidP="007D5202">
            <w:pPr>
              <w:jc w:val="both"/>
              <w:rPr>
                <w:rFonts w:asciiTheme="minorHAnsi" w:eastAsia="Times New Roman" w:hAnsiTheme="minorHAnsi" w:cs="Times New Roman"/>
                <w:sz w:val="20"/>
                <w:szCs w:val="20"/>
                <w:lang w:eastAsia="tr-TR"/>
              </w:rPr>
            </w:pPr>
          </w:p>
        </w:tc>
        <w:tc>
          <w:tcPr>
            <w:tcW w:w="709" w:type="dxa"/>
            <w:shd w:val="clear" w:color="auto" w:fill="D6E3BC" w:themeFill="accent3" w:themeFillTint="66"/>
          </w:tcPr>
          <w:p w:rsidR="00371938" w:rsidRPr="00371938" w:rsidRDefault="00371938" w:rsidP="007D5202">
            <w:pPr>
              <w:jc w:val="both"/>
              <w:rPr>
                <w:rFonts w:asciiTheme="minorHAnsi" w:eastAsia="Times New Roman" w:hAnsiTheme="minorHAnsi" w:cs="Times New Roman"/>
                <w:sz w:val="20"/>
                <w:szCs w:val="20"/>
                <w:lang w:eastAsia="tr-TR"/>
              </w:rPr>
            </w:pPr>
            <w:r w:rsidRPr="00371938">
              <w:rPr>
                <w:rFonts w:asciiTheme="minorHAnsi" w:eastAsia="Times New Roman" w:hAnsiTheme="minorHAnsi" w:cs="Times New Roman"/>
                <w:sz w:val="20"/>
                <w:szCs w:val="20"/>
                <w:lang w:eastAsia="tr-TR"/>
              </w:rPr>
              <w:t xml:space="preserve">Kız  </w:t>
            </w:r>
          </w:p>
        </w:tc>
        <w:tc>
          <w:tcPr>
            <w:tcW w:w="850" w:type="dxa"/>
            <w:shd w:val="clear" w:color="auto" w:fill="D6E3BC" w:themeFill="accent3" w:themeFillTint="66"/>
          </w:tcPr>
          <w:p w:rsidR="00371938" w:rsidRPr="00371938" w:rsidRDefault="00371938" w:rsidP="007D5202">
            <w:pPr>
              <w:jc w:val="both"/>
              <w:rPr>
                <w:rFonts w:asciiTheme="minorHAnsi" w:eastAsia="Times New Roman" w:hAnsiTheme="minorHAnsi" w:cs="Times New Roman"/>
                <w:sz w:val="20"/>
                <w:szCs w:val="20"/>
                <w:lang w:eastAsia="tr-TR"/>
              </w:rPr>
            </w:pPr>
            <w:r w:rsidRPr="00371938">
              <w:rPr>
                <w:rFonts w:asciiTheme="minorHAnsi" w:eastAsia="Times New Roman" w:hAnsiTheme="minorHAnsi" w:cs="Times New Roman"/>
                <w:sz w:val="20"/>
                <w:szCs w:val="20"/>
                <w:lang w:eastAsia="tr-TR"/>
              </w:rPr>
              <w:t>Erkek</w:t>
            </w:r>
          </w:p>
        </w:tc>
        <w:tc>
          <w:tcPr>
            <w:tcW w:w="709" w:type="dxa"/>
            <w:shd w:val="clear" w:color="auto" w:fill="D6E3BC" w:themeFill="accent3" w:themeFillTint="66"/>
          </w:tcPr>
          <w:p w:rsidR="00371938" w:rsidRPr="00371938" w:rsidRDefault="00371938" w:rsidP="007D5202">
            <w:pPr>
              <w:jc w:val="both"/>
              <w:rPr>
                <w:rFonts w:asciiTheme="minorHAnsi" w:eastAsia="Times New Roman" w:hAnsiTheme="minorHAnsi" w:cs="Times New Roman"/>
                <w:sz w:val="20"/>
                <w:szCs w:val="20"/>
                <w:lang w:eastAsia="tr-TR"/>
              </w:rPr>
            </w:pPr>
            <w:r w:rsidRPr="00371938">
              <w:rPr>
                <w:rFonts w:asciiTheme="minorHAnsi" w:eastAsia="Times New Roman" w:hAnsiTheme="minorHAnsi" w:cs="Times New Roman"/>
                <w:sz w:val="20"/>
                <w:szCs w:val="20"/>
                <w:lang w:eastAsia="tr-TR"/>
              </w:rPr>
              <w:t xml:space="preserve">Kız  </w:t>
            </w:r>
          </w:p>
        </w:tc>
        <w:tc>
          <w:tcPr>
            <w:tcW w:w="850" w:type="dxa"/>
            <w:shd w:val="clear" w:color="auto" w:fill="D6E3BC" w:themeFill="accent3" w:themeFillTint="66"/>
          </w:tcPr>
          <w:p w:rsidR="00371938" w:rsidRPr="00371938" w:rsidRDefault="00371938" w:rsidP="007D5202">
            <w:pPr>
              <w:jc w:val="both"/>
              <w:rPr>
                <w:rFonts w:asciiTheme="minorHAnsi" w:eastAsia="Times New Roman" w:hAnsiTheme="minorHAnsi" w:cs="Times New Roman"/>
                <w:sz w:val="20"/>
                <w:szCs w:val="20"/>
                <w:lang w:eastAsia="tr-TR"/>
              </w:rPr>
            </w:pPr>
            <w:r w:rsidRPr="00371938">
              <w:rPr>
                <w:rFonts w:asciiTheme="minorHAnsi" w:eastAsia="Times New Roman" w:hAnsiTheme="minorHAnsi" w:cs="Times New Roman"/>
                <w:sz w:val="20"/>
                <w:szCs w:val="20"/>
                <w:lang w:eastAsia="tr-TR"/>
              </w:rPr>
              <w:t>Erkek</w:t>
            </w:r>
          </w:p>
        </w:tc>
        <w:tc>
          <w:tcPr>
            <w:tcW w:w="851" w:type="dxa"/>
            <w:shd w:val="clear" w:color="auto" w:fill="D6E3BC" w:themeFill="accent3" w:themeFillTint="66"/>
          </w:tcPr>
          <w:p w:rsidR="00371938" w:rsidRPr="00371938" w:rsidRDefault="00371938" w:rsidP="007D5202">
            <w:pPr>
              <w:jc w:val="both"/>
              <w:rPr>
                <w:rFonts w:asciiTheme="minorHAnsi" w:eastAsia="Times New Roman" w:hAnsiTheme="minorHAnsi" w:cs="Times New Roman"/>
                <w:sz w:val="20"/>
                <w:szCs w:val="20"/>
                <w:lang w:eastAsia="tr-TR"/>
              </w:rPr>
            </w:pPr>
            <w:r w:rsidRPr="00371938">
              <w:rPr>
                <w:rFonts w:asciiTheme="minorHAnsi" w:eastAsia="Times New Roman" w:hAnsiTheme="minorHAnsi" w:cs="Times New Roman"/>
                <w:sz w:val="20"/>
                <w:szCs w:val="20"/>
                <w:lang w:eastAsia="tr-TR"/>
              </w:rPr>
              <w:t xml:space="preserve">Kız  </w:t>
            </w:r>
          </w:p>
        </w:tc>
        <w:tc>
          <w:tcPr>
            <w:tcW w:w="1042" w:type="dxa"/>
            <w:shd w:val="clear" w:color="auto" w:fill="D6E3BC" w:themeFill="accent3" w:themeFillTint="66"/>
          </w:tcPr>
          <w:p w:rsidR="00371938" w:rsidRPr="00371938" w:rsidRDefault="00371938" w:rsidP="007D5202">
            <w:pPr>
              <w:jc w:val="both"/>
              <w:rPr>
                <w:rFonts w:asciiTheme="minorHAnsi" w:eastAsia="Times New Roman" w:hAnsiTheme="minorHAnsi" w:cs="Times New Roman"/>
                <w:sz w:val="20"/>
                <w:szCs w:val="20"/>
                <w:lang w:eastAsia="tr-TR"/>
              </w:rPr>
            </w:pPr>
            <w:r w:rsidRPr="00371938">
              <w:rPr>
                <w:rFonts w:asciiTheme="minorHAnsi" w:eastAsia="Times New Roman" w:hAnsiTheme="minorHAnsi" w:cs="Times New Roman"/>
                <w:sz w:val="20"/>
                <w:szCs w:val="20"/>
                <w:lang w:eastAsia="tr-TR"/>
              </w:rPr>
              <w:t>Erkek</w:t>
            </w:r>
          </w:p>
        </w:tc>
      </w:tr>
      <w:tr w:rsidR="00371938" w:rsidRPr="001246DC" w:rsidTr="007D5202">
        <w:trPr>
          <w:trHeight w:val="473"/>
        </w:trPr>
        <w:tc>
          <w:tcPr>
            <w:tcW w:w="4815" w:type="dxa"/>
            <w:shd w:val="clear" w:color="auto" w:fill="D6E3BC" w:themeFill="accent3" w:themeFillTint="66"/>
          </w:tcPr>
          <w:p w:rsidR="00371938" w:rsidRPr="00371938" w:rsidRDefault="00371938" w:rsidP="007D5202">
            <w:pPr>
              <w:jc w:val="both"/>
              <w:rPr>
                <w:rFonts w:asciiTheme="minorHAnsi" w:eastAsia="Times New Roman" w:hAnsiTheme="minorHAnsi" w:cs="Times New Roman"/>
                <w:b/>
                <w:bCs/>
                <w:sz w:val="20"/>
                <w:szCs w:val="20"/>
                <w:lang w:eastAsia="tr-TR"/>
              </w:rPr>
            </w:pPr>
            <w:r w:rsidRPr="00371938">
              <w:rPr>
                <w:rFonts w:asciiTheme="minorHAnsi" w:eastAsia="Times New Roman" w:hAnsiTheme="minorHAnsi" w:cs="Times New Roman"/>
                <w:b/>
                <w:bCs/>
                <w:sz w:val="20"/>
                <w:szCs w:val="20"/>
                <w:lang w:eastAsia="tr-TR"/>
              </w:rPr>
              <w:t>Öğrenci Sayısı</w:t>
            </w:r>
          </w:p>
        </w:tc>
        <w:tc>
          <w:tcPr>
            <w:tcW w:w="709" w:type="dxa"/>
            <w:shd w:val="clear" w:color="auto" w:fill="EAF1DD" w:themeFill="accent3" w:themeFillTint="33"/>
          </w:tcPr>
          <w:p w:rsidR="00371938" w:rsidRPr="00371938" w:rsidRDefault="00371938" w:rsidP="007D5202">
            <w:pPr>
              <w:jc w:val="both"/>
              <w:rPr>
                <w:rFonts w:asciiTheme="minorHAnsi" w:eastAsia="Times New Roman" w:hAnsiTheme="minorHAnsi" w:cs="Times New Roman"/>
                <w:bCs/>
                <w:sz w:val="20"/>
                <w:szCs w:val="20"/>
                <w:lang w:eastAsia="tr-TR"/>
              </w:rPr>
            </w:pPr>
            <w:r w:rsidRPr="00371938">
              <w:rPr>
                <w:rFonts w:asciiTheme="minorHAnsi" w:eastAsia="Times New Roman" w:hAnsiTheme="minorHAnsi" w:cs="Times New Roman"/>
                <w:bCs/>
                <w:sz w:val="20"/>
                <w:szCs w:val="20"/>
                <w:lang w:eastAsia="tr-TR"/>
              </w:rPr>
              <w:t>27</w:t>
            </w:r>
          </w:p>
        </w:tc>
        <w:tc>
          <w:tcPr>
            <w:tcW w:w="850" w:type="dxa"/>
            <w:shd w:val="clear" w:color="auto" w:fill="EAF1DD" w:themeFill="accent3" w:themeFillTint="33"/>
          </w:tcPr>
          <w:p w:rsidR="00371938" w:rsidRPr="00371938" w:rsidRDefault="00371938" w:rsidP="007D5202">
            <w:pPr>
              <w:jc w:val="both"/>
              <w:rPr>
                <w:rFonts w:asciiTheme="minorHAnsi" w:eastAsia="Times New Roman" w:hAnsiTheme="minorHAnsi" w:cs="Times New Roman"/>
                <w:bCs/>
                <w:sz w:val="20"/>
                <w:szCs w:val="20"/>
                <w:lang w:eastAsia="tr-TR"/>
              </w:rPr>
            </w:pPr>
            <w:r w:rsidRPr="00371938">
              <w:rPr>
                <w:rFonts w:asciiTheme="minorHAnsi" w:eastAsia="Times New Roman" w:hAnsiTheme="minorHAnsi" w:cs="Times New Roman"/>
                <w:bCs/>
                <w:sz w:val="20"/>
                <w:szCs w:val="20"/>
                <w:lang w:eastAsia="tr-TR"/>
              </w:rPr>
              <w:t>9</w:t>
            </w:r>
          </w:p>
        </w:tc>
        <w:tc>
          <w:tcPr>
            <w:tcW w:w="709" w:type="dxa"/>
            <w:shd w:val="clear" w:color="auto" w:fill="EAF1DD" w:themeFill="accent3" w:themeFillTint="33"/>
          </w:tcPr>
          <w:p w:rsidR="00371938" w:rsidRPr="00371938" w:rsidRDefault="00371938" w:rsidP="007D5202">
            <w:pPr>
              <w:jc w:val="both"/>
              <w:rPr>
                <w:rFonts w:asciiTheme="minorHAnsi" w:eastAsia="Times New Roman" w:hAnsiTheme="minorHAnsi" w:cs="Times New Roman"/>
                <w:bCs/>
                <w:sz w:val="20"/>
                <w:szCs w:val="20"/>
                <w:lang w:eastAsia="tr-TR"/>
              </w:rPr>
            </w:pPr>
            <w:r w:rsidRPr="00371938">
              <w:rPr>
                <w:rFonts w:asciiTheme="minorHAnsi" w:eastAsia="Times New Roman" w:hAnsiTheme="minorHAnsi" w:cs="Times New Roman"/>
                <w:bCs/>
                <w:sz w:val="20"/>
                <w:szCs w:val="20"/>
                <w:lang w:eastAsia="tr-TR"/>
              </w:rPr>
              <w:t>29</w:t>
            </w:r>
          </w:p>
        </w:tc>
        <w:tc>
          <w:tcPr>
            <w:tcW w:w="850" w:type="dxa"/>
            <w:shd w:val="clear" w:color="auto" w:fill="EAF1DD" w:themeFill="accent3" w:themeFillTint="33"/>
          </w:tcPr>
          <w:p w:rsidR="00371938" w:rsidRPr="00371938" w:rsidRDefault="00371938" w:rsidP="007D5202">
            <w:pPr>
              <w:jc w:val="both"/>
              <w:rPr>
                <w:rFonts w:asciiTheme="minorHAnsi" w:eastAsia="Times New Roman" w:hAnsiTheme="minorHAnsi" w:cs="Times New Roman"/>
                <w:bCs/>
                <w:sz w:val="20"/>
                <w:szCs w:val="20"/>
                <w:lang w:eastAsia="tr-TR"/>
              </w:rPr>
            </w:pPr>
            <w:r w:rsidRPr="00371938">
              <w:rPr>
                <w:rFonts w:asciiTheme="minorHAnsi" w:eastAsia="Times New Roman" w:hAnsiTheme="minorHAnsi" w:cs="Times New Roman"/>
                <w:bCs/>
                <w:sz w:val="20"/>
                <w:szCs w:val="20"/>
                <w:lang w:eastAsia="tr-TR"/>
              </w:rPr>
              <w:t>12</w:t>
            </w:r>
          </w:p>
        </w:tc>
        <w:tc>
          <w:tcPr>
            <w:tcW w:w="851" w:type="dxa"/>
            <w:shd w:val="clear" w:color="auto" w:fill="EAF1DD" w:themeFill="accent3" w:themeFillTint="33"/>
          </w:tcPr>
          <w:p w:rsidR="00371938" w:rsidRPr="00371938" w:rsidRDefault="00371938" w:rsidP="007D5202">
            <w:pPr>
              <w:jc w:val="both"/>
              <w:rPr>
                <w:rFonts w:asciiTheme="minorHAnsi" w:eastAsia="Times New Roman" w:hAnsiTheme="minorHAnsi" w:cs="Times New Roman"/>
                <w:bCs/>
                <w:sz w:val="20"/>
                <w:szCs w:val="20"/>
                <w:lang w:eastAsia="tr-TR"/>
              </w:rPr>
            </w:pPr>
            <w:r w:rsidRPr="00371938">
              <w:rPr>
                <w:rFonts w:asciiTheme="minorHAnsi" w:eastAsia="Times New Roman" w:hAnsiTheme="minorHAnsi" w:cs="Times New Roman"/>
                <w:bCs/>
                <w:sz w:val="20"/>
                <w:szCs w:val="20"/>
                <w:lang w:eastAsia="tr-TR"/>
              </w:rPr>
              <w:t>34</w:t>
            </w:r>
          </w:p>
        </w:tc>
        <w:tc>
          <w:tcPr>
            <w:tcW w:w="1042" w:type="dxa"/>
            <w:shd w:val="clear" w:color="auto" w:fill="EAF1DD" w:themeFill="accent3" w:themeFillTint="33"/>
          </w:tcPr>
          <w:p w:rsidR="00371938" w:rsidRPr="00371938" w:rsidRDefault="00371938" w:rsidP="007D5202">
            <w:pPr>
              <w:jc w:val="both"/>
              <w:rPr>
                <w:rFonts w:asciiTheme="minorHAnsi" w:eastAsia="Times New Roman" w:hAnsiTheme="minorHAnsi" w:cs="Times New Roman"/>
                <w:bCs/>
                <w:sz w:val="20"/>
                <w:szCs w:val="20"/>
                <w:lang w:eastAsia="tr-TR"/>
              </w:rPr>
            </w:pPr>
            <w:r w:rsidRPr="00371938">
              <w:rPr>
                <w:rFonts w:asciiTheme="minorHAnsi" w:eastAsia="Times New Roman" w:hAnsiTheme="minorHAnsi" w:cs="Times New Roman"/>
                <w:bCs/>
                <w:sz w:val="20"/>
                <w:szCs w:val="20"/>
                <w:lang w:eastAsia="tr-TR"/>
              </w:rPr>
              <w:t>13</w:t>
            </w:r>
          </w:p>
        </w:tc>
      </w:tr>
      <w:tr w:rsidR="00371938" w:rsidRPr="001246DC" w:rsidTr="007D5202">
        <w:trPr>
          <w:trHeight w:val="573"/>
        </w:trPr>
        <w:tc>
          <w:tcPr>
            <w:tcW w:w="4815" w:type="dxa"/>
            <w:shd w:val="clear" w:color="auto" w:fill="D6E3BC" w:themeFill="accent3" w:themeFillTint="66"/>
          </w:tcPr>
          <w:p w:rsidR="00371938" w:rsidRPr="00371938" w:rsidRDefault="00371938" w:rsidP="007D5202">
            <w:pPr>
              <w:jc w:val="both"/>
              <w:rPr>
                <w:rFonts w:asciiTheme="minorHAnsi" w:eastAsia="Times New Roman" w:hAnsiTheme="minorHAnsi" w:cs="Times New Roman"/>
                <w:sz w:val="20"/>
                <w:szCs w:val="20"/>
                <w:lang w:eastAsia="tr-TR"/>
              </w:rPr>
            </w:pPr>
            <w:r w:rsidRPr="00371938">
              <w:rPr>
                <w:rFonts w:asciiTheme="minorHAnsi" w:eastAsia="Times New Roman" w:hAnsiTheme="minorHAnsi" w:cs="Times New Roman"/>
                <w:sz w:val="20"/>
                <w:szCs w:val="20"/>
                <w:lang w:eastAsia="tr-TR"/>
              </w:rPr>
              <w:t>Sınava Giren Toplam Öğrenci Sayısı (Kız +Erkek)</w:t>
            </w:r>
          </w:p>
        </w:tc>
        <w:tc>
          <w:tcPr>
            <w:tcW w:w="1559" w:type="dxa"/>
            <w:gridSpan w:val="2"/>
            <w:shd w:val="clear" w:color="auto" w:fill="EAF1DD" w:themeFill="accent3" w:themeFillTint="33"/>
          </w:tcPr>
          <w:p w:rsidR="00371938" w:rsidRPr="00371938" w:rsidRDefault="00371938" w:rsidP="007D5202">
            <w:pPr>
              <w:jc w:val="center"/>
              <w:rPr>
                <w:rFonts w:asciiTheme="minorHAnsi" w:eastAsia="Times New Roman" w:hAnsiTheme="minorHAnsi" w:cs="Times New Roman"/>
                <w:bCs/>
                <w:sz w:val="20"/>
                <w:szCs w:val="20"/>
                <w:lang w:eastAsia="tr-TR"/>
              </w:rPr>
            </w:pPr>
            <w:r w:rsidRPr="00371938">
              <w:rPr>
                <w:rFonts w:asciiTheme="minorHAnsi" w:eastAsia="Times New Roman" w:hAnsiTheme="minorHAnsi" w:cs="Times New Roman"/>
                <w:bCs/>
                <w:sz w:val="20"/>
                <w:szCs w:val="20"/>
                <w:lang w:eastAsia="tr-TR"/>
              </w:rPr>
              <w:t>25</w:t>
            </w:r>
          </w:p>
        </w:tc>
        <w:tc>
          <w:tcPr>
            <w:tcW w:w="1559" w:type="dxa"/>
            <w:gridSpan w:val="2"/>
            <w:shd w:val="clear" w:color="auto" w:fill="EAF1DD" w:themeFill="accent3" w:themeFillTint="33"/>
          </w:tcPr>
          <w:p w:rsidR="00371938" w:rsidRPr="00371938" w:rsidRDefault="00371938" w:rsidP="007D5202">
            <w:pPr>
              <w:jc w:val="center"/>
              <w:rPr>
                <w:rFonts w:asciiTheme="minorHAnsi" w:eastAsia="Times New Roman" w:hAnsiTheme="minorHAnsi" w:cs="Times New Roman"/>
                <w:bCs/>
                <w:sz w:val="20"/>
                <w:szCs w:val="20"/>
                <w:lang w:eastAsia="tr-TR"/>
              </w:rPr>
            </w:pPr>
            <w:r w:rsidRPr="00371938">
              <w:rPr>
                <w:rFonts w:asciiTheme="minorHAnsi" w:eastAsia="Times New Roman" w:hAnsiTheme="minorHAnsi" w:cs="Times New Roman"/>
                <w:bCs/>
                <w:sz w:val="20"/>
                <w:szCs w:val="20"/>
                <w:lang w:eastAsia="tr-TR"/>
              </w:rPr>
              <w:t>35</w:t>
            </w:r>
          </w:p>
        </w:tc>
        <w:tc>
          <w:tcPr>
            <w:tcW w:w="1893" w:type="dxa"/>
            <w:gridSpan w:val="2"/>
            <w:shd w:val="clear" w:color="auto" w:fill="EAF1DD" w:themeFill="accent3" w:themeFillTint="33"/>
          </w:tcPr>
          <w:p w:rsidR="00371938" w:rsidRPr="00371938" w:rsidRDefault="00371938" w:rsidP="007D5202">
            <w:pPr>
              <w:jc w:val="center"/>
              <w:rPr>
                <w:rFonts w:asciiTheme="minorHAnsi" w:eastAsia="Times New Roman" w:hAnsiTheme="minorHAnsi" w:cs="Times New Roman"/>
                <w:bCs/>
                <w:sz w:val="20"/>
                <w:szCs w:val="20"/>
                <w:lang w:eastAsia="tr-TR"/>
              </w:rPr>
            </w:pPr>
            <w:r w:rsidRPr="00371938">
              <w:rPr>
                <w:rFonts w:asciiTheme="minorHAnsi" w:eastAsia="Times New Roman" w:hAnsiTheme="minorHAnsi" w:cs="Times New Roman"/>
                <w:bCs/>
                <w:sz w:val="20"/>
                <w:szCs w:val="20"/>
                <w:lang w:eastAsia="tr-TR"/>
              </w:rPr>
              <w:t>42</w:t>
            </w:r>
          </w:p>
        </w:tc>
      </w:tr>
      <w:tr w:rsidR="00371938" w:rsidRPr="001246DC" w:rsidTr="007D5202">
        <w:trPr>
          <w:trHeight w:val="426"/>
        </w:trPr>
        <w:tc>
          <w:tcPr>
            <w:tcW w:w="4815" w:type="dxa"/>
            <w:shd w:val="clear" w:color="auto" w:fill="D6E3BC" w:themeFill="accent3" w:themeFillTint="66"/>
          </w:tcPr>
          <w:p w:rsidR="00371938" w:rsidRPr="00371938" w:rsidRDefault="00371938" w:rsidP="007D5202">
            <w:pPr>
              <w:jc w:val="both"/>
              <w:rPr>
                <w:rFonts w:asciiTheme="minorHAnsi" w:eastAsia="Times New Roman" w:hAnsiTheme="minorHAnsi" w:cs="Times New Roman"/>
                <w:sz w:val="20"/>
                <w:szCs w:val="20"/>
                <w:lang w:eastAsia="tr-TR"/>
              </w:rPr>
            </w:pPr>
            <w:r w:rsidRPr="00371938">
              <w:rPr>
                <w:rFonts w:asciiTheme="minorHAnsi" w:eastAsia="Times New Roman" w:hAnsiTheme="minorHAnsi" w:cs="Times New Roman"/>
                <w:sz w:val="20"/>
                <w:szCs w:val="20"/>
                <w:lang w:eastAsia="tr-TR"/>
              </w:rPr>
              <w:t>Ön Lisans Programlarına Yerleşen Toplam Öğrenci sayısı</w:t>
            </w:r>
          </w:p>
        </w:tc>
        <w:tc>
          <w:tcPr>
            <w:tcW w:w="1559" w:type="dxa"/>
            <w:gridSpan w:val="2"/>
            <w:shd w:val="clear" w:color="auto" w:fill="EAF1DD" w:themeFill="accent3" w:themeFillTint="33"/>
          </w:tcPr>
          <w:p w:rsidR="00371938" w:rsidRPr="00371938" w:rsidRDefault="00371938" w:rsidP="007D5202">
            <w:pPr>
              <w:jc w:val="center"/>
              <w:rPr>
                <w:rFonts w:asciiTheme="minorHAnsi" w:eastAsia="Times New Roman" w:hAnsiTheme="minorHAnsi" w:cs="Times New Roman"/>
                <w:bCs/>
                <w:sz w:val="20"/>
                <w:szCs w:val="20"/>
                <w:lang w:eastAsia="tr-TR"/>
              </w:rPr>
            </w:pPr>
            <w:r w:rsidRPr="00371938">
              <w:rPr>
                <w:rFonts w:asciiTheme="minorHAnsi" w:eastAsia="Times New Roman" w:hAnsiTheme="minorHAnsi" w:cs="Times New Roman"/>
                <w:bCs/>
                <w:sz w:val="20"/>
                <w:szCs w:val="20"/>
                <w:lang w:eastAsia="tr-TR"/>
              </w:rPr>
              <w:t>0</w:t>
            </w:r>
          </w:p>
        </w:tc>
        <w:tc>
          <w:tcPr>
            <w:tcW w:w="1559" w:type="dxa"/>
            <w:gridSpan w:val="2"/>
            <w:shd w:val="clear" w:color="auto" w:fill="EAF1DD" w:themeFill="accent3" w:themeFillTint="33"/>
          </w:tcPr>
          <w:p w:rsidR="00371938" w:rsidRPr="00371938" w:rsidRDefault="00371938" w:rsidP="007D5202">
            <w:pPr>
              <w:jc w:val="center"/>
              <w:rPr>
                <w:rFonts w:asciiTheme="minorHAnsi" w:eastAsia="Times New Roman" w:hAnsiTheme="minorHAnsi" w:cs="Times New Roman"/>
                <w:bCs/>
                <w:sz w:val="20"/>
                <w:szCs w:val="20"/>
                <w:lang w:eastAsia="tr-TR"/>
              </w:rPr>
            </w:pPr>
            <w:r w:rsidRPr="00371938">
              <w:rPr>
                <w:rFonts w:asciiTheme="minorHAnsi" w:eastAsia="Times New Roman" w:hAnsiTheme="minorHAnsi" w:cs="Times New Roman"/>
                <w:bCs/>
                <w:sz w:val="20"/>
                <w:szCs w:val="20"/>
                <w:lang w:eastAsia="tr-TR"/>
              </w:rPr>
              <w:t>8</w:t>
            </w:r>
          </w:p>
        </w:tc>
        <w:tc>
          <w:tcPr>
            <w:tcW w:w="1893" w:type="dxa"/>
            <w:gridSpan w:val="2"/>
            <w:shd w:val="clear" w:color="auto" w:fill="EAF1DD" w:themeFill="accent3" w:themeFillTint="33"/>
          </w:tcPr>
          <w:p w:rsidR="00371938" w:rsidRPr="00371938" w:rsidRDefault="00371938" w:rsidP="007D5202">
            <w:pPr>
              <w:jc w:val="center"/>
              <w:rPr>
                <w:rFonts w:asciiTheme="minorHAnsi" w:eastAsia="Times New Roman" w:hAnsiTheme="minorHAnsi" w:cs="Times New Roman"/>
                <w:bCs/>
                <w:sz w:val="20"/>
                <w:szCs w:val="20"/>
                <w:lang w:eastAsia="tr-TR"/>
              </w:rPr>
            </w:pPr>
            <w:r w:rsidRPr="00371938">
              <w:rPr>
                <w:rFonts w:asciiTheme="minorHAnsi" w:eastAsia="Times New Roman" w:hAnsiTheme="minorHAnsi" w:cs="Times New Roman"/>
                <w:bCs/>
                <w:sz w:val="20"/>
                <w:szCs w:val="20"/>
                <w:lang w:eastAsia="tr-TR"/>
              </w:rPr>
              <w:t>6</w:t>
            </w:r>
          </w:p>
        </w:tc>
      </w:tr>
      <w:tr w:rsidR="00371938" w:rsidRPr="001246DC" w:rsidTr="007D5202">
        <w:trPr>
          <w:trHeight w:val="393"/>
        </w:trPr>
        <w:tc>
          <w:tcPr>
            <w:tcW w:w="4815" w:type="dxa"/>
            <w:shd w:val="clear" w:color="auto" w:fill="D6E3BC" w:themeFill="accent3" w:themeFillTint="66"/>
          </w:tcPr>
          <w:p w:rsidR="00371938" w:rsidRPr="00371938" w:rsidRDefault="00371938" w:rsidP="007D5202">
            <w:pPr>
              <w:jc w:val="both"/>
              <w:rPr>
                <w:rFonts w:asciiTheme="minorHAnsi" w:eastAsia="Times New Roman" w:hAnsiTheme="minorHAnsi" w:cs="Times New Roman"/>
                <w:sz w:val="20"/>
                <w:szCs w:val="20"/>
                <w:lang w:eastAsia="tr-TR"/>
              </w:rPr>
            </w:pPr>
            <w:r w:rsidRPr="00371938">
              <w:rPr>
                <w:rFonts w:asciiTheme="minorHAnsi" w:eastAsia="Times New Roman" w:hAnsiTheme="minorHAnsi" w:cs="Times New Roman"/>
                <w:sz w:val="20"/>
                <w:szCs w:val="20"/>
                <w:lang w:eastAsia="tr-TR"/>
              </w:rPr>
              <w:t>Lisans Programlarına Yerleşen Toplam Öğrenci Sayısı</w:t>
            </w:r>
          </w:p>
        </w:tc>
        <w:tc>
          <w:tcPr>
            <w:tcW w:w="1559" w:type="dxa"/>
            <w:gridSpan w:val="2"/>
            <w:shd w:val="clear" w:color="auto" w:fill="EAF1DD" w:themeFill="accent3" w:themeFillTint="33"/>
          </w:tcPr>
          <w:p w:rsidR="00371938" w:rsidRPr="00371938" w:rsidRDefault="00371938" w:rsidP="007D5202">
            <w:pPr>
              <w:jc w:val="center"/>
              <w:rPr>
                <w:rFonts w:asciiTheme="minorHAnsi" w:eastAsia="Times New Roman" w:hAnsiTheme="minorHAnsi" w:cs="Times New Roman"/>
                <w:bCs/>
                <w:sz w:val="20"/>
                <w:szCs w:val="20"/>
                <w:lang w:eastAsia="tr-TR"/>
              </w:rPr>
            </w:pPr>
            <w:r w:rsidRPr="00371938">
              <w:rPr>
                <w:rFonts w:asciiTheme="minorHAnsi" w:eastAsia="Times New Roman" w:hAnsiTheme="minorHAnsi" w:cs="Times New Roman"/>
                <w:bCs/>
                <w:sz w:val="20"/>
                <w:szCs w:val="20"/>
                <w:lang w:eastAsia="tr-TR"/>
              </w:rPr>
              <w:t>1</w:t>
            </w:r>
          </w:p>
        </w:tc>
        <w:tc>
          <w:tcPr>
            <w:tcW w:w="1559" w:type="dxa"/>
            <w:gridSpan w:val="2"/>
            <w:shd w:val="clear" w:color="auto" w:fill="EAF1DD" w:themeFill="accent3" w:themeFillTint="33"/>
          </w:tcPr>
          <w:p w:rsidR="00371938" w:rsidRPr="00371938" w:rsidRDefault="00371938" w:rsidP="007D5202">
            <w:pPr>
              <w:jc w:val="center"/>
              <w:rPr>
                <w:rFonts w:asciiTheme="minorHAnsi" w:eastAsia="Times New Roman" w:hAnsiTheme="minorHAnsi" w:cs="Times New Roman"/>
                <w:bCs/>
                <w:sz w:val="20"/>
                <w:szCs w:val="20"/>
                <w:lang w:eastAsia="tr-TR"/>
              </w:rPr>
            </w:pPr>
            <w:r w:rsidRPr="00371938">
              <w:rPr>
                <w:rFonts w:asciiTheme="minorHAnsi" w:eastAsia="Times New Roman" w:hAnsiTheme="minorHAnsi" w:cs="Times New Roman"/>
                <w:bCs/>
                <w:sz w:val="20"/>
                <w:szCs w:val="20"/>
                <w:lang w:eastAsia="tr-TR"/>
              </w:rPr>
              <w:t>0</w:t>
            </w:r>
          </w:p>
        </w:tc>
        <w:tc>
          <w:tcPr>
            <w:tcW w:w="1893" w:type="dxa"/>
            <w:gridSpan w:val="2"/>
            <w:shd w:val="clear" w:color="auto" w:fill="EAF1DD" w:themeFill="accent3" w:themeFillTint="33"/>
          </w:tcPr>
          <w:p w:rsidR="00371938" w:rsidRPr="00371938" w:rsidRDefault="00371938" w:rsidP="007D5202">
            <w:pPr>
              <w:jc w:val="center"/>
              <w:rPr>
                <w:rFonts w:asciiTheme="minorHAnsi" w:eastAsia="Times New Roman" w:hAnsiTheme="minorHAnsi" w:cs="Times New Roman"/>
                <w:bCs/>
                <w:sz w:val="20"/>
                <w:szCs w:val="20"/>
                <w:lang w:eastAsia="tr-TR"/>
              </w:rPr>
            </w:pPr>
            <w:r w:rsidRPr="00371938">
              <w:rPr>
                <w:rFonts w:asciiTheme="minorHAnsi" w:eastAsia="Times New Roman" w:hAnsiTheme="minorHAnsi" w:cs="Times New Roman"/>
                <w:bCs/>
                <w:sz w:val="20"/>
                <w:szCs w:val="20"/>
                <w:lang w:eastAsia="tr-TR"/>
              </w:rPr>
              <w:t>0</w:t>
            </w:r>
          </w:p>
        </w:tc>
      </w:tr>
      <w:tr w:rsidR="00371938" w:rsidRPr="001246DC" w:rsidTr="007D5202">
        <w:trPr>
          <w:trHeight w:val="393"/>
        </w:trPr>
        <w:tc>
          <w:tcPr>
            <w:tcW w:w="4815" w:type="dxa"/>
            <w:shd w:val="clear" w:color="auto" w:fill="D6E3BC" w:themeFill="accent3" w:themeFillTint="66"/>
          </w:tcPr>
          <w:p w:rsidR="00371938" w:rsidRPr="00371938" w:rsidRDefault="00371938" w:rsidP="007D5202">
            <w:pPr>
              <w:jc w:val="both"/>
              <w:rPr>
                <w:rFonts w:asciiTheme="minorHAnsi" w:eastAsia="Times New Roman" w:hAnsiTheme="minorHAnsi" w:cs="Times New Roman"/>
                <w:sz w:val="20"/>
                <w:szCs w:val="20"/>
                <w:lang w:eastAsia="tr-TR"/>
              </w:rPr>
            </w:pPr>
            <w:r w:rsidRPr="00371938">
              <w:rPr>
                <w:rFonts w:asciiTheme="minorHAnsi" w:eastAsia="Times New Roman" w:hAnsiTheme="minorHAnsi" w:cs="Times New Roman"/>
                <w:sz w:val="20"/>
                <w:szCs w:val="20"/>
                <w:lang w:eastAsia="tr-TR"/>
              </w:rPr>
              <w:t>Lisans ve Ön Lisans Programına Yerleşen Toplam Öğrenci Sayısı</w:t>
            </w:r>
          </w:p>
        </w:tc>
        <w:tc>
          <w:tcPr>
            <w:tcW w:w="1559" w:type="dxa"/>
            <w:gridSpan w:val="2"/>
            <w:shd w:val="clear" w:color="auto" w:fill="EAF1DD" w:themeFill="accent3" w:themeFillTint="33"/>
          </w:tcPr>
          <w:p w:rsidR="00371938" w:rsidRPr="00371938" w:rsidRDefault="00371938" w:rsidP="007D5202">
            <w:pPr>
              <w:jc w:val="center"/>
              <w:rPr>
                <w:rFonts w:asciiTheme="minorHAnsi" w:eastAsia="Times New Roman" w:hAnsiTheme="minorHAnsi" w:cs="Times New Roman"/>
                <w:bCs/>
                <w:sz w:val="20"/>
                <w:szCs w:val="20"/>
                <w:lang w:eastAsia="tr-TR"/>
              </w:rPr>
            </w:pPr>
            <w:r w:rsidRPr="00371938">
              <w:rPr>
                <w:rFonts w:asciiTheme="minorHAnsi" w:eastAsia="Times New Roman" w:hAnsiTheme="minorHAnsi" w:cs="Times New Roman"/>
                <w:bCs/>
                <w:sz w:val="20"/>
                <w:szCs w:val="20"/>
                <w:lang w:eastAsia="tr-TR"/>
              </w:rPr>
              <w:t>1</w:t>
            </w:r>
          </w:p>
        </w:tc>
        <w:tc>
          <w:tcPr>
            <w:tcW w:w="1559" w:type="dxa"/>
            <w:gridSpan w:val="2"/>
            <w:shd w:val="clear" w:color="auto" w:fill="EAF1DD" w:themeFill="accent3" w:themeFillTint="33"/>
          </w:tcPr>
          <w:p w:rsidR="00371938" w:rsidRPr="00371938" w:rsidRDefault="00371938" w:rsidP="007D5202">
            <w:pPr>
              <w:jc w:val="center"/>
              <w:rPr>
                <w:rFonts w:asciiTheme="minorHAnsi" w:eastAsia="Times New Roman" w:hAnsiTheme="minorHAnsi" w:cs="Times New Roman"/>
                <w:bCs/>
                <w:sz w:val="20"/>
                <w:szCs w:val="20"/>
                <w:lang w:eastAsia="tr-TR"/>
              </w:rPr>
            </w:pPr>
            <w:r w:rsidRPr="00371938">
              <w:rPr>
                <w:rFonts w:asciiTheme="minorHAnsi" w:eastAsia="Times New Roman" w:hAnsiTheme="minorHAnsi" w:cs="Times New Roman"/>
                <w:bCs/>
                <w:sz w:val="20"/>
                <w:szCs w:val="20"/>
                <w:lang w:eastAsia="tr-TR"/>
              </w:rPr>
              <w:t>8</w:t>
            </w:r>
          </w:p>
        </w:tc>
        <w:tc>
          <w:tcPr>
            <w:tcW w:w="1893" w:type="dxa"/>
            <w:gridSpan w:val="2"/>
            <w:shd w:val="clear" w:color="auto" w:fill="EAF1DD" w:themeFill="accent3" w:themeFillTint="33"/>
          </w:tcPr>
          <w:p w:rsidR="00371938" w:rsidRPr="00371938" w:rsidRDefault="00371938" w:rsidP="007D5202">
            <w:pPr>
              <w:jc w:val="center"/>
              <w:rPr>
                <w:rFonts w:asciiTheme="minorHAnsi" w:eastAsia="Times New Roman" w:hAnsiTheme="minorHAnsi" w:cs="Times New Roman"/>
                <w:bCs/>
                <w:sz w:val="20"/>
                <w:szCs w:val="20"/>
                <w:lang w:eastAsia="tr-TR"/>
              </w:rPr>
            </w:pPr>
            <w:r w:rsidRPr="00371938">
              <w:rPr>
                <w:rFonts w:asciiTheme="minorHAnsi" w:eastAsia="Times New Roman" w:hAnsiTheme="minorHAnsi" w:cs="Times New Roman"/>
                <w:bCs/>
                <w:sz w:val="20"/>
                <w:szCs w:val="20"/>
                <w:lang w:eastAsia="tr-TR"/>
              </w:rPr>
              <w:t>6</w:t>
            </w:r>
          </w:p>
        </w:tc>
      </w:tr>
      <w:tr w:rsidR="00371938" w:rsidRPr="001246DC" w:rsidTr="007D5202">
        <w:trPr>
          <w:trHeight w:val="763"/>
        </w:trPr>
        <w:tc>
          <w:tcPr>
            <w:tcW w:w="4815" w:type="dxa"/>
            <w:shd w:val="clear" w:color="auto" w:fill="D6E3BC" w:themeFill="accent3" w:themeFillTint="66"/>
          </w:tcPr>
          <w:p w:rsidR="00371938" w:rsidRPr="00371938" w:rsidRDefault="00371938" w:rsidP="007D5202">
            <w:pPr>
              <w:jc w:val="both"/>
              <w:rPr>
                <w:rFonts w:asciiTheme="minorHAnsi" w:eastAsia="Times New Roman" w:hAnsiTheme="minorHAnsi" w:cs="Times New Roman"/>
                <w:sz w:val="20"/>
                <w:szCs w:val="20"/>
                <w:lang w:eastAsia="tr-TR"/>
              </w:rPr>
            </w:pPr>
            <w:r w:rsidRPr="00371938">
              <w:rPr>
                <w:rFonts w:asciiTheme="minorHAnsi" w:eastAsia="Times New Roman" w:hAnsiTheme="minorHAnsi" w:cs="Times New Roman"/>
                <w:sz w:val="20"/>
                <w:szCs w:val="20"/>
                <w:lang w:eastAsia="tr-TR"/>
              </w:rPr>
              <w:t>Genel Başarı Oranı ( % )</w:t>
            </w:r>
          </w:p>
        </w:tc>
        <w:tc>
          <w:tcPr>
            <w:tcW w:w="1559" w:type="dxa"/>
            <w:gridSpan w:val="2"/>
            <w:shd w:val="clear" w:color="auto" w:fill="EAF1DD" w:themeFill="accent3" w:themeFillTint="33"/>
          </w:tcPr>
          <w:p w:rsidR="00371938" w:rsidRPr="00371938" w:rsidRDefault="00371938" w:rsidP="007D5202">
            <w:pPr>
              <w:jc w:val="center"/>
              <w:rPr>
                <w:rFonts w:asciiTheme="minorHAnsi" w:eastAsia="Times New Roman" w:hAnsiTheme="minorHAnsi" w:cs="Times New Roman"/>
                <w:bCs/>
                <w:sz w:val="20"/>
                <w:szCs w:val="20"/>
                <w:lang w:eastAsia="tr-TR"/>
              </w:rPr>
            </w:pPr>
            <w:r w:rsidRPr="00371938">
              <w:rPr>
                <w:rFonts w:asciiTheme="minorHAnsi" w:eastAsia="Times New Roman" w:hAnsiTheme="minorHAnsi" w:cs="Times New Roman"/>
                <w:bCs/>
                <w:sz w:val="20"/>
                <w:szCs w:val="20"/>
                <w:lang w:eastAsia="tr-TR"/>
              </w:rPr>
              <w:t>4</w:t>
            </w:r>
          </w:p>
        </w:tc>
        <w:tc>
          <w:tcPr>
            <w:tcW w:w="1559" w:type="dxa"/>
            <w:gridSpan w:val="2"/>
            <w:shd w:val="clear" w:color="auto" w:fill="EAF1DD" w:themeFill="accent3" w:themeFillTint="33"/>
          </w:tcPr>
          <w:p w:rsidR="00371938" w:rsidRPr="00371938" w:rsidRDefault="00371938" w:rsidP="007D5202">
            <w:pPr>
              <w:jc w:val="center"/>
              <w:rPr>
                <w:rFonts w:asciiTheme="minorHAnsi" w:eastAsia="Times New Roman" w:hAnsiTheme="minorHAnsi" w:cs="Times New Roman"/>
                <w:bCs/>
                <w:sz w:val="20"/>
                <w:szCs w:val="20"/>
                <w:lang w:eastAsia="tr-TR"/>
              </w:rPr>
            </w:pPr>
            <w:r w:rsidRPr="00371938">
              <w:rPr>
                <w:rFonts w:asciiTheme="minorHAnsi" w:eastAsia="Times New Roman" w:hAnsiTheme="minorHAnsi" w:cs="Times New Roman"/>
                <w:bCs/>
                <w:sz w:val="20"/>
                <w:szCs w:val="20"/>
                <w:lang w:eastAsia="tr-TR"/>
              </w:rPr>
              <w:t>23</w:t>
            </w:r>
          </w:p>
        </w:tc>
        <w:tc>
          <w:tcPr>
            <w:tcW w:w="1893" w:type="dxa"/>
            <w:gridSpan w:val="2"/>
            <w:shd w:val="clear" w:color="auto" w:fill="EAF1DD" w:themeFill="accent3" w:themeFillTint="33"/>
          </w:tcPr>
          <w:p w:rsidR="00371938" w:rsidRPr="00371938" w:rsidRDefault="00371938" w:rsidP="007D5202">
            <w:pPr>
              <w:jc w:val="center"/>
              <w:rPr>
                <w:rFonts w:asciiTheme="minorHAnsi" w:eastAsia="Times New Roman" w:hAnsiTheme="minorHAnsi" w:cs="Times New Roman"/>
                <w:bCs/>
                <w:sz w:val="20"/>
                <w:szCs w:val="20"/>
                <w:lang w:eastAsia="tr-TR"/>
              </w:rPr>
            </w:pPr>
            <w:r w:rsidRPr="00371938">
              <w:rPr>
                <w:rFonts w:asciiTheme="minorHAnsi" w:eastAsia="Times New Roman" w:hAnsiTheme="minorHAnsi" w:cs="Times New Roman"/>
                <w:bCs/>
                <w:sz w:val="20"/>
                <w:szCs w:val="20"/>
                <w:lang w:eastAsia="tr-TR"/>
              </w:rPr>
              <w:t>14</w:t>
            </w:r>
          </w:p>
        </w:tc>
      </w:tr>
    </w:tbl>
    <w:p w:rsidR="00371938" w:rsidRDefault="00371938">
      <w:pPr>
        <w:pStyle w:val="GvdeMetni"/>
        <w:spacing w:before="10" w:line="372" w:lineRule="auto"/>
        <w:ind w:left="958" w:right="1020"/>
        <w:jc w:val="both"/>
        <w:rPr>
          <w:color w:val="FF0000"/>
          <w:sz w:val="20"/>
        </w:rPr>
      </w:pPr>
    </w:p>
    <w:p w:rsidR="002D0A48" w:rsidRDefault="00957878">
      <w:pPr>
        <w:pStyle w:val="Balk3"/>
        <w:numPr>
          <w:ilvl w:val="1"/>
          <w:numId w:val="22"/>
        </w:numPr>
        <w:tabs>
          <w:tab w:val="left" w:pos="2035"/>
        </w:tabs>
        <w:spacing w:before="78"/>
        <w:ind w:left="2035" w:hanging="717"/>
        <w:rPr>
          <w:rFonts w:ascii="Caladea" w:hAnsi="Caladea"/>
        </w:rPr>
      </w:pPr>
      <w:r>
        <w:t>Çevre</w:t>
      </w:r>
      <w:r>
        <w:rPr>
          <w:spacing w:val="17"/>
        </w:rPr>
        <w:t xml:space="preserve"> </w:t>
      </w:r>
      <w:r>
        <w:t>Analizi</w:t>
      </w:r>
      <w:r>
        <w:rPr>
          <w:spacing w:val="18"/>
        </w:rPr>
        <w:t xml:space="preserve"> </w:t>
      </w:r>
      <w:r>
        <w:rPr>
          <w:spacing w:val="-2"/>
        </w:rPr>
        <w:t>(PESTLE)</w:t>
      </w:r>
    </w:p>
    <w:p w:rsidR="006E2438" w:rsidRPr="002E3566" w:rsidRDefault="006E2438" w:rsidP="006E2438">
      <w:pPr>
        <w:pStyle w:val="GvdeMetni"/>
        <w:spacing w:before="314" w:line="369" w:lineRule="auto"/>
        <w:ind w:left="142" w:right="1014" w:firstLine="816"/>
        <w:jc w:val="both"/>
        <w:rPr>
          <w:rFonts w:asciiTheme="minorHAnsi" w:hAnsiTheme="minorHAnsi"/>
          <w:sz w:val="20"/>
          <w:szCs w:val="20"/>
        </w:rPr>
      </w:pPr>
      <w:r w:rsidRPr="002E3566">
        <w:rPr>
          <w:rFonts w:asciiTheme="minorHAnsi" w:hAnsiTheme="minorHAnsi"/>
          <w:sz w:val="20"/>
          <w:szCs w:val="20"/>
        </w:rPr>
        <w:t>Okulumuzun ekosistemi üzerinde etkili olan veya olabilecek politik, ekonomik, sosyo-kültürel, teknolojik, yasal çevresel dış etkenlerin tespiti bu bölümde yapılmıştır. Dış çevreyi oluşturan unsurlar (nüfus, demografik yapı, coğrafi alan, kentsel gelişme, sosyokültürel hayat, ekonomik, sosyal, politik, kültürel durum, çevresel, teknolojik ve rekabete yönelik etkenler vb.) okulumuzun kontrolü dışındaki koşullara bağlı ve farklı eğilimlere sahiptir. Bu unsurlar doğrudan veya dolaylı olarak okul faaliyet alanlarımızı etkilemektedir. Bu bölümde elde edilen veriler “Güçlü ve Zayıf Yönler” ile “Fırsatlar ve Tehditler” yani GZFT analizinin zeminini oluşturmaktadır. Çevre Analizi (PESTLE)</w:t>
      </w:r>
      <w:r w:rsidR="00651208">
        <w:rPr>
          <w:rFonts w:asciiTheme="minorHAnsi" w:hAnsiTheme="minorHAnsi"/>
          <w:sz w:val="20"/>
          <w:szCs w:val="20"/>
        </w:rPr>
        <w:t xml:space="preserve"> aşağıdaki tabloda verilmiştir.</w:t>
      </w:r>
    </w:p>
    <w:p w:rsidR="002D0A48" w:rsidRPr="00A87EB4" w:rsidRDefault="00957878" w:rsidP="004A1DCA">
      <w:pPr>
        <w:pStyle w:val="GvdeMetni"/>
        <w:spacing w:before="314" w:line="369" w:lineRule="auto"/>
        <w:ind w:left="958" w:right="1014"/>
        <w:jc w:val="both"/>
        <w:rPr>
          <w:rFonts w:asciiTheme="minorHAnsi" w:hAnsiTheme="minorHAnsi"/>
          <w:b/>
          <w:sz w:val="20"/>
        </w:rPr>
      </w:pPr>
      <w:r w:rsidRPr="00A87EB4">
        <w:rPr>
          <w:rFonts w:asciiTheme="minorHAnsi" w:hAnsiTheme="minorHAnsi"/>
          <w:b/>
          <w:sz w:val="20"/>
        </w:rPr>
        <w:t>Tablo</w:t>
      </w:r>
      <w:r w:rsidRPr="00A87EB4">
        <w:rPr>
          <w:rFonts w:asciiTheme="minorHAnsi" w:hAnsiTheme="minorHAnsi"/>
          <w:b/>
          <w:spacing w:val="-7"/>
          <w:sz w:val="20"/>
        </w:rPr>
        <w:t xml:space="preserve"> </w:t>
      </w:r>
      <w:r w:rsidR="00A87EB4" w:rsidRPr="00A87EB4">
        <w:rPr>
          <w:rFonts w:asciiTheme="minorHAnsi" w:hAnsiTheme="minorHAnsi"/>
          <w:b/>
          <w:sz w:val="20"/>
        </w:rPr>
        <w:t>20.</w:t>
      </w:r>
      <w:r w:rsidRPr="00A87EB4">
        <w:rPr>
          <w:rFonts w:asciiTheme="minorHAnsi" w:hAnsiTheme="minorHAnsi"/>
          <w:b/>
          <w:spacing w:val="34"/>
          <w:sz w:val="20"/>
        </w:rPr>
        <w:t xml:space="preserve"> </w:t>
      </w:r>
      <w:r w:rsidRPr="00A87EB4">
        <w:rPr>
          <w:rFonts w:asciiTheme="minorHAnsi" w:hAnsiTheme="minorHAnsi"/>
          <w:b/>
          <w:sz w:val="20"/>
        </w:rPr>
        <w:t>PESTLE</w:t>
      </w:r>
      <w:r w:rsidRPr="00A87EB4">
        <w:rPr>
          <w:rFonts w:asciiTheme="minorHAnsi" w:hAnsiTheme="minorHAnsi"/>
          <w:b/>
          <w:spacing w:val="-9"/>
          <w:sz w:val="20"/>
        </w:rPr>
        <w:t xml:space="preserve"> </w:t>
      </w:r>
      <w:r w:rsidRPr="00A87EB4">
        <w:rPr>
          <w:rFonts w:asciiTheme="minorHAnsi" w:hAnsiTheme="minorHAnsi"/>
          <w:b/>
          <w:sz w:val="20"/>
        </w:rPr>
        <w:t>Analiz</w:t>
      </w:r>
      <w:r w:rsidRPr="00A87EB4">
        <w:rPr>
          <w:rFonts w:asciiTheme="minorHAnsi" w:hAnsiTheme="minorHAnsi"/>
          <w:b/>
          <w:spacing w:val="-6"/>
          <w:sz w:val="20"/>
        </w:rPr>
        <w:t xml:space="preserve"> </w:t>
      </w:r>
      <w:r w:rsidRPr="00A87EB4">
        <w:rPr>
          <w:rFonts w:asciiTheme="minorHAnsi" w:hAnsiTheme="minorHAnsi"/>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D0A48">
        <w:trPr>
          <w:trHeight w:val="452"/>
        </w:trPr>
        <w:tc>
          <w:tcPr>
            <w:tcW w:w="5388" w:type="dxa"/>
            <w:shd w:val="clear" w:color="auto" w:fill="E2EFD9"/>
          </w:tcPr>
          <w:p w:rsidR="002D0A48" w:rsidRPr="00A87EB4" w:rsidRDefault="00957878">
            <w:pPr>
              <w:pStyle w:val="TableParagraph"/>
              <w:spacing w:line="234" w:lineRule="exact"/>
              <w:ind w:left="107"/>
              <w:rPr>
                <w:rFonts w:asciiTheme="minorHAnsi" w:hAnsiTheme="minorHAnsi"/>
                <w:b/>
                <w:sz w:val="20"/>
              </w:rPr>
            </w:pPr>
            <w:r w:rsidRPr="00A87EB4">
              <w:rPr>
                <w:rFonts w:asciiTheme="minorHAnsi" w:hAnsiTheme="minorHAnsi"/>
                <w:b/>
                <w:spacing w:val="2"/>
                <w:sz w:val="20"/>
              </w:rPr>
              <w:t>Politik-Yasal</w:t>
            </w:r>
            <w:r w:rsidRPr="00A87EB4">
              <w:rPr>
                <w:rFonts w:asciiTheme="minorHAnsi" w:hAnsiTheme="minorHAnsi"/>
                <w:b/>
                <w:spacing w:val="18"/>
                <w:sz w:val="20"/>
              </w:rPr>
              <w:t xml:space="preserve"> </w:t>
            </w:r>
            <w:r w:rsidRPr="00A87EB4">
              <w:rPr>
                <w:rFonts w:asciiTheme="minorHAnsi" w:hAnsiTheme="minorHAnsi"/>
                <w:b/>
                <w:spacing w:val="-2"/>
                <w:sz w:val="20"/>
              </w:rPr>
              <w:t>etkenler</w:t>
            </w:r>
          </w:p>
        </w:tc>
        <w:tc>
          <w:tcPr>
            <w:tcW w:w="3826" w:type="dxa"/>
            <w:shd w:val="clear" w:color="auto" w:fill="E2EFD9"/>
          </w:tcPr>
          <w:p w:rsidR="002D0A48" w:rsidRPr="00A87EB4" w:rsidRDefault="00957878">
            <w:pPr>
              <w:pStyle w:val="TableParagraph"/>
              <w:spacing w:before="2"/>
              <w:ind w:left="105"/>
              <w:rPr>
                <w:rFonts w:asciiTheme="minorHAnsi" w:hAnsiTheme="minorHAnsi"/>
                <w:b/>
                <w:sz w:val="20"/>
              </w:rPr>
            </w:pPr>
            <w:r w:rsidRPr="00A87EB4">
              <w:rPr>
                <w:rFonts w:asciiTheme="minorHAnsi" w:hAnsiTheme="minorHAnsi"/>
                <w:b/>
                <w:w w:val="105"/>
                <w:sz w:val="20"/>
              </w:rPr>
              <w:t>Ekonomik</w:t>
            </w:r>
            <w:r w:rsidRPr="00A87EB4">
              <w:rPr>
                <w:rFonts w:asciiTheme="minorHAnsi" w:hAnsiTheme="minorHAnsi"/>
                <w:b/>
                <w:spacing w:val="-9"/>
                <w:w w:val="105"/>
                <w:sz w:val="20"/>
              </w:rPr>
              <w:t xml:space="preserve"> </w:t>
            </w:r>
            <w:r w:rsidRPr="00A87EB4">
              <w:rPr>
                <w:rFonts w:asciiTheme="minorHAnsi" w:hAnsiTheme="minorHAnsi"/>
                <w:b/>
                <w:spacing w:val="-2"/>
                <w:w w:val="110"/>
                <w:sz w:val="20"/>
              </w:rPr>
              <w:t>etkenler</w:t>
            </w:r>
          </w:p>
        </w:tc>
      </w:tr>
      <w:tr w:rsidR="002D0A48">
        <w:trPr>
          <w:trHeight w:val="3047"/>
        </w:trPr>
        <w:tc>
          <w:tcPr>
            <w:tcW w:w="5388" w:type="dxa"/>
          </w:tcPr>
          <w:p w:rsidR="002D0A48" w:rsidRPr="00A87EB4" w:rsidRDefault="002D0A48" w:rsidP="00A87EB4">
            <w:pPr>
              <w:pStyle w:val="TableParagraph"/>
              <w:spacing w:before="8"/>
              <w:ind w:left="720"/>
              <w:rPr>
                <w:rFonts w:asciiTheme="minorHAnsi" w:hAnsiTheme="minorHAnsi"/>
                <w:b/>
                <w:sz w:val="18"/>
                <w:szCs w:val="18"/>
              </w:rPr>
            </w:pPr>
          </w:p>
          <w:p w:rsidR="002D0A48" w:rsidRPr="00A87EB4" w:rsidRDefault="00957878" w:rsidP="00A87EB4">
            <w:pPr>
              <w:pStyle w:val="TableParagraph"/>
              <w:numPr>
                <w:ilvl w:val="0"/>
                <w:numId w:val="36"/>
              </w:numPr>
              <w:tabs>
                <w:tab w:val="left" w:pos="292"/>
              </w:tabs>
              <w:rPr>
                <w:rFonts w:asciiTheme="minorHAnsi" w:hAnsiTheme="minorHAnsi"/>
                <w:sz w:val="18"/>
                <w:szCs w:val="18"/>
              </w:rPr>
            </w:pPr>
            <w:r w:rsidRPr="00A87EB4">
              <w:rPr>
                <w:rFonts w:asciiTheme="minorHAnsi" w:hAnsiTheme="minorHAnsi"/>
                <w:spacing w:val="-6"/>
                <w:sz w:val="18"/>
                <w:szCs w:val="18"/>
              </w:rPr>
              <w:t>Kalkınma</w:t>
            </w:r>
            <w:r w:rsidRPr="00A87EB4">
              <w:rPr>
                <w:rFonts w:asciiTheme="minorHAnsi" w:hAnsiTheme="minorHAnsi"/>
                <w:sz w:val="18"/>
                <w:szCs w:val="18"/>
              </w:rPr>
              <w:t xml:space="preserve"> </w:t>
            </w:r>
            <w:r w:rsidRPr="00A87EB4">
              <w:rPr>
                <w:rFonts w:asciiTheme="minorHAnsi" w:hAnsiTheme="minorHAnsi"/>
                <w:spacing w:val="-6"/>
                <w:sz w:val="18"/>
                <w:szCs w:val="18"/>
              </w:rPr>
              <w:t>Planı</w:t>
            </w:r>
            <w:r w:rsidRPr="00A87EB4">
              <w:rPr>
                <w:rFonts w:asciiTheme="minorHAnsi" w:hAnsiTheme="minorHAnsi"/>
                <w:spacing w:val="-2"/>
                <w:sz w:val="18"/>
                <w:szCs w:val="18"/>
              </w:rPr>
              <w:t xml:space="preserve"> </w:t>
            </w:r>
            <w:r w:rsidRPr="00A87EB4">
              <w:rPr>
                <w:rFonts w:asciiTheme="minorHAnsi" w:hAnsiTheme="minorHAnsi"/>
                <w:spacing w:val="-6"/>
                <w:sz w:val="18"/>
                <w:szCs w:val="18"/>
              </w:rPr>
              <w:t>ve</w:t>
            </w:r>
            <w:r w:rsidRPr="00A87EB4">
              <w:rPr>
                <w:rFonts w:asciiTheme="minorHAnsi" w:hAnsiTheme="minorHAnsi"/>
                <w:sz w:val="18"/>
                <w:szCs w:val="18"/>
              </w:rPr>
              <w:t xml:space="preserve"> </w:t>
            </w:r>
            <w:r w:rsidRPr="00A87EB4">
              <w:rPr>
                <w:rFonts w:asciiTheme="minorHAnsi" w:hAnsiTheme="minorHAnsi"/>
                <w:spacing w:val="-6"/>
                <w:sz w:val="18"/>
                <w:szCs w:val="18"/>
              </w:rPr>
              <w:t>Orta</w:t>
            </w:r>
            <w:r w:rsidRPr="00A87EB4">
              <w:rPr>
                <w:rFonts w:asciiTheme="minorHAnsi" w:hAnsiTheme="minorHAnsi"/>
                <w:spacing w:val="2"/>
                <w:sz w:val="18"/>
                <w:szCs w:val="18"/>
              </w:rPr>
              <w:t xml:space="preserve"> </w:t>
            </w:r>
            <w:r w:rsidRPr="00A87EB4">
              <w:rPr>
                <w:rFonts w:asciiTheme="minorHAnsi" w:hAnsiTheme="minorHAnsi"/>
                <w:spacing w:val="-6"/>
                <w:sz w:val="18"/>
                <w:szCs w:val="18"/>
              </w:rPr>
              <w:t>Vadeli</w:t>
            </w:r>
            <w:r w:rsidRPr="00A87EB4">
              <w:rPr>
                <w:rFonts w:asciiTheme="minorHAnsi" w:hAnsiTheme="minorHAnsi"/>
                <w:spacing w:val="-2"/>
                <w:sz w:val="18"/>
                <w:szCs w:val="18"/>
              </w:rPr>
              <w:t xml:space="preserve"> </w:t>
            </w:r>
            <w:r w:rsidRPr="00A87EB4">
              <w:rPr>
                <w:rFonts w:asciiTheme="minorHAnsi" w:hAnsiTheme="minorHAnsi"/>
                <w:spacing w:val="-6"/>
                <w:sz w:val="18"/>
                <w:szCs w:val="18"/>
              </w:rPr>
              <w:t>Program,</w:t>
            </w:r>
          </w:p>
          <w:p w:rsidR="002D0A48" w:rsidRPr="00A87EB4" w:rsidRDefault="00957878" w:rsidP="00A87EB4">
            <w:pPr>
              <w:pStyle w:val="TableParagraph"/>
              <w:numPr>
                <w:ilvl w:val="0"/>
                <w:numId w:val="36"/>
              </w:numPr>
              <w:tabs>
                <w:tab w:val="left" w:pos="291"/>
              </w:tabs>
              <w:spacing w:before="3"/>
              <w:rPr>
                <w:rFonts w:asciiTheme="minorHAnsi" w:hAnsiTheme="minorHAnsi"/>
                <w:sz w:val="18"/>
                <w:szCs w:val="18"/>
              </w:rPr>
            </w:pPr>
            <w:r w:rsidRPr="00A87EB4">
              <w:rPr>
                <w:rFonts w:asciiTheme="minorHAnsi" w:hAnsiTheme="minorHAnsi"/>
                <w:spacing w:val="-4"/>
                <w:sz w:val="18"/>
                <w:szCs w:val="18"/>
              </w:rPr>
              <w:t>Bakanlık, il</w:t>
            </w:r>
            <w:r w:rsidRPr="00A87EB4">
              <w:rPr>
                <w:rFonts w:asciiTheme="minorHAnsi" w:hAnsiTheme="minorHAnsi"/>
                <w:spacing w:val="-1"/>
                <w:sz w:val="18"/>
                <w:szCs w:val="18"/>
              </w:rPr>
              <w:t xml:space="preserve"> </w:t>
            </w:r>
            <w:r w:rsidRPr="00A87EB4">
              <w:rPr>
                <w:rFonts w:asciiTheme="minorHAnsi" w:hAnsiTheme="minorHAnsi"/>
                <w:spacing w:val="-4"/>
                <w:sz w:val="18"/>
                <w:szCs w:val="18"/>
              </w:rPr>
              <w:t>ve ilçe</w:t>
            </w:r>
            <w:r w:rsidRPr="00A87EB4">
              <w:rPr>
                <w:rFonts w:asciiTheme="minorHAnsi" w:hAnsiTheme="minorHAnsi"/>
                <w:spacing w:val="-5"/>
                <w:sz w:val="18"/>
                <w:szCs w:val="18"/>
              </w:rPr>
              <w:t xml:space="preserve"> </w:t>
            </w:r>
            <w:r w:rsidRPr="00A87EB4">
              <w:rPr>
                <w:rFonts w:asciiTheme="minorHAnsi" w:hAnsiTheme="minorHAnsi"/>
                <w:spacing w:val="-4"/>
                <w:sz w:val="18"/>
                <w:szCs w:val="18"/>
              </w:rPr>
              <w:t>stratejik</w:t>
            </w:r>
            <w:r w:rsidRPr="00A87EB4">
              <w:rPr>
                <w:rFonts w:asciiTheme="minorHAnsi" w:hAnsiTheme="minorHAnsi"/>
                <w:spacing w:val="-1"/>
                <w:sz w:val="18"/>
                <w:szCs w:val="18"/>
              </w:rPr>
              <w:t xml:space="preserve"> </w:t>
            </w:r>
            <w:r w:rsidRPr="00A87EB4">
              <w:rPr>
                <w:rFonts w:asciiTheme="minorHAnsi" w:hAnsiTheme="minorHAnsi"/>
                <w:spacing w:val="-4"/>
                <w:sz w:val="18"/>
                <w:szCs w:val="18"/>
              </w:rPr>
              <w:t>planlarının</w:t>
            </w:r>
            <w:r w:rsidRPr="00A87EB4">
              <w:rPr>
                <w:rFonts w:asciiTheme="minorHAnsi" w:hAnsiTheme="minorHAnsi"/>
                <w:spacing w:val="-3"/>
                <w:sz w:val="18"/>
                <w:szCs w:val="18"/>
              </w:rPr>
              <w:t xml:space="preserve"> </w:t>
            </w:r>
            <w:r w:rsidRPr="00A87EB4">
              <w:rPr>
                <w:rFonts w:asciiTheme="minorHAnsi" w:hAnsiTheme="minorHAnsi"/>
                <w:spacing w:val="-4"/>
                <w:sz w:val="18"/>
                <w:szCs w:val="18"/>
              </w:rPr>
              <w:t>incelenmesi,</w:t>
            </w:r>
          </w:p>
          <w:p w:rsidR="002D0A48" w:rsidRPr="00A87EB4" w:rsidRDefault="00957878" w:rsidP="00A87EB4">
            <w:pPr>
              <w:pStyle w:val="TableParagraph"/>
              <w:numPr>
                <w:ilvl w:val="0"/>
                <w:numId w:val="36"/>
              </w:numPr>
              <w:tabs>
                <w:tab w:val="left" w:pos="291"/>
              </w:tabs>
              <w:rPr>
                <w:rFonts w:asciiTheme="minorHAnsi" w:hAnsiTheme="minorHAnsi"/>
                <w:sz w:val="18"/>
                <w:szCs w:val="18"/>
              </w:rPr>
            </w:pPr>
            <w:r w:rsidRPr="00A87EB4">
              <w:rPr>
                <w:rFonts w:asciiTheme="minorHAnsi" w:hAnsiTheme="minorHAnsi"/>
                <w:spacing w:val="-4"/>
                <w:sz w:val="18"/>
                <w:szCs w:val="18"/>
              </w:rPr>
              <w:t>Yasal</w:t>
            </w:r>
            <w:r w:rsidRPr="00A87EB4">
              <w:rPr>
                <w:rFonts w:asciiTheme="minorHAnsi" w:hAnsiTheme="minorHAnsi"/>
                <w:spacing w:val="-6"/>
                <w:sz w:val="18"/>
                <w:szCs w:val="18"/>
              </w:rPr>
              <w:t xml:space="preserve"> </w:t>
            </w:r>
            <w:r w:rsidRPr="00A87EB4">
              <w:rPr>
                <w:rFonts w:asciiTheme="minorHAnsi" w:hAnsiTheme="minorHAnsi"/>
                <w:spacing w:val="-4"/>
                <w:sz w:val="18"/>
                <w:szCs w:val="18"/>
              </w:rPr>
              <w:t>yükümlülüklerin</w:t>
            </w:r>
            <w:r w:rsidRPr="00A87EB4">
              <w:rPr>
                <w:rFonts w:asciiTheme="minorHAnsi" w:hAnsiTheme="minorHAnsi"/>
                <w:spacing w:val="-6"/>
                <w:sz w:val="18"/>
                <w:szCs w:val="18"/>
              </w:rPr>
              <w:t xml:space="preserve"> </w:t>
            </w:r>
            <w:r w:rsidRPr="00A87EB4">
              <w:rPr>
                <w:rFonts w:asciiTheme="minorHAnsi" w:hAnsiTheme="minorHAnsi"/>
                <w:spacing w:val="-4"/>
                <w:sz w:val="18"/>
                <w:szCs w:val="18"/>
              </w:rPr>
              <w:t>belirlenmesi,</w:t>
            </w:r>
          </w:p>
          <w:p w:rsidR="002D0A48" w:rsidRPr="00A87EB4" w:rsidRDefault="00957878" w:rsidP="00A87EB4">
            <w:pPr>
              <w:pStyle w:val="TableParagraph"/>
              <w:numPr>
                <w:ilvl w:val="0"/>
                <w:numId w:val="36"/>
              </w:numPr>
              <w:tabs>
                <w:tab w:val="left" w:pos="291"/>
              </w:tabs>
              <w:spacing w:before="2"/>
              <w:rPr>
                <w:rFonts w:asciiTheme="minorHAnsi" w:hAnsiTheme="minorHAnsi"/>
                <w:sz w:val="18"/>
                <w:szCs w:val="18"/>
              </w:rPr>
            </w:pPr>
            <w:r w:rsidRPr="00A87EB4">
              <w:rPr>
                <w:rFonts w:asciiTheme="minorHAnsi" w:hAnsiTheme="minorHAnsi"/>
                <w:spacing w:val="-4"/>
                <w:sz w:val="18"/>
                <w:szCs w:val="18"/>
              </w:rPr>
              <w:t>Oluşturulması</w:t>
            </w:r>
            <w:r w:rsidRPr="00A87EB4">
              <w:rPr>
                <w:rFonts w:asciiTheme="minorHAnsi" w:hAnsiTheme="minorHAnsi"/>
                <w:spacing w:val="-5"/>
                <w:sz w:val="18"/>
                <w:szCs w:val="18"/>
              </w:rPr>
              <w:t xml:space="preserve"> </w:t>
            </w:r>
            <w:r w:rsidRPr="00A87EB4">
              <w:rPr>
                <w:rFonts w:asciiTheme="minorHAnsi" w:hAnsiTheme="minorHAnsi"/>
                <w:spacing w:val="-4"/>
                <w:sz w:val="18"/>
                <w:szCs w:val="18"/>
              </w:rPr>
              <w:t>gereken</w:t>
            </w:r>
            <w:r w:rsidRPr="00A87EB4">
              <w:rPr>
                <w:rFonts w:asciiTheme="minorHAnsi" w:hAnsiTheme="minorHAnsi"/>
                <w:spacing w:val="-2"/>
                <w:sz w:val="18"/>
                <w:szCs w:val="18"/>
              </w:rPr>
              <w:t xml:space="preserve"> </w:t>
            </w:r>
            <w:r w:rsidRPr="00A87EB4">
              <w:rPr>
                <w:rFonts w:asciiTheme="minorHAnsi" w:hAnsiTheme="minorHAnsi"/>
                <w:spacing w:val="-4"/>
                <w:sz w:val="18"/>
                <w:szCs w:val="18"/>
              </w:rPr>
              <w:t>kurul</w:t>
            </w:r>
            <w:r w:rsidRPr="00A87EB4">
              <w:rPr>
                <w:rFonts w:asciiTheme="minorHAnsi" w:hAnsiTheme="minorHAnsi"/>
                <w:sz w:val="18"/>
                <w:szCs w:val="18"/>
              </w:rPr>
              <w:t xml:space="preserve"> </w:t>
            </w:r>
            <w:r w:rsidRPr="00A87EB4">
              <w:rPr>
                <w:rFonts w:asciiTheme="minorHAnsi" w:hAnsiTheme="minorHAnsi"/>
                <w:spacing w:val="-4"/>
                <w:sz w:val="18"/>
                <w:szCs w:val="18"/>
              </w:rPr>
              <w:t>ve</w:t>
            </w:r>
            <w:r w:rsidRPr="00A87EB4">
              <w:rPr>
                <w:rFonts w:asciiTheme="minorHAnsi" w:hAnsiTheme="minorHAnsi"/>
                <w:spacing w:val="-5"/>
                <w:sz w:val="18"/>
                <w:szCs w:val="18"/>
              </w:rPr>
              <w:t xml:space="preserve"> </w:t>
            </w:r>
            <w:r w:rsidRPr="00A87EB4">
              <w:rPr>
                <w:rFonts w:asciiTheme="minorHAnsi" w:hAnsiTheme="minorHAnsi"/>
                <w:spacing w:val="-4"/>
                <w:sz w:val="18"/>
                <w:szCs w:val="18"/>
              </w:rPr>
              <w:t>komisyonlar,</w:t>
            </w:r>
          </w:p>
          <w:p w:rsidR="002D0A48" w:rsidRPr="00A87EB4" w:rsidRDefault="00957878" w:rsidP="00A87EB4">
            <w:pPr>
              <w:pStyle w:val="TableParagraph"/>
              <w:numPr>
                <w:ilvl w:val="0"/>
                <w:numId w:val="36"/>
              </w:numPr>
              <w:tabs>
                <w:tab w:val="left" w:pos="291"/>
              </w:tabs>
              <w:spacing w:before="3"/>
              <w:rPr>
                <w:rFonts w:asciiTheme="minorHAnsi" w:hAnsiTheme="minorHAnsi"/>
                <w:sz w:val="18"/>
                <w:szCs w:val="18"/>
              </w:rPr>
            </w:pPr>
            <w:r w:rsidRPr="00A87EB4">
              <w:rPr>
                <w:rFonts w:asciiTheme="minorHAnsi" w:hAnsiTheme="minorHAnsi"/>
                <w:spacing w:val="-4"/>
                <w:sz w:val="18"/>
                <w:szCs w:val="18"/>
              </w:rPr>
              <w:t>Okul/kurum</w:t>
            </w:r>
            <w:r w:rsidRPr="00A87EB4">
              <w:rPr>
                <w:rFonts w:asciiTheme="minorHAnsi" w:hAnsiTheme="minorHAnsi"/>
                <w:spacing w:val="-3"/>
                <w:sz w:val="18"/>
                <w:szCs w:val="18"/>
              </w:rPr>
              <w:t xml:space="preserve"> </w:t>
            </w:r>
            <w:r w:rsidRPr="00A87EB4">
              <w:rPr>
                <w:rFonts w:asciiTheme="minorHAnsi" w:hAnsiTheme="minorHAnsi"/>
                <w:spacing w:val="-4"/>
                <w:sz w:val="18"/>
                <w:szCs w:val="18"/>
              </w:rPr>
              <w:t>çevresindeki</w:t>
            </w:r>
            <w:r w:rsidRPr="00A87EB4">
              <w:rPr>
                <w:rFonts w:asciiTheme="minorHAnsi" w:hAnsiTheme="minorHAnsi"/>
                <w:sz w:val="18"/>
                <w:szCs w:val="18"/>
              </w:rPr>
              <w:t xml:space="preserve"> </w:t>
            </w:r>
            <w:r w:rsidRPr="00A87EB4">
              <w:rPr>
                <w:rFonts w:asciiTheme="minorHAnsi" w:hAnsiTheme="minorHAnsi"/>
                <w:spacing w:val="-4"/>
                <w:sz w:val="18"/>
                <w:szCs w:val="18"/>
              </w:rPr>
              <w:t>politik</w:t>
            </w:r>
            <w:r w:rsidRPr="00A87EB4">
              <w:rPr>
                <w:rFonts w:asciiTheme="minorHAnsi" w:hAnsiTheme="minorHAnsi"/>
                <w:spacing w:val="-1"/>
                <w:sz w:val="18"/>
                <w:szCs w:val="18"/>
              </w:rPr>
              <w:t xml:space="preserve"> </w:t>
            </w:r>
            <w:r w:rsidRPr="00A87EB4">
              <w:rPr>
                <w:rFonts w:asciiTheme="minorHAnsi" w:hAnsiTheme="minorHAnsi"/>
                <w:spacing w:val="-4"/>
                <w:sz w:val="18"/>
                <w:szCs w:val="18"/>
              </w:rPr>
              <w:t>durum.</w:t>
            </w:r>
          </w:p>
        </w:tc>
        <w:tc>
          <w:tcPr>
            <w:tcW w:w="3826" w:type="dxa"/>
          </w:tcPr>
          <w:p w:rsidR="002D0A48" w:rsidRPr="00A87EB4" w:rsidRDefault="00957878" w:rsidP="00A87EB4">
            <w:pPr>
              <w:pStyle w:val="TableParagraph"/>
              <w:numPr>
                <w:ilvl w:val="0"/>
                <w:numId w:val="36"/>
              </w:numPr>
              <w:tabs>
                <w:tab w:val="left" w:pos="290"/>
              </w:tabs>
              <w:spacing w:line="244" w:lineRule="auto"/>
              <w:ind w:right="460"/>
              <w:rPr>
                <w:rFonts w:asciiTheme="minorHAnsi" w:hAnsiTheme="minorHAnsi"/>
                <w:sz w:val="18"/>
                <w:szCs w:val="18"/>
              </w:rPr>
            </w:pPr>
            <w:r w:rsidRPr="00A87EB4">
              <w:rPr>
                <w:rFonts w:asciiTheme="minorHAnsi" w:hAnsiTheme="minorHAnsi"/>
                <w:spacing w:val="-4"/>
                <w:sz w:val="18"/>
                <w:szCs w:val="18"/>
              </w:rPr>
              <w:t>Okul/kurumun</w:t>
            </w:r>
            <w:r w:rsidRPr="00A87EB4">
              <w:rPr>
                <w:rFonts w:asciiTheme="minorHAnsi" w:hAnsiTheme="minorHAnsi"/>
                <w:spacing w:val="-9"/>
                <w:sz w:val="18"/>
                <w:szCs w:val="18"/>
              </w:rPr>
              <w:t xml:space="preserve"> </w:t>
            </w:r>
            <w:r w:rsidRPr="00A87EB4">
              <w:rPr>
                <w:rFonts w:asciiTheme="minorHAnsi" w:hAnsiTheme="minorHAnsi"/>
                <w:spacing w:val="-4"/>
                <w:sz w:val="18"/>
                <w:szCs w:val="18"/>
              </w:rPr>
              <w:t>bulunduğu</w:t>
            </w:r>
            <w:r w:rsidRPr="00A87EB4">
              <w:rPr>
                <w:rFonts w:asciiTheme="minorHAnsi" w:hAnsiTheme="minorHAnsi"/>
                <w:spacing w:val="-8"/>
                <w:sz w:val="18"/>
                <w:szCs w:val="18"/>
              </w:rPr>
              <w:t xml:space="preserve"> </w:t>
            </w:r>
            <w:r w:rsidRPr="00A87EB4">
              <w:rPr>
                <w:rFonts w:asciiTheme="minorHAnsi" w:hAnsiTheme="minorHAnsi"/>
                <w:spacing w:val="-4"/>
                <w:sz w:val="18"/>
                <w:szCs w:val="18"/>
              </w:rPr>
              <w:t xml:space="preserve">çevrenin </w:t>
            </w:r>
            <w:r w:rsidRPr="00A87EB4">
              <w:rPr>
                <w:rFonts w:asciiTheme="minorHAnsi" w:hAnsiTheme="minorHAnsi"/>
                <w:sz w:val="18"/>
                <w:szCs w:val="18"/>
              </w:rPr>
              <w:t>genel gelir durumu,</w:t>
            </w:r>
          </w:p>
          <w:p w:rsidR="002D0A48" w:rsidRPr="00A87EB4" w:rsidRDefault="00957878" w:rsidP="00A87EB4">
            <w:pPr>
              <w:pStyle w:val="TableParagraph"/>
              <w:numPr>
                <w:ilvl w:val="0"/>
                <w:numId w:val="36"/>
              </w:numPr>
              <w:tabs>
                <w:tab w:val="left" w:pos="288"/>
              </w:tabs>
              <w:spacing w:line="232" w:lineRule="exact"/>
              <w:rPr>
                <w:rFonts w:asciiTheme="minorHAnsi" w:hAnsiTheme="minorHAnsi"/>
                <w:sz w:val="18"/>
                <w:szCs w:val="18"/>
              </w:rPr>
            </w:pPr>
            <w:r w:rsidRPr="00A87EB4">
              <w:rPr>
                <w:rFonts w:asciiTheme="minorHAnsi" w:hAnsiTheme="minorHAnsi"/>
                <w:spacing w:val="-9"/>
                <w:sz w:val="18"/>
                <w:szCs w:val="18"/>
              </w:rPr>
              <w:t>İş</w:t>
            </w:r>
            <w:r w:rsidRPr="00A87EB4">
              <w:rPr>
                <w:rFonts w:asciiTheme="minorHAnsi" w:hAnsiTheme="minorHAnsi"/>
                <w:spacing w:val="-2"/>
                <w:sz w:val="18"/>
                <w:szCs w:val="18"/>
              </w:rPr>
              <w:t xml:space="preserve"> kapasitesi,</w:t>
            </w:r>
          </w:p>
          <w:p w:rsidR="002D0A48" w:rsidRPr="00A87EB4" w:rsidRDefault="00957878" w:rsidP="00A87EB4">
            <w:pPr>
              <w:pStyle w:val="TableParagraph"/>
              <w:numPr>
                <w:ilvl w:val="0"/>
                <w:numId w:val="36"/>
              </w:numPr>
              <w:tabs>
                <w:tab w:val="left" w:pos="287"/>
                <w:tab w:val="left" w:pos="289"/>
              </w:tabs>
              <w:spacing w:before="3" w:line="244" w:lineRule="auto"/>
              <w:ind w:right="864"/>
              <w:rPr>
                <w:rFonts w:asciiTheme="minorHAnsi" w:hAnsiTheme="minorHAnsi"/>
                <w:sz w:val="18"/>
                <w:szCs w:val="18"/>
              </w:rPr>
            </w:pPr>
            <w:r w:rsidRPr="00A87EB4">
              <w:rPr>
                <w:rFonts w:asciiTheme="minorHAnsi" w:hAnsiTheme="minorHAnsi"/>
                <w:spacing w:val="-4"/>
                <w:sz w:val="18"/>
                <w:szCs w:val="18"/>
              </w:rPr>
              <w:t>Okul/kurumun</w:t>
            </w:r>
            <w:r w:rsidRPr="00A87EB4">
              <w:rPr>
                <w:rFonts w:asciiTheme="minorHAnsi" w:hAnsiTheme="minorHAnsi"/>
                <w:spacing w:val="-9"/>
                <w:sz w:val="18"/>
                <w:szCs w:val="18"/>
              </w:rPr>
              <w:t xml:space="preserve"> </w:t>
            </w:r>
            <w:r w:rsidRPr="00A87EB4">
              <w:rPr>
                <w:rFonts w:asciiTheme="minorHAnsi" w:hAnsiTheme="minorHAnsi"/>
                <w:spacing w:val="-4"/>
                <w:sz w:val="18"/>
                <w:szCs w:val="18"/>
              </w:rPr>
              <w:t>gelirini</w:t>
            </w:r>
            <w:r w:rsidRPr="00A87EB4">
              <w:rPr>
                <w:rFonts w:asciiTheme="minorHAnsi" w:hAnsiTheme="minorHAnsi"/>
                <w:spacing w:val="-8"/>
                <w:sz w:val="18"/>
                <w:szCs w:val="18"/>
              </w:rPr>
              <w:t xml:space="preserve"> </w:t>
            </w:r>
            <w:r w:rsidRPr="00A87EB4">
              <w:rPr>
                <w:rFonts w:asciiTheme="minorHAnsi" w:hAnsiTheme="minorHAnsi"/>
                <w:spacing w:val="-4"/>
                <w:sz w:val="18"/>
                <w:szCs w:val="18"/>
              </w:rPr>
              <w:t xml:space="preserve">arttırıcı </w:t>
            </w:r>
            <w:r w:rsidRPr="00A87EB4">
              <w:rPr>
                <w:rFonts w:asciiTheme="minorHAnsi" w:hAnsiTheme="minorHAnsi"/>
                <w:spacing w:val="-2"/>
                <w:sz w:val="18"/>
                <w:szCs w:val="18"/>
              </w:rPr>
              <w:t>unsurlar,</w:t>
            </w:r>
          </w:p>
          <w:p w:rsidR="002D0A48" w:rsidRPr="00A87EB4" w:rsidRDefault="00957878" w:rsidP="00A87EB4">
            <w:pPr>
              <w:pStyle w:val="TableParagraph"/>
              <w:numPr>
                <w:ilvl w:val="0"/>
                <w:numId w:val="36"/>
              </w:numPr>
              <w:tabs>
                <w:tab w:val="left" w:pos="287"/>
                <w:tab w:val="left" w:pos="289"/>
              </w:tabs>
              <w:spacing w:line="244" w:lineRule="auto"/>
              <w:ind w:right="566"/>
              <w:rPr>
                <w:rFonts w:asciiTheme="minorHAnsi" w:hAnsiTheme="minorHAnsi"/>
                <w:sz w:val="18"/>
                <w:szCs w:val="18"/>
              </w:rPr>
            </w:pPr>
            <w:r w:rsidRPr="00A87EB4">
              <w:rPr>
                <w:rFonts w:asciiTheme="minorHAnsi" w:hAnsiTheme="minorHAnsi"/>
                <w:spacing w:val="-4"/>
                <w:sz w:val="18"/>
                <w:szCs w:val="18"/>
              </w:rPr>
              <w:t>Okul/kurumun</w:t>
            </w:r>
            <w:r w:rsidRPr="00A87EB4">
              <w:rPr>
                <w:rFonts w:asciiTheme="minorHAnsi" w:hAnsiTheme="minorHAnsi"/>
                <w:spacing w:val="-9"/>
                <w:sz w:val="18"/>
                <w:szCs w:val="18"/>
              </w:rPr>
              <w:t xml:space="preserve"> </w:t>
            </w:r>
            <w:r w:rsidRPr="00A87EB4">
              <w:rPr>
                <w:rFonts w:asciiTheme="minorHAnsi" w:hAnsiTheme="minorHAnsi"/>
                <w:spacing w:val="-4"/>
                <w:sz w:val="18"/>
                <w:szCs w:val="18"/>
              </w:rPr>
              <w:t>giderlerini</w:t>
            </w:r>
            <w:r w:rsidRPr="00A87EB4">
              <w:rPr>
                <w:rFonts w:asciiTheme="minorHAnsi" w:hAnsiTheme="minorHAnsi"/>
                <w:spacing w:val="-7"/>
                <w:sz w:val="18"/>
                <w:szCs w:val="18"/>
              </w:rPr>
              <w:t xml:space="preserve"> </w:t>
            </w:r>
            <w:r w:rsidRPr="00A87EB4">
              <w:rPr>
                <w:rFonts w:asciiTheme="minorHAnsi" w:hAnsiTheme="minorHAnsi"/>
                <w:spacing w:val="-4"/>
                <w:sz w:val="18"/>
                <w:szCs w:val="18"/>
              </w:rPr>
              <w:t xml:space="preserve">arttıran </w:t>
            </w:r>
            <w:r w:rsidRPr="00A87EB4">
              <w:rPr>
                <w:rFonts w:asciiTheme="minorHAnsi" w:hAnsiTheme="minorHAnsi"/>
                <w:spacing w:val="-2"/>
                <w:sz w:val="18"/>
                <w:szCs w:val="18"/>
              </w:rPr>
              <w:t>unsurlar,</w:t>
            </w:r>
          </w:p>
          <w:p w:rsidR="002D0A48" w:rsidRPr="00A87EB4" w:rsidRDefault="00957878" w:rsidP="00A87EB4">
            <w:pPr>
              <w:pStyle w:val="TableParagraph"/>
              <w:numPr>
                <w:ilvl w:val="0"/>
                <w:numId w:val="36"/>
              </w:numPr>
              <w:tabs>
                <w:tab w:val="left" w:pos="288"/>
              </w:tabs>
              <w:rPr>
                <w:rFonts w:asciiTheme="minorHAnsi" w:hAnsiTheme="minorHAnsi"/>
                <w:sz w:val="18"/>
                <w:szCs w:val="18"/>
              </w:rPr>
            </w:pPr>
            <w:r w:rsidRPr="00A87EB4">
              <w:rPr>
                <w:rFonts w:asciiTheme="minorHAnsi" w:hAnsiTheme="minorHAnsi"/>
                <w:spacing w:val="-4"/>
                <w:sz w:val="18"/>
                <w:szCs w:val="18"/>
              </w:rPr>
              <w:t>Tasarruf</w:t>
            </w:r>
            <w:r w:rsidRPr="00A87EB4">
              <w:rPr>
                <w:rFonts w:asciiTheme="minorHAnsi" w:hAnsiTheme="minorHAnsi"/>
                <w:spacing w:val="-6"/>
                <w:sz w:val="18"/>
                <w:szCs w:val="18"/>
              </w:rPr>
              <w:t xml:space="preserve"> </w:t>
            </w:r>
            <w:r w:rsidRPr="00A87EB4">
              <w:rPr>
                <w:rFonts w:asciiTheme="minorHAnsi" w:hAnsiTheme="minorHAnsi"/>
                <w:spacing w:val="-4"/>
                <w:sz w:val="18"/>
                <w:szCs w:val="18"/>
              </w:rPr>
              <w:t>sağlama imkânları,</w:t>
            </w:r>
          </w:p>
          <w:p w:rsidR="002D0A48" w:rsidRPr="00A87EB4" w:rsidRDefault="00957878" w:rsidP="00A87EB4">
            <w:pPr>
              <w:pStyle w:val="TableParagraph"/>
              <w:numPr>
                <w:ilvl w:val="0"/>
                <w:numId w:val="36"/>
              </w:numPr>
              <w:tabs>
                <w:tab w:val="left" w:pos="288"/>
              </w:tabs>
              <w:spacing w:line="232" w:lineRule="exact"/>
              <w:rPr>
                <w:rFonts w:asciiTheme="minorHAnsi" w:hAnsiTheme="minorHAnsi"/>
                <w:sz w:val="18"/>
                <w:szCs w:val="18"/>
              </w:rPr>
            </w:pPr>
            <w:r w:rsidRPr="00A87EB4">
              <w:rPr>
                <w:rFonts w:asciiTheme="minorHAnsi" w:hAnsiTheme="minorHAnsi"/>
                <w:spacing w:val="-4"/>
                <w:sz w:val="18"/>
                <w:szCs w:val="18"/>
              </w:rPr>
              <w:t>İşsizlik</w:t>
            </w:r>
            <w:r w:rsidRPr="00A87EB4">
              <w:rPr>
                <w:rFonts w:asciiTheme="minorHAnsi" w:hAnsiTheme="minorHAnsi"/>
                <w:spacing w:val="-1"/>
                <w:sz w:val="18"/>
                <w:szCs w:val="18"/>
              </w:rPr>
              <w:t xml:space="preserve"> </w:t>
            </w:r>
            <w:r w:rsidRPr="00A87EB4">
              <w:rPr>
                <w:rFonts w:asciiTheme="minorHAnsi" w:hAnsiTheme="minorHAnsi"/>
                <w:spacing w:val="-2"/>
                <w:sz w:val="18"/>
                <w:szCs w:val="18"/>
              </w:rPr>
              <w:t>durumu,</w:t>
            </w:r>
          </w:p>
          <w:p w:rsidR="002D0A48" w:rsidRPr="00A87EB4" w:rsidRDefault="00957878" w:rsidP="00A87EB4">
            <w:pPr>
              <w:pStyle w:val="TableParagraph"/>
              <w:numPr>
                <w:ilvl w:val="0"/>
                <w:numId w:val="36"/>
              </w:numPr>
              <w:tabs>
                <w:tab w:val="left" w:pos="288"/>
                <w:tab w:val="left" w:pos="290"/>
              </w:tabs>
              <w:spacing w:line="244" w:lineRule="auto"/>
              <w:ind w:right="921"/>
              <w:rPr>
                <w:rFonts w:asciiTheme="minorHAnsi" w:hAnsiTheme="minorHAnsi"/>
                <w:sz w:val="18"/>
                <w:szCs w:val="18"/>
              </w:rPr>
            </w:pPr>
            <w:r w:rsidRPr="00A87EB4">
              <w:rPr>
                <w:rFonts w:asciiTheme="minorHAnsi" w:hAnsiTheme="minorHAnsi"/>
                <w:spacing w:val="-4"/>
                <w:sz w:val="18"/>
                <w:szCs w:val="18"/>
              </w:rPr>
              <w:t>Mal-ürün</w:t>
            </w:r>
            <w:r w:rsidRPr="00A87EB4">
              <w:rPr>
                <w:rFonts w:asciiTheme="minorHAnsi" w:hAnsiTheme="minorHAnsi"/>
                <w:spacing w:val="-9"/>
                <w:sz w:val="18"/>
                <w:szCs w:val="18"/>
              </w:rPr>
              <w:t xml:space="preserve"> </w:t>
            </w:r>
            <w:r w:rsidRPr="00A87EB4">
              <w:rPr>
                <w:rFonts w:asciiTheme="minorHAnsi" w:hAnsiTheme="minorHAnsi"/>
                <w:spacing w:val="-4"/>
                <w:sz w:val="18"/>
                <w:szCs w:val="18"/>
              </w:rPr>
              <w:t>ve</w:t>
            </w:r>
            <w:r w:rsidRPr="00A87EB4">
              <w:rPr>
                <w:rFonts w:asciiTheme="minorHAnsi" w:hAnsiTheme="minorHAnsi"/>
                <w:spacing w:val="-8"/>
                <w:sz w:val="18"/>
                <w:szCs w:val="18"/>
              </w:rPr>
              <w:t xml:space="preserve"> </w:t>
            </w:r>
            <w:r w:rsidRPr="00A87EB4">
              <w:rPr>
                <w:rFonts w:asciiTheme="minorHAnsi" w:hAnsiTheme="minorHAnsi"/>
                <w:spacing w:val="-4"/>
                <w:sz w:val="18"/>
                <w:szCs w:val="18"/>
              </w:rPr>
              <w:t>hizmet</w:t>
            </w:r>
            <w:r w:rsidRPr="00A87EB4">
              <w:rPr>
                <w:rFonts w:asciiTheme="minorHAnsi" w:hAnsiTheme="minorHAnsi"/>
                <w:spacing w:val="-8"/>
                <w:sz w:val="18"/>
                <w:szCs w:val="18"/>
              </w:rPr>
              <w:t xml:space="preserve"> </w:t>
            </w:r>
            <w:r w:rsidRPr="00A87EB4">
              <w:rPr>
                <w:rFonts w:asciiTheme="minorHAnsi" w:hAnsiTheme="minorHAnsi"/>
                <w:spacing w:val="-4"/>
                <w:sz w:val="18"/>
                <w:szCs w:val="18"/>
              </w:rPr>
              <w:t>satın</w:t>
            </w:r>
            <w:r w:rsidRPr="00A87EB4">
              <w:rPr>
                <w:rFonts w:asciiTheme="minorHAnsi" w:hAnsiTheme="minorHAnsi"/>
                <w:spacing w:val="-8"/>
                <w:sz w:val="18"/>
                <w:szCs w:val="18"/>
              </w:rPr>
              <w:t xml:space="preserve"> </w:t>
            </w:r>
            <w:r w:rsidRPr="00A87EB4">
              <w:rPr>
                <w:rFonts w:asciiTheme="minorHAnsi" w:hAnsiTheme="minorHAnsi"/>
                <w:spacing w:val="-4"/>
                <w:sz w:val="18"/>
                <w:szCs w:val="18"/>
              </w:rPr>
              <w:t xml:space="preserve">alma </w:t>
            </w:r>
            <w:r w:rsidRPr="00A87EB4">
              <w:rPr>
                <w:rFonts w:asciiTheme="minorHAnsi" w:hAnsiTheme="minorHAnsi"/>
                <w:spacing w:val="-2"/>
                <w:sz w:val="18"/>
                <w:szCs w:val="18"/>
              </w:rPr>
              <w:t>imkânları,</w:t>
            </w:r>
          </w:p>
          <w:p w:rsidR="002D0A48" w:rsidRPr="00A87EB4" w:rsidRDefault="00957878" w:rsidP="00A87EB4">
            <w:pPr>
              <w:pStyle w:val="TableParagraph"/>
              <w:numPr>
                <w:ilvl w:val="0"/>
                <w:numId w:val="36"/>
              </w:numPr>
              <w:tabs>
                <w:tab w:val="left" w:pos="289"/>
              </w:tabs>
              <w:spacing w:line="208" w:lineRule="exact"/>
              <w:rPr>
                <w:rFonts w:asciiTheme="minorHAnsi" w:hAnsiTheme="minorHAnsi"/>
                <w:sz w:val="18"/>
                <w:szCs w:val="18"/>
              </w:rPr>
            </w:pPr>
            <w:r w:rsidRPr="00A87EB4">
              <w:rPr>
                <w:rFonts w:asciiTheme="minorHAnsi" w:hAnsiTheme="minorHAnsi"/>
                <w:spacing w:val="-6"/>
                <w:sz w:val="18"/>
                <w:szCs w:val="18"/>
              </w:rPr>
              <w:t>Kullanılabilir</w:t>
            </w:r>
            <w:r w:rsidRPr="00A87EB4">
              <w:rPr>
                <w:rFonts w:asciiTheme="minorHAnsi" w:hAnsiTheme="minorHAnsi"/>
                <w:spacing w:val="12"/>
                <w:sz w:val="18"/>
                <w:szCs w:val="18"/>
              </w:rPr>
              <w:t xml:space="preserve"> </w:t>
            </w:r>
            <w:r w:rsidRPr="00A87EB4">
              <w:rPr>
                <w:rFonts w:asciiTheme="minorHAnsi" w:hAnsiTheme="minorHAnsi"/>
                <w:spacing w:val="-4"/>
                <w:sz w:val="18"/>
                <w:szCs w:val="18"/>
              </w:rPr>
              <w:t>bütçe</w:t>
            </w:r>
          </w:p>
        </w:tc>
      </w:tr>
      <w:tr w:rsidR="002D0A48">
        <w:trPr>
          <w:trHeight w:val="906"/>
        </w:trPr>
        <w:tc>
          <w:tcPr>
            <w:tcW w:w="5388" w:type="dxa"/>
            <w:shd w:val="clear" w:color="auto" w:fill="E2EFD9"/>
          </w:tcPr>
          <w:p w:rsidR="002D0A48" w:rsidRPr="00A87EB4" w:rsidRDefault="00957878">
            <w:pPr>
              <w:pStyle w:val="TableParagraph"/>
              <w:spacing w:before="5"/>
              <w:ind w:left="107"/>
              <w:rPr>
                <w:rFonts w:asciiTheme="minorHAnsi" w:hAnsiTheme="minorHAnsi"/>
                <w:b/>
                <w:sz w:val="20"/>
              </w:rPr>
            </w:pPr>
            <w:r w:rsidRPr="00A87EB4">
              <w:rPr>
                <w:rFonts w:asciiTheme="minorHAnsi" w:hAnsiTheme="minorHAnsi"/>
                <w:b/>
                <w:spacing w:val="4"/>
                <w:sz w:val="20"/>
              </w:rPr>
              <w:t>Sosyokültürel</w:t>
            </w:r>
            <w:r w:rsidRPr="00A87EB4">
              <w:rPr>
                <w:rFonts w:asciiTheme="minorHAnsi" w:hAnsiTheme="minorHAnsi"/>
                <w:b/>
                <w:spacing w:val="27"/>
                <w:sz w:val="20"/>
              </w:rPr>
              <w:t xml:space="preserve"> </w:t>
            </w:r>
            <w:r w:rsidRPr="00A87EB4">
              <w:rPr>
                <w:rFonts w:asciiTheme="minorHAnsi" w:hAnsiTheme="minorHAnsi"/>
                <w:b/>
                <w:spacing w:val="-2"/>
                <w:sz w:val="20"/>
              </w:rPr>
              <w:t>etkenler</w:t>
            </w:r>
          </w:p>
        </w:tc>
        <w:tc>
          <w:tcPr>
            <w:tcW w:w="3826" w:type="dxa"/>
            <w:shd w:val="clear" w:color="auto" w:fill="E2EFD9"/>
          </w:tcPr>
          <w:p w:rsidR="002D0A48" w:rsidRPr="00A87EB4" w:rsidRDefault="00957878">
            <w:pPr>
              <w:pStyle w:val="TableParagraph"/>
              <w:spacing w:before="5"/>
              <w:ind w:left="105"/>
              <w:rPr>
                <w:rFonts w:asciiTheme="minorHAnsi" w:hAnsiTheme="minorHAnsi"/>
                <w:b/>
                <w:sz w:val="20"/>
              </w:rPr>
            </w:pPr>
            <w:r w:rsidRPr="00A87EB4">
              <w:rPr>
                <w:rFonts w:asciiTheme="minorHAnsi" w:hAnsiTheme="minorHAnsi"/>
                <w:b/>
                <w:w w:val="105"/>
                <w:sz w:val="20"/>
              </w:rPr>
              <w:t>Teknolojik</w:t>
            </w:r>
            <w:r w:rsidRPr="00A87EB4">
              <w:rPr>
                <w:rFonts w:asciiTheme="minorHAnsi" w:hAnsiTheme="minorHAnsi"/>
                <w:b/>
                <w:spacing w:val="2"/>
                <w:w w:val="110"/>
                <w:sz w:val="20"/>
              </w:rPr>
              <w:t xml:space="preserve"> </w:t>
            </w:r>
            <w:r w:rsidRPr="00A87EB4">
              <w:rPr>
                <w:rFonts w:asciiTheme="minorHAnsi" w:hAnsiTheme="minorHAnsi"/>
                <w:b/>
                <w:spacing w:val="-2"/>
                <w:w w:val="110"/>
                <w:sz w:val="20"/>
              </w:rPr>
              <w:t>etkenler</w:t>
            </w:r>
          </w:p>
        </w:tc>
      </w:tr>
      <w:tr w:rsidR="002D0A48">
        <w:trPr>
          <w:trHeight w:val="3517"/>
        </w:trPr>
        <w:tc>
          <w:tcPr>
            <w:tcW w:w="5388" w:type="dxa"/>
          </w:tcPr>
          <w:p w:rsidR="002D0A48" w:rsidRPr="00A87EB4" w:rsidRDefault="002D0A48">
            <w:pPr>
              <w:pStyle w:val="TableParagraph"/>
              <w:spacing w:before="8"/>
              <w:rPr>
                <w:rFonts w:asciiTheme="minorHAnsi" w:hAnsiTheme="minorHAnsi"/>
                <w:b/>
                <w:sz w:val="18"/>
                <w:szCs w:val="18"/>
              </w:rPr>
            </w:pPr>
          </w:p>
          <w:p w:rsidR="002D0A48" w:rsidRPr="00A87EB4" w:rsidRDefault="00957878" w:rsidP="00A87EB4">
            <w:pPr>
              <w:pStyle w:val="TableParagraph"/>
              <w:numPr>
                <w:ilvl w:val="0"/>
                <w:numId w:val="37"/>
              </w:numPr>
              <w:tabs>
                <w:tab w:val="left" w:pos="292"/>
              </w:tabs>
              <w:rPr>
                <w:rFonts w:asciiTheme="minorHAnsi" w:hAnsiTheme="minorHAnsi"/>
                <w:sz w:val="18"/>
                <w:szCs w:val="18"/>
              </w:rPr>
            </w:pPr>
            <w:r w:rsidRPr="00A87EB4">
              <w:rPr>
                <w:rFonts w:asciiTheme="minorHAnsi" w:hAnsiTheme="minorHAnsi"/>
                <w:spacing w:val="-4"/>
                <w:sz w:val="18"/>
                <w:szCs w:val="18"/>
              </w:rPr>
              <w:t>Kariyer</w:t>
            </w:r>
            <w:r w:rsidRPr="00A87EB4">
              <w:rPr>
                <w:rFonts w:asciiTheme="minorHAnsi" w:hAnsiTheme="minorHAnsi"/>
                <w:spacing w:val="3"/>
                <w:sz w:val="18"/>
                <w:szCs w:val="18"/>
              </w:rPr>
              <w:t xml:space="preserve"> </w:t>
            </w:r>
            <w:r w:rsidRPr="00A87EB4">
              <w:rPr>
                <w:rFonts w:asciiTheme="minorHAnsi" w:hAnsiTheme="minorHAnsi"/>
                <w:spacing w:val="-2"/>
                <w:sz w:val="18"/>
                <w:szCs w:val="18"/>
              </w:rPr>
              <w:t>beklentileri,</w:t>
            </w:r>
          </w:p>
          <w:p w:rsidR="002D0A48" w:rsidRPr="00A87EB4" w:rsidRDefault="00957878" w:rsidP="00A87EB4">
            <w:pPr>
              <w:pStyle w:val="TableParagraph"/>
              <w:numPr>
                <w:ilvl w:val="0"/>
                <w:numId w:val="37"/>
              </w:numPr>
              <w:tabs>
                <w:tab w:val="left" w:pos="291"/>
              </w:tabs>
              <w:spacing w:before="3"/>
              <w:rPr>
                <w:rFonts w:asciiTheme="minorHAnsi" w:hAnsiTheme="minorHAnsi"/>
                <w:sz w:val="18"/>
                <w:szCs w:val="18"/>
              </w:rPr>
            </w:pPr>
            <w:r w:rsidRPr="00A87EB4">
              <w:rPr>
                <w:rFonts w:asciiTheme="minorHAnsi" w:hAnsiTheme="minorHAnsi"/>
                <w:spacing w:val="-4"/>
                <w:sz w:val="18"/>
                <w:szCs w:val="18"/>
              </w:rPr>
              <w:t>Ailelerin</w:t>
            </w:r>
            <w:r w:rsidRPr="00A87EB4">
              <w:rPr>
                <w:rFonts w:asciiTheme="minorHAnsi" w:hAnsiTheme="minorHAnsi"/>
                <w:spacing w:val="2"/>
                <w:sz w:val="18"/>
                <w:szCs w:val="18"/>
              </w:rPr>
              <w:t xml:space="preserve"> </w:t>
            </w:r>
            <w:r w:rsidRPr="00A87EB4">
              <w:rPr>
                <w:rFonts w:asciiTheme="minorHAnsi" w:hAnsiTheme="minorHAnsi"/>
                <w:spacing w:val="-4"/>
                <w:sz w:val="18"/>
                <w:szCs w:val="18"/>
              </w:rPr>
              <w:t>ve</w:t>
            </w:r>
            <w:r w:rsidRPr="00A87EB4">
              <w:rPr>
                <w:rFonts w:asciiTheme="minorHAnsi" w:hAnsiTheme="minorHAnsi"/>
                <w:spacing w:val="2"/>
                <w:sz w:val="18"/>
                <w:szCs w:val="18"/>
              </w:rPr>
              <w:t xml:space="preserve"> </w:t>
            </w:r>
            <w:r w:rsidRPr="00A87EB4">
              <w:rPr>
                <w:rFonts w:asciiTheme="minorHAnsi" w:hAnsiTheme="minorHAnsi"/>
                <w:spacing w:val="-4"/>
                <w:sz w:val="18"/>
                <w:szCs w:val="18"/>
              </w:rPr>
              <w:t>öğrencilerin</w:t>
            </w:r>
            <w:r w:rsidRPr="00A87EB4">
              <w:rPr>
                <w:rFonts w:asciiTheme="minorHAnsi" w:hAnsiTheme="minorHAnsi"/>
                <w:spacing w:val="5"/>
                <w:sz w:val="18"/>
                <w:szCs w:val="18"/>
              </w:rPr>
              <w:t xml:space="preserve"> </w:t>
            </w:r>
            <w:r w:rsidRPr="00A87EB4">
              <w:rPr>
                <w:rFonts w:asciiTheme="minorHAnsi" w:hAnsiTheme="minorHAnsi"/>
                <w:spacing w:val="-4"/>
                <w:sz w:val="18"/>
                <w:szCs w:val="18"/>
              </w:rPr>
              <w:t>bilinçlenmeleri,</w:t>
            </w:r>
          </w:p>
          <w:p w:rsidR="002D0A48" w:rsidRPr="00A87EB4" w:rsidRDefault="00957878" w:rsidP="00A87EB4">
            <w:pPr>
              <w:pStyle w:val="TableParagraph"/>
              <w:numPr>
                <w:ilvl w:val="0"/>
                <w:numId w:val="37"/>
              </w:numPr>
              <w:tabs>
                <w:tab w:val="left" w:pos="290"/>
                <w:tab w:val="left" w:pos="292"/>
              </w:tabs>
              <w:spacing w:before="2" w:line="242" w:lineRule="auto"/>
              <w:ind w:right="144"/>
              <w:rPr>
                <w:rFonts w:asciiTheme="minorHAnsi" w:hAnsiTheme="minorHAnsi"/>
                <w:sz w:val="18"/>
                <w:szCs w:val="18"/>
              </w:rPr>
            </w:pPr>
            <w:r w:rsidRPr="00A87EB4">
              <w:rPr>
                <w:rFonts w:asciiTheme="minorHAnsi" w:hAnsiTheme="minorHAnsi"/>
                <w:spacing w:val="-2"/>
                <w:sz w:val="18"/>
                <w:szCs w:val="18"/>
              </w:rPr>
              <w:t>Aile</w:t>
            </w:r>
            <w:r w:rsidRPr="00A87EB4">
              <w:rPr>
                <w:rFonts w:asciiTheme="minorHAnsi" w:hAnsiTheme="minorHAnsi"/>
                <w:spacing w:val="-11"/>
                <w:sz w:val="18"/>
                <w:szCs w:val="18"/>
              </w:rPr>
              <w:t xml:space="preserve"> </w:t>
            </w:r>
            <w:r w:rsidRPr="00A87EB4">
              <w:rPr>
                <w:rFonts w:asciiTheme="minorHAnsi" w:hAnsiTheme="minorHAnsi"/>
                <w:spacing w:val="-2"/>
                <w:sz w:val="18"/>
                <w:szCs w:val="18"/>
              </w:rPr>
              <w:t>yapısındaki</w:t>
            </w:r>
            <w:r w:rsidRPr="00A87EB4">
              <w:rPr>
                <w:rFonts w:asciiTheme="minorHAnsi" w:hAnsiTheme="minorHAnsi"/>
                <w:spacing w:val="-10"/>
                <w:sz w:val="18"/>
                <w:szCs w:val="18"/>
              </w:rPr>
              <w:t xml:space="preserve"> </w:t>
            </w:r>
            <w:r w:rsidRPr="00A87EB4">
              <w:rPr>
                <w:rFonts w:asciiTheme="minorHAnsi" w:hAnsiTheme="minorHAnsi"/>
                <w:spacing w:val="-2"/>
                <w:sz w:val="18"/>
                <w:szCs w:val="18"/>
              </w:rPr>
              <w:t>değişmeler</w:t>
            </w:r>
            <w:r w:rsidRPr="00A87EB4">
              <w:rPr>
                <w:rFonts w:asciiTheme="minorHAnsi" w:hAnsiTheme="minorHAnsi"/>
                <w:spacing w:val="-10"/>
                <w:sz w:val="18"/>
                <w:szCs w:val="18"/>
              </w:rPr>
              <w:t xml:space="preserve"> </w:t>
            </w:r>
            <w:r w:rsidRPr="00A87EB4">
              <w:rPr>
                <w:rFonts w:asciiTheme="minorHAnsi" w:hAnsiTheme="minorHAnsi"/>
                <w:spacing w:val="-2"/>
                <w:sz w:val="18"/>
                <w:szCs w:val="18"/>
              </w:rPr>
              <w:t>(geniş</w:t>
            </w:r>
            <w:r w:rsidRPr="00A87EB4">
              <w:rPr>
                <w:rFonts w:asciiTheme="minorHAnsi" w:hAnsiTheme="minorHAnsi"/>
                <w:spacing w:val="-10"/>
                <w:sz w:val="18"/>
                <w:szCs w:val="18"/>
              </w:rPr>
              <w:t xml:space="preserve"> </w:t>
            </w:r>
            <w:r w:rsidRPr="00A87EB4">
              <w:rPr>
                <w:rFonts w:asciiTheme="minorHAnsi" w:hAnsiTheme="minorHAnsi"/>
                <w:spacing w:val="-2"/>
                <w:sz w:val="18"/>
                <w:szCs w:val="18"/>
              </w:rPr>
              <w:t>aileden</w:t>
            </w:r>
            <w:r w:rsidRPr="00A87EB4">
              <w:rPr>
                <w:rFonts w:asciiTheme="minorHAnsi" w:hAnsiTheme="minorHAnsi"/>
                <w:spacing w:val="-10"/>
                <w:sz w:val="18"/>
                <w:szCs w:val="18"/>
              </w:rPr>
              <w:t xml:space="preserve"> </w:t>
            </w:r>
            <w:r w:rsidRPr="00A87EB4">
              <w:rPr>
                <w:rFonts w:asciiTheme="minorHAnsi" w:hAnsiTheme="minorHAnsi"/>
                <w:spacing w:val="-2"/>
                <w:sz w:val="18"/>
                <w:szCs w:val="18"/>
              </w:rPr>
              <w:t>çekirdek</w:t>
            </w:r>
            <w:r w:rsidRPr="00A87EB4">
              <w:rPr>
                <w:rFonts w:asciiTheme="minorHAnsi" w:hAnsiTheme="minorHAnsi"/>
                <w:spacing w:val="-10"/>
                <w:sz w:val="18"/>
                <w:szCs w:val="18"/>
              </w:rPr>
              <w:t xml:space="preserve"> </w:t>
            </w:r>
            <w:r w:rsidRPr="00A87EB4">
              <w:rPr>
                <w:rFonts w:asciiTheme="minorHAnsi" w:hAnsiTheme="minorHAnsi"/>
                <w:spacing w:val="-2"/>
                <w:sz w:val="18"/>
                <w:szCs w:val="18"/>
              </w:rPr>
              <w:t xml:space="preserve">aileye </w:t>
            </w:r>
            <w:r w:rsidRPr="00A87EB4">
              <w:rPr>
                <w:rFonts w:asciiTheme="minorHAnsi" w:hAnsiTheme="minorHAnsi"/>
                <w:sz w:val="18"/>
                <w:szCs w:val="18"/>
              </w:rPr>
              <w:t>geçiş, erken yaşta evlenme vs.),</w:t>
            </w:r>
          </w:p>
          <w:p w:rsidR="002D0A48" w:rsidRPr="00A87EB4" w:rsidRDefault="00957878" w:rsidP="00A87EB4">
            <w:pPr>
              <w:pStyle w:val="TableParagraph"/>
              <w:numPr>
                <w:ilvl w:val="0"/>
                <w:numId w:val="37"/>
              </w:numPr>
              <w:tabs>
                <w:tab w:val="left" w:pos="291"/>
              </w:tabs>
              <w:spacing w:before="4"/>
              <w:rPr>
                <w:rFonts w:asciiTheme="minorHAnsi" w:hAnsiTheme="minorHAnsi"/>
                <w:sz w:val="18"/>
                <w:szCs w:val="18"/>
              </w:rPr>
            </w:pPr>
            <w:r w:rsidRPr="00A87EB4">
              <w:rPr>
                <w:rFonts w:asciiTheme="minorHAnsi" w:hAnsiTheme="minorHAnsi"/>
                <w:w w:val="90"/>
                <w:sz w:val="18"/>
                <w:szCs w:val="18"/>
              </w:rPr>
              <w:t>Nüfus</w:t>
            </w:r>
            <w:r w:rsidRPr="00A87EB4">
              <w:rPr>
                <w:rFonts w:asciiTheme="minorHAnsi" w:hAnsiTheme="minorHAnsi"/>
                <w:spacing w:val="12"/>
                <w:sz w:val="18"/>
                <w:szCs w:val="18"/>
              </w:rPr>
              <w:t xml:space="preserve"> </w:t>
            </w:r>
            <w:r w:rsidRPr="00A87EB4">
              <w:rPr>
                <w:rFonts w:asciiTheme="minorHAnsi" w:hAnsiTheme="minorHAnsi"/>
                <w:spacing w:val="-2"/>
                <w:sz w:val="18"/>
                <w:szCs w:val="18"/>
              </w:rPr>
              <w:t>artışı,</w:t>
            </w:r>
          </w:p>
          <w:p w:rsidR="002D0A48" w:rsidRPr="00A87EB4" w:rsidRDefault="00957878" w:rsidP="00A87EB4">
            <w:pPr>
              <w:pStyle w:val="TableParagraph"/>
              <w:numPr>
                <w:ilvl w:val="0"/>
                <w:numId w:val="37"/>
              </w:numPr>
              <w:tabs>
                <w:tab w:val="left" w:pos="291"/>
              </w:tabs>
              <w:spacing w:before="2"/>
              <w:rPr>
                <w:rFonts w:asciiTheme="minorHAnsi" w:hAnsiTheme="minorHAnsi"/>
                <w:sz w:val="18"/>
                <w:szCs w:val="18"/>
              </w:rPr>
            </w:pPr>
            <w:r w:rsidRPr="00A87EB4">
              <w:rPr>
                <w:rFonts w:asciiTheme="minorHAnsi" w:hAnsiTheme="minorHAnsi"/>
                <w:spacing w:val="-4"/>
                <w:sz w:val="18"/>
                <w:szCs w:val="18"/>
              </w:rPr>
              <w:t>Göç,</w:t>
            </w:r>
          </w:p>
          <w:p w:rsidR="002D0A48" w:rsidRPr="00A87EB4" w:rsidRDefault="00957878" w:rsidP="00A87EB4">
            <w:pPr>
              <w:pStyle w:val="TableParagraph"/>
              <w:numPr>
                <w:ilvl w:val="0"/>
                <w:numId w:val="37"/>
              </w:numPr>
              <w:tabs>
                <w:tab w:val="left" w:pos="291"/>
              </w:tabs>
              <w:rPr>
                <w:rFonts w:asciiTheme="minorHAnsi" w:hAnsiTheme="minorHAnsi"/>
                <w:sz w:val="18"/>
                <w:szCs w:val="18"/>
              </w:rPr>
            </w:pPr>
            <w:r w:rsidRPr="00A87EB4">
              <w:rPr>
                <w:rFonts w:asciiTheme="minorHAnsi" w:hAnsiTheme="minorHAnsi"/>
                <w:spacing w:val="-4"/>
                <w:sz w:val="18"/>
                <w:szCs w:val="18"/>
              </w:rPr>
              <w:t>Nüfusun</w:t>
            </w:r>
            <w:r w:rsidRPr="00A87EB4">
              <w:rPr>
                <w:rFonts w:asciiTheme="minorHAnsi" w:hAnsiTheme="minorHAnsi"/>
                <w:spacing w:val="-6"/>
                <w:sz w:val="18"/>
                <w:szCs w:val="18"/>
              </w:rPr>
              <w:t xml:space="preserve"> </w:t>
            </w:r>
            <w:r w:rsidRPr="00A87EB4">
              <w:rPr>
                <w:rFonts w:asciiTheme="minorHAnsi" w:hAnsiTheme="minorHAnsi"/>
                <w:spacing w:val="-4"/>
                <w:sz w:val="18"/>
                <w:szCs w:val="18"/>
              </w:rPr>
              <w:t>yaş</w:t>
            </w:r>
            <w:r w:rsidRPr="00A87EB4">
              <w:rPr>
                <w:rFonts w:asciiTheme="minorHAnsi" w:hAnsiTheme="minorHAnsi"/>
                <w:spacing w:val="-5"/>
                <w:sz w:val="18"/>
                <w:szCs w:val="18"/>
              </w:rPr>
              <w:t xml:space="preserve"> </w:t>
            </w:r>
            <w:r w:rsidRPr="00A87EB4">
              <w:rPr>
                <w:rFonts w:asciiTheme="minorHAnsi" w:hAnsiTheme="minorHAnsi"/>
                <w:spacing w:val="-4"/>
                <w:sz w:val="18"/>
                <w:szCs w:val="18"/>
              </w:rPr>
              <w:t>gruplarına göre</w:t>
            </w:r>
            <w:r w:rsidRPr="00A87EB4">
              <w:rPr>
                <w:rFonts w:asciiTheme="minorHAnsi" w:hAnsiTheme="minorHAnsi"/>
                <w:spacing w:val="-3"/>
                <w:sz w:val="18"/>
                <w:szCs w:val="18"/>
              </w:rPr>
              <w:t xml:space="preserve"> </w:t>
            </w:r>
            <w:r w:rsidRPr="00A87EB4">
              <w:rPr>
                <w:rFonts w:asciiTheme="minorHAnsi" w:hAnsiTheme="minorHAnsi"/>
                <w:spacing w:val="-4"/>
                <w:sz w:val="18"/>
                <w:szCs w:val="18"/>
              </w:rPr>
              <w:t>dağılımı,</w:t>
            </w:r>
          </w:p>
          <w:p w:rsidR="002D0A48" w:rsidRPr="00A87EB4" w:rsidRDefault="00957878" w:rsidP="00A87EB4">
            <w:pPr>
              <w:pStyle w:val="TableParagraph"/>
              <w:numPr>
                <w:ilvl w:val="0"/>
                <w:numId w:val="37"/>
              </w:numPr>
              <w:tabs>
                <w:tab w:val="left" w:pos="290"/>
                <w:tab w:val="left" w:pos="292"/>
              </w:tabs>
              <w:spacing w:before="2" w:line="244" w:lineRule="auto"/>
              <w:ind w:right="353"/>
              <w:rPr>
                <w:rFonts w:asciiTheme="minorHAnsi" w:hAnsiTheme="minorHAnsi"/>
                <w:sz w:val="18"/>
                <w:szCs w:val="18"/>
              </w:rPr>
            </w:pPr>
            <w:r w:rsidRPr="00A87EB4">
              <w:rPr>
                <w:rFonts w:asciiTheme="minorHAnsi" w:hAnsiTheme="minorHAnsi"/>
                <w:spacing w:val="-4"/>
                <w:sz w:val="18"/>
                <w:szCs w:val="18"/>
              </w:rPr>
              <w:t>Hayat</w:t>
            </w:r>
            <w:r w:rsidRPr="00A87EB4">
              <w:rPr>
                <w:rFonts w:asciiTheme="minorHAnsi" w:hAnsiTheme="minorHAnsi"/>
                <w:spacing w:val="-5"/>
                <w:sz w:val="18"/>
                <w:szCs w:val="18"/>
              </w:rPr>
              <w:t xml:space="preserve"> </w:t>
            </w:r>
            <w:r w:rsidRPr="00A87EB4">
              <w:rPr>
                <w:rFonts w:asciiTheme="minorHAnsi" w:hAnsiTheme="minorHAnsi"/>
                <w:spacing w:val="-4"/>
                <w:sz w:val="18"/>
                <w:szCs w:val="18"/>
              </w:rPr>
              <w:t>beklentilerindeki</w:t>
            </w:r>
            <w:r w:rsidRPr="00A87EB4">
              <w:rPr>
                <w:rFonts w:asciiTheme="minorHAnsi" w:hAnsiTheme="minorHAnsi"/>
                <w:spacing w:val="-5"/>
                <w:sz w:val="18"/>
                <w:szCs w:val="18"/>
              </w:rPr>
              <w:t xml:space="preserve"> </w:t>
            </w:r>
            <w:r w:rsidRPr="00A87EB4">
              <w:rPr>
                <w:rFonts w:asciiTheme="minorHAnsi" w:hAnsiTheme="minorHAnsi"/>
                <w:spacing w:val="-4"/>
                <w:sz w:val="18"/>
                <w:szCs w:val="18"/>
              </w:rPr>
              <w:t>değişimler</w:t>
            </w:r>
            <w:r w:rsidRPr="00A87EB4">
              <w:rPr>
                <w:rFonts w:asciiTheme="minorHAnsi" w:hAnsiTheme="minorHAnsi"/>
                <w:spacing w:val="-5"/>
                <w:sz w:val="18"/>
                <w:szCs w:val="18"/>
              </w:rPr>
              <w:t xml:space="preserve"> </w:t>
            </w:r>
            <w:r w:rsidRPr="00A87EB4">
              <w:rPr>
                <w:rFonts w:asciiTheme="minorHAnsi" w:hAnsiTheme="minorHAnsi"/>
                <w:spacing w:val="-4"/>
                <w:sz w:val="18"/>
                <w:szCs w:val="18"/>
              </w:rPr>
              <w:t>(Hızlı</w:t>
            </w:r>
            <w:r w:rsidRPr="00A87EB4">
              <w:rPr>
                <w:rFonts w:asciiTheme="minorHAnsi" w:hAnsiTheme="minorHAnsi"/>
                <w:spacing w:val="-5"/>
                <w:sz w:val="18"/>
                <w:szCs w:val="18"/>
              </w:rPr>
              <w:t xml:space="preserve"> </w:t>
            </w:r>
            <w:r w:rsidRPr="00A87EB4">
              <w:rPr>
                <w:rFonts w:asciiTheme="minorHAnsi" w:hAnsiTheme="minorHAnsi"/>
                <w:spacing w:val="-4"/>
                <w:sz w:val="18"/>
                <w:szCs w:val="18"/>
              </w:rPr>
              <w:t xml:space="preserve">para kazanma </w:t>
            </w:r>
            <w:r w:rsidRPr="00A87EB4">
              <w:rPr>
                <w:rFonts w:asciiTheme="minorHAnsi" w:hAnsiTheme="minorHAnsi"/>
                <w:sz w:val="18"/>
                <w:szCs w:val="18"/>
              </w:rPr>
              <w:t>hırsı,</w:t>
            </w:r>
            <w:r w:rsidRPr="00A87EB4">
              <w:rPr>
                <w:rFonts w:asciiTheme="minorHAnsi" w:hAnsiTheme="minorHAnsi"/>
                <w:spacing w:val="-7"/>
                <w:sz w:val="18"/>
                <w:szCs w:val="18"/>
              </w:rPr>
              <w:t xml:space="preserve"> </w:t>
            </w:r>
            <w:r w:rsidRPr="00A87EB4">
              <w:rPr>
                <w:rFonts w:asciiTheme="minorHAnsi" w:hAnsiTheme="minorHAnsi"/>
                <w:sz w:val="18"/>
                <w:szCs w:val="18"/>
              </w:rPr>
              <w:t>lüks</w:t>
            </w:r>
            <w:r w:rsidRPr="00A87EB4">
              <w:rPr>
                <w:rFonts w:asciiTheme="minorHAnsi" w:hAnsiTheme="minorHAnsi"/>
                <w:spacing w:val="-6"/>
                <w:sz w:val="18"/>
                <w:szCs w:val="18"/>
              </w:rPr>
              <w:t xml:space="preserve"> </w:t>
            </w:r>
            <w:r w:rsidRPr="00A87EB4">
              <w:rPr>
                <w:rFonts w:asciiTheme="minorHAnsi" w:hAnsiTheme="minorHAnsi"/>
                <w:sz w:val="18"/>
                <w:szCs w:val="18"/>
              </w:rPr>
              <w:t>yaşama</w:t>
            </w:r>
            <w:r w:rsidRPr="00A87EB4">
              <w:rPr>
                <w:rFonts w:asciiTheme="minorHAnsi" w:hAnsiTheme="minorHAnsi"/>
                <w:spacing w:val="-5"/>
                <w:sz w:val="18"/>
                <w:szCs w:val="18"/>
              </w:rPr>
              <w:t xml:space="preserve"> </w:t>
            </w:r>
            <w:r w:rsidRPr="00A87EB4">
              <w:rPr>
                <w:rFonts w:asciiTheme="minorHAnsi" w:hAnsiTheme="minorHAnsi"/>
                <w:sz w:val="18"/>
                <w:szCs w:val="18"/>
              </w:rPr>
              <w:t>düşkünlük,</w:t>
            </w:r>
            <w:r w:rsidRPr="00A87EB4">
              <w:rPr>
                <w:rFonts w:asciiTheme="minorHAnsi" w:hAnsiTheme="minorHAnsi"/>
                <w:spacing w:val="-7"/>
                <w:sz w:val="18"/>
                <w:szCs w:val="18"/>
              </w:rPr>
              <w:t xml:space="preserve"> </w:t>
            </w:r>
            <w:r w:rsidRPr="00A87EB4">
              <w:rPr>
                <w:rFonts w:asciiTheme="minorHAnsi" w:hAnsiTheme="minorHAnsi"/>
                <w:sz w:val="18"/>
                <w:szCs w:val="18"/>
              </w:rPr>
              <w:t>kırsal</w:t>
            </w:r>
            <w:r w:rsidRPr="00A87EB4">
              <w:rPr>
                <w:rFonts w:asciiTheme="minorHAnsi" w:hAnsiTheme="minorHAnsi"/>
                <w:spacing w:val="-5"/>
                <w:sz w:val="18"/>
                <w:szCs w:val="18"/>
              </w:rPr>
              <w:t xml:space="preserve"> </w:t>
            </w:r>
            <w:r w:rsidRPr="00A87EB4">
              <w:rPr>
                <w:rFonts w:asciiTheme="minorHAnsi" w:hAnsiTheme="minorHAnsi"/>
                <w:sz w:val="18"/>
                <w:szCs w:val="18"/>
              </w:rPr>
              <w:t>alanda</w:t>
            </w:r>
            <w:r w:rsidRPr="00A87EB4">
              <w:rPr>
                <w:rFonts w:asciiTheme="minorHAnsi" w:hAnsiTheme="minorHAnsi"/>
                <w:spacing w:val="-5"/>
                <w:sz w:val="18"/>
                <w:szCs w:val="18"/>
              </w:rPr>
              <w:t xml:space="preserve"> </w:t>
            </w:r>
            <w:r w:rsidRPr="00A87EB4">
              <w:rPr>
                <w:rFonts w:asciiTheme="minorHAnsi" w:hAnsiTheme="minorHAnsi"/>
                <w:sz w:val="18"/>
                <w:szCs w:val="18"/>
              </w:rPr>
              <w:t xml:space="preserve">kentsel </w:t>
            </w:r>
            <w:r w:rsidRPr="00A87EB4">
              <w:rPr>
                <w:rFonts w:asciiTheme="minorHAnsi" w:hAnsiTheme="minorHAnsi"/>
                <w:spacing w:val="-2"/>
                <w:sz w:val="18"/>
                <w:szCs w:val="18"/>
              </w:rPr>
              <w:t>yaşam),</w:t>
            </w:r>
          </w:p>
          <w:p w:rsidR="002D0A48" w:rsidRPr="00A87EB4" w:rsidRDefault="00957878" w:rsidP="00A87EB4">
            <w:pPr>
              <w:pStyle w:val="TableParagraph"/>
              <w:numPr>
                <w:ilvl w:val="0"/>
                <w:numId w:val="37"/>
              </w:numPr>
              <w:tabs>
                <w:tab w:val="left" w:pos="291"/>
              </w:tabs>
              <w:spacing w:before="3"/>
              <w:rPr>
                <w:rFonts w:asciiTheme="minorHAnsi" w:hAnsiTheme="minorHAnsi"/>
                <w:sz w:val="18"/>
                <w:szCs w:val="18"/>
              </w:rPr>
            </w:pPr>
            <w:r w:rsidRPr="00A87EB4">
              <w:rPr>
                <w:rFonts w:asciiTheme="minorHAnsi" w:hAnsiTheme="minorHAnsi"/>
                <w:spacing w:val="-5"/>
                <w:sz w:val="18"/>
                <w:szCs w:val="18"/>
              </w:rPr>
              <w:t>Beslenme</w:t>
            </w:r>
            <w:r w:rsidRPr="00A87EB4">
              <w:rPr>
                <w:rFonts w:asciiTheme="minorHAnsi" w:hAnsiTheme="minorHAnsi"/>
                <w:spacing w:val="2"/>
                <w:sz w:val="18"/>
                <w:szCs w:val="18"/>
              </w:rPr>
              <w:t xml:space="preserve"> </w:t>
            </w:r>
            <w:r w:rsidRPr="00A87EB4">
              <w:rPr>
                <w:rFonts w:asciiTheme="minorHAnsi" w:hAnsiTheme="minorHAnsi"/>
                <w:spacing w:val="-2"/>
                <w:sz w:val="18"/>
                <w:szCs w:val="18"/>
              </w:rPr>
              <w:t>alışkanlıkları,</w:t>
            </w:r>
          </w:p>
          <w:p w:rsidR="002D0A48" w:rsidRPr="00A87EB4" w:rsidRDefault="00957878" w:rsidP="00A87EB4">
            <w:pPr>
              <w:pStyle w:val="TableParagraph"/>
              <w:numPr>
                <w:ilvl w:val="0"/>
                <w:numId w:val="37"/>
              </w:numPr>
              <w:tabs>
                <w:tab w:val="left" w:pos="291"/>
              </w:tabs>
              <w:spacing w:before="2"/>
              <w:rPr>
                <w:rFonts w:asciiTheme="minorHAnsi" w:hAnsiTheme="minorHAnsi"/>
                <w:sz w:val="18"/>
                <w:szCs w:val="18"/>
              </w:rPr>
            </w:pPr>
            <w:r w:rsidRPr="00A87EB4">
              <w:rPr>
                <w:rFonts w:asciiTheme="minorHAnsi" w:hAnsiTheme="minorHAnsi"/>
                <w:spacing w:val="-4"/>
                <w:sz w:val="18"/>
                <w:szCs w:val="18"/>
              </w:rPr>
              <w:t>Değerler,</w:t>
            </w:r>
            <w:r w:rsidRPr="00A87EB4">
              <w:rPr>
                <w:rFonts w:asciiTheme="minorHAnsi" w:hAnsiTheme="minorHAnsi"/>
                <w:sz w:val="18"/>
                <w:szCs w:val="18"/>
              </w:rPr>
              <w:t xml:space="preserve"> </w:t>
            </w:r>
            <w:r w:rsidRPr="00A87EB4">
              <w:rPr>
                <w:rFonts w:asciiTheme="minorHAnsi" w:hAnsiTheme="minorHAnsi"/>
                <w:spacing w:val="-4"/>
                <w:sz w:val="18"/>
                <w:szCs w:val="18"/>
              </w:rPr>
              <w:t>mesleki</w:t>
            </w:r>
            <w:r w:rsidRPr="00A87EB4">
              <w:rPr>
                <w:rFonts w:asciiTheme="minorHAnsi" w:hAnsiTheme="minorHAnsi"/>
                <w:spacing w:val="1"/>
                <w:sz w:val="18"/>
                <w:szCs w:val="18"/>
              </w:rPr>
              <w:t xml:space="preserve"> </w:t>
            </w:r>
            <w:r w:rsidRPr="00A87EB4">
              <w:rPr>
                <w:rFonts w:asciiTheme="minorHAnsi" w:hAnsiTheme="minorHAnsi"/>
                <w:spacing w:val="-4"/>
                <w:sz w:val="18"/>
                <w:szCs w:val="18"/>
              </w:rPr>
              <w:t>etik</w:t>
            </w:r>
            <w:r w:rsidRPr="00A87EB4">
              <w:rPr>
                <w:rFonts w:asciiTheme="minorHAnsi" w:hAnsiTheme="minorHAnsi"/>
                <w:sz w:val="18"/>
                <w:szCs w:val="18"/>
              </w:rPr>
              <w:t xml:space="preserve"> </w:t>
            </w:r>
            <w:r w:rsidRPr="00A87EB4">
              <w:rPr>
                <w:rFonts w:asciiTheme="minorHAnsi" w:hAnsiTheme="minorHAnsi"/>
                <w:spacing w:val="-4"/>
                <w:sz w:val="18"/>
                <w:szCs w:val="18"/>
              </w:rPr>
              <w:t>kuralları</w:t>
            </w:r>
            <w:r w:rsidRPr="00A87EB4">
              <w:rPr>
                <w:rFonts w:asciiTheme="minorHAnsi" w:hAnsiTheme="minorHAnsi"/>
                <w:spacing w:val="-2"/>
                <w:sz w:val="18"/>
                <w:szCs w:val="18"/>
              </w:rPr>
              <w:t xml:space="preserve"> </w:t>
            </w:r>
            <w:r w:rsidRPr="00A87EB4">
              <w:rPr>
                <w:rFonts w:asciiTheme="minorHAnsi" w:hAnsiTheme="minorHAnsi"/>
                <w:spacing w:val="-5"/>
                <w:sz w:val="18"/>
                <w:szCs w:val="18"/>
              </w:rPr>
              <w:t>vb.</w:t>
            </w:r>
          </w:p>
        </w:tc>
        <w:tc>
          <w:tcPr>
            <w:tcW w:w="3826" w:type="dxa"/>
          </w:tcPr>
          <w:p w:rsidR="002D0A48" w:rsidRPr="00A87EB4" w:rsidRDefault="002D0A48">
            <w:pPr>
              <w:pStyle w:val="TableParagraph"/>
              <w:spacing w:before="8"/>
              <w:rPr>
                <w:rFonts w:asciiTheme="minorHAnsi" w:hAnsiTheme="minorHAnsi"/>
                <w:b/>
                <w:sz w:val="18"/>
                <w:szCs w:val="18"/>
              </w:rPr>
            </w:pPr>
          </w:p>
          <w:p w:rsidR="002D0A48" w:rsidRPr="00A87EB4" w:rsidRDefault="00957878" w:rsidP="00A87EB4">
            <w:pPr>
              <w:pStyle w:val="TableParagraph"/>
              <w:numPr>
                <w:ilvl w:val="0"/>
                <w:numId w:val="37"/>
              </w:numPr>
              <w:tabs>
                <w:tab w:val="left" w:pos="352"/>
              </w:tabs>
              <w:spacing w:line="244" w:lineRule="auto"/>
              <w:ind w:right="556"/>
              <w:rPr>
                <w:rFonts w:asciiTheme="minorHAnsi" w:hAnsiTheme="minorHAnsi"/>
                <w:sz w:val="18"/>
                <w:szCs w:val="18"/>
              </w:rPr>
            </w:pPr>
            <w:r w:rsidRPr="00A87EB4">
              <w:rPr>
                <w:rFonts w:asciiTheme="minorHAnsi" w:hAnsiTheme="minorHAnsi"/>
                <w:spacing w:val="-4"/>
                <w:sz w:val="18"/>
                <w:szCs w:val="18"/>
              </w:rPr>
              <w:t>Okul/kurumun</w:t>
            </w:r>
            <w:r w:rsidRPr="00A87EB4">
              <w:rPr>
                <w:rFonts w:asciiTheme="minorHAnsi" w:hAnsiTheme="minorHAnsi"/>
                <w:spacing w:val="-9"/>
                <w:sz w:val="18"/>
                <w:szCs w:val="18"/>
              </w:rPr>
              <w:t xml:space="preserve"> </w:t>
            </w:r>
            <w:r w:rsidRPr="00A87EB4">
              <w:rPr>
                <w:rFonts w:asciiTheme="minorHAnsi" w:hAnsiTheme="minorHAnsi"/>
                <w:spacing w:val="-4"/>
                <w:sz w:val="18"/>
                <w:szCs w:val="18"/>
              </w:rPr>
              <w:t>teknoloji</w:t>
            </w:r>
            <w:r w:rsidRPr="00A87EB4">
              <w:rPr>
                <w:rFonts w:asciiTheme="minorHAnsi" w:hAnsiTheme="minorHAnsi"/>
                <w:spacing w:val="-8"/>
                <w:sz w:val="18"/>
                <w:szCs w:val="18"/>
              </w:rPr>
              <w:t xml:space="preserve"> </w:t>
            </w:r>
            <w:r w:rsidRPr="00A87EB4">
              <w:rPr>
                <w:rFonts w:asciiTheme="minorHAnsi" w:hAnsiTheme="minorHAnsi"/>
                <w:spacing w:val="-4"/>
                <w:sz w:val="18"/>
                <w:szCs w:val="18"/>
              </w:rPr>
              <w:t xml:space="preserve">kullanım </w:t>
            </w:r>
            <w:r w:rsidRPr="00A87EB4">
              <w:rPr>
                <w:rFonts w:asciiTheme="minorHAnsi" w:hAnsiTheme="minorHAnsi"/>
                <w:spacing w:val="-2"/>
                <w:sz w:val="18"/>
                <w:szCs w:val="18"/>
              </w:rPr>
              <w:t>durumu</w:t>
            </w:r>
          </w:p>
          <w:p w:rsidR="002D0A48" w:rsidRPr="00A87EB4" w:rsidRDefault="00957878" w:rsidP="00A87EB4">
            <w:pPr>
              <w:pStyle w:val="TableParagraph"/>
              <w:numPr>
                <w:ilvl w:val="0"/>
                <w:numId w:val="37"/>
              </w:numPr>
              <w:tabs>
                <w:tab w:val="left" w:pos="352"/>
              </w:tabs>
              <w:spacing w:line="234" w:lineRule="exact"/>
              <w:rPr>
                <w:rFonts w:asciiTheme="minorHAnsi" w:hAnsiTheme="minorHAnsi"/>
                <w:sz w:val="18"/>
                <w:szCs w:val="18"/>
              </w:rPr>
            </w:pPr>
            <w:r w:rsidRPr="00A87EB4">
              <w:rPr>
                <w:rFonts w:asciiTheme="minorHAnsi" w:hAnsiTheme="minorHAnsi"/>
                <w:spacing w:val="-2"/>
                <w:sz w:val="18"/>
                <w:szCs w:val="18"/>
              </w:rPr>
              <w:t>e-</w:t>
            </w:r>
            <w:r w:rsidRPr="00A87EB4">
              <w:rPr>
                <w:rFonts w:asciiTheme="minorHAnsi" w:hAnsiTheme="minorHAnsi"/>
                <w:spacing w:val="-8"/>
                <w:sz w:val="18"/>
                <w:szCs w:val="18"/>
              </w:rPr>
              <w:t xml:space="preserve"> </w:t>
            </w:r>
            <w:r w:rsidRPr="00A87EB4">
              <w:rPr>
                <w:rFonts w:asciiTheme="minorHAnsi" w:hAnsiTheme="minorHAnsi"/>
                <w:spacing w:val="-2"/>
                <w:sz w:val="18"/>
                <w:szCs w:val="18"/>
              </w:rPr>
              <w:t>Devlet</w:t>
            </w:r>
            <w:r w:rsidRPr="00A87EB4">
              <w:rPr>
                <w:rFonts w:asciiTheme="minorHAnsi" w:hAnsiTheme="minorHAnsi"/>
                <w:spacing w:val="-10"/>
                <w:sz w:val="18"/>
                <w:szCs w:val="18"/>
              </w:rPr>
              <w:t xml:space="preserve"> </w:t>
            </w:r>
            <w:r w:rsidRPr="00A87EB4">
              <w:rPr>
                <w:rFonts w:asciiTheme="minorHAnsi" w:hAnsiTheme="minorHAnsi"/>
                <w:spacing w:val="-2"/>
                <w:sz w:val="18"/>
                <w:szCs w:val="18"/>
              </w:rPr>
              <w:t>uygulamaları,</w:t>
            </w:r>
          </w:p>
          <w:p w:rsidR="002D0A48" w:rsidRPr="00A87EB4" w:rsidRDefault="00957878" w:rsidP="00A87EB4">
            <w:pPr>
              <w:pStyle w:val="TableParagraph"/>
              <w:numPr>
                <w:ilvl w:val="0"/>
                <w:numId w:val="37"/>
              </w:numPr>
              <w:tabs>
                <w:tab w:val="left" w:pos="352"/>
              </w:tabs>
              <w:spacing w:line="244" w:lineRule="auto"/>
              <w:ind w:right="269"/>
              <w:rPr>
                <w:rFonts w:asciiTheme="minorHAnsi" w:hAnsiTheme="minorHAnsi"/>
                <w:sz w:val="18"/>
                <w:szCs w:val="18"/>
              </w:rPr>
            </w:pPr>
            <w:r w:rsidRPr="00A87EB4">
              <w:rPr>
                <w:rFonts w:asciiTheme="minorHAnsi" w:hAnsiTheme="minorHAnsi"/>
                <w:spacing w:val="-4"/>
                <w:sz w:val="18"/>
                <w:szCs w:val="18"/>
              </w:rPr>
              <w:t>Dijital</w:t>
            </w:r>
            <w:r w:rsidRPr="00A87EB4">
              <w:rPr>
                <w:rFonts w:asciiTheme="minorHAnsi" w:hAnsiTheme="minorHAnsi"/>
                <w:spacing w:val="-9"/>
                <w:sz w:val="18"/>
                <w:szCs w:val="18"/>
              </w:rPr>
              <w:t xml:space="preserve"> </w:t>
            </w:r>
            <w:r w:rsidRPr="00A87EB4">
              <w:rPr>
                <w:rFonts w:asciiTheme="minorHAnsi" w:hAnsiTheme="minorHAnsi"/>
                <w:spacing w:val="-4"/>
                <w:sz w:val="18"/>
                <w:szCs w:val="18"/>
              </w:rPr>
              <w:t>Platformlar</w:t>
            </w:r>
            <w:r w:rsidRPr="00A87EB4">
              <w:rPr>
                <w:rFonts w:asciiTheme="minorHAnsi" w:hAnsiTheme="minorHAnsi"/>
                <w:spacing w:val="-8"/>
                <w:sz w:val="18"/>
                <w:szCs w:val="18"/>
              </w:rPr>
              <w:t xml:space="preserve"> </w:t>
            </w:r>
            <w:r w:rsidRPr="00A87EB4">
              <w:rPr>
                <w:rFonts w:asciiTheme="minorHAnsi" w:hAnsiTheme="minorHAnsi"/>
                <w:spacing w:val="-4"/>
                <w:sz w:val="18"/>
                <w:szCs w:val="18"/>
              </w:rPr>
              <w:t>üzerinden</w:t>
            </w:r>
            <w:r w:rsidRPr="00A87EB4">
              <w:rPr>
                <w:rFonts w:asciiTheme="minorHAnsi" w:hAnsiTheme="minorHAnsi"/>
                <w:spacing w:val="-8"/>
                <w:sz w:val="18"/>
                <w:szCs w:val="18"/>
              </w:rPr>
              <w:t xml:space="preserve"> </w:t>
            </w:r>
            <w:r w:rsidRPr="00A87EB4">
              <w:rPr>
                <w:rFonts w:asciiTheme="minorHAnsi" w:hAnsiTheme="minorHAnsi"/>
                <w:spacing w:val="-4"/>
                <w:sz w:val="18"/>
                <w:szCs w:val="18"/>
              </w:rPr>
              <w:t xml:space="preserve">uzaktan </w:t>
            </w:r>
            <w:r w:rsidRPr="00A87EB4">
              <w:rPr>
                <w:rFonts w:asciiTheme="minorHAnsi" w:hAnsiTheme="minorHAnsi"/>
                <w:sz w:val="18"/>
                <w:szCs w:val="18"/>
              </w:rPr>
              <w:t>eğitim</w:t>
            </w:r>
            <w:r w:rsidRPr="00A87EB4">
              <w:rPr>
                <w:rFonts w:asciiTheme="minorHAnsi" w:hAnsiTheme="minorHAnsi"/>
                <w:spacing w:val="-4"/>
                <w:sz w:val="18"/>
                <w:szCs w:val="18"/>
              </w:rPr>
              <w:t xml:space="preserve"> </w:t>
            </w:r>
            <w:r w:rsidRPr="00A87EB4">
              <w:rPr>
                <w:rFonts w:asciiTheme="minorHAnsi" w:hAnsiTheme="minorHAnsi"/>
                <w:sz w:val="18"/>
                <w:szCs w:val="18"/>
              </w:rPr>
              <w:t>imkânları,</w:t>
            </w:r>
          </w:p>
          <w:p w:rsidR="002D0A48" w:rsidRPr="00A87EB4" w:rsidRDefault="00957878" w:rsidP="00A87EB4">
            <w:pPr>
              <w:pStyle w:val="TableParagraph"/>
              <w:numPr>
                <w:ilvl w:val="0"/>
                <w:numId w:val="37"/>
              </w:numPr>
              <w:tabs>
                <w:tab w:val="left" w:pos="352"/>
              </w:tabs>
              <w:spacing w:before="2" w:line="242" w:lineRule="auto"/>
              <w:ind w:right="862"/>
              <w:rPr>
                <w:rFonts w:asciiTheme="minorHAnsi" w:hAnsiTheme="minorHAnsi"/>
                <w:sz w:val="18"/>
                <w:szCs w:val="18"/>
              </w:rPr>
            </w:pPr>
            <w:r w:rsidRPr="00A87EB4">
              <w:rPr>
                <w:rFonts w:asciiTheme="minorHAnsi" w:hAnsiTheme="minorHAnsi"/>
                <w:spacing w:val="-6"/>
                <w:sz w:val="18"/>
                <w:szCs w:val="18"/>
              </w:rPr>
              <w:t>Okul/kurumun sahip</w:t>
            </w:r>
            <w:r w:rsidRPr="00A87EB4">
              <w:rPr>
                <w:rFonts w:asciiTheme="minorHAnsi" w:hAnsiTheme="minorHAnsi"/>
                <w:sz w:val="18"/>
                <w:szCs w:val="18"/>
              </w:rPr>
              <w:t xml:space="preserve"> </w:t>
            </w:r>
            <w:r w:rsidRPr="00A87EB4">
              <w:rPr>
                <w:rFonts w:asciiTheme="minorHAnsi" w:hAnsiTheme="minorHAnsi"/>
                <w:spacing w:val="-6"/>
                <w:sz w:val="18"/>
                <w:szCs w:val="18"/>
              </w:rPr>
              <w:t xml:space="preserve">olmadığı </w:t>
            </w:r>
            <w:r w:rsidRPr="00A87EB4">
              <w:rPr>
                <w:rFonts w:asciiTheme="minorHAnsi" w:hAnsiTheme="minorHAnsi"/>
                <w:sz w:val="18"/>
                <w:szCs w:val="18"/>
              </w:rPr>
              <w:t>teknolojik araçlar</w:t>
            </w:r>
          </w:p>
          <w:p w:rsidR="002D0A48" w:rsidRPr="00A87EB4" w:rsidRDefault="00957878" w:rsidP="00A87EB4">
            <w:pPr>
              <w:pStyle w:val="TableParagraph"/>
              <w:numPr>
                <w:ilvl w:val="0"/>
                <w:numId w:val="37"/>
              </w:numPr>
              <w:tabs>
                <w:tab w:val="left" w:pos="352"/>
              </w:tabs>
              <w:spacing w:before="3" w:line="244" w:lineRule="auto"/>
              <w:ind w:right="406"/>
              <w:rPr>
                <w:rFonts w:asciiTheme="minorHAnsi" w:hAnsiTheme="minorHAnsi"/>
                <w:sz w:val="18"/>
                <w:szCs w:val="18"/>
              </w:rPr>
            </w:pPr>
            <w:r w:rsidRPr="00A87EB4">
              <w:rPr>
                <w:rFonts w:asciiTheme="minorHAnsi" w:hAnsiTheme="minorHAnsi"/>
                <w:spacing w:val="-2"/>
                <w:sz w:val="18"/>
                <w:szCs w:val="18"/>
              </w:rPr>
              <w:t>Personelin</w:t>
            </w:r>
            <w:r w:rsidRPr="00A87EB4">
              <w:rPr>
                <w:rFonts w:asciiTheme="minorHAnsi" w:hAnsiTheme="minorHAnsi"/>
                <w:spacing w:val="-11"/>
                <w:sz w:val="18"/>
                <w:szCs w:val="18"/>
              </w:rPr>
              <w:t xml:space="preserve"> </w:t>
            </w:r>
            <w:r w:rsidRPr="00A87EB4">
              <w:rPr>
                <w:rFonts w:asciiTheme="minorHAnsi" w:hAnsiTheme="minorHAnsi"/>
                <w:spacing w:val="-2"/>
                <w:sz w:val="18"/>
                <w:szCs w:val="18"/>
              </w:rPr>
              <w:t>ve</w:t>
            </w:r>
            <w:r w:rsidRPr="00A87EB4">
              <w:rPr>
                <w:rFonts w:asciiTheme="minorHAnsi" w:hAnsiTheme="minorHAnsi"/>
                <w:spacing w:val="-10"/>
                <w:sz w:val="18"/>
                <w:szCs w:val="18"/>
              </w:rPr>
              <w:t xml:space="preserve"> </w:t>
            </w:r>
            <w:r w:rsidRPr="00A87EB4">
              <w:rPr>
                <w:rFonts w:asciiTheme="minorHAnsi" w:hAnsiTheme="minorHAnsi"/>
                <w:spacing w:val="-2"/>
                <w:sz w:val="18"/>
                <w:szCs w:val="18"/>
              </w:rPr>
              <w:t>öğrencilerin</w:t>
            </w:r>
            <w:r w:rsidRPr="00A87EB4">
              <w:rPr>
                <w:rFonts w:asciiTheme="minorHAnsi" w:hAnsiTheme="minorHAnsi"/>
                <w:spacing w:val="-10"/>
                <w:sz w:val="18"/>
                <w:szCs w:val="18"/>
              </w:rPr>
              <w:t xml:space="preserve"> </w:t>
            </w:r>
            <w:r w:rsidRPr="00A87EB4">
              <w:rPr>
                <w:rFonts w:asciiTheme="minorHAnsi" w:hAnsiTheme="minorHAnsi"/>
                <w:spacing w:val="-2"/>
                <w:sz w:val="18"/>
                <w:szCs w:val="18"/>
              </w:rPr>
              <w:t xml:space="preserve">teknoloji </w:t>
            </w:r>
            <w:r w:rsidRPr="00A87EB4">
              <w:rPr>
                <w:rFonts w:asciiTheme="minorHAnsi" w:hAnsiTheme="minorHAnsi"/>
                <w:sz w:val="18"/>
                <w:szCs w:val="18"/>
              </w:rPr>
              <w:t>kullanım</w:t>
            </w:r>
            <w:r w:rsidRPr="00A87EB4">
              <w:rPr>
                <w:rFonts w:asciiTheme="minorHAnsi" w:hAnsiTheme="minorHAnsi"/>
                <w:spacing w:val="-4"/>
                <w:sz w:val="18"/>
                <w:szCs w:val="18"/>
              </w:rPr>
              <w:t xml:space="preserve"> </w:t>
            </w:r>
            <w:r w:rsidRPr="00A87EB4">
              <w:rPr>
                <w:rFonts w:asciiTheme="minorHAnsi" w:hAnsiTheme="minorHAnsi"/>
                <w:sz w:val="18"/>
                <w:szCs w:val="18"/>
              </w:rPr>
              <w:t>kapasiteleri,</w:t>
            </w:r>
          </w:p>
          <w:p w:rsidR="002D0A48" w:rsidRPr="00A87EB4" w:rsidRDefault="00957878" w:rsidP="00A87EB4">
            <w:pPr>
              <w:pStyle w:val="TableParagraph"/>
              <w:numPr>
                <w:ilvl w:val="0"/>
                <w:numId w:val="37"/>
              </w:numPr>
              <w:tabs>
                <w:tab w:val="left" w:pos="352"/>
              </w:tabs>
              <w:spacing w:line="244" w:lineRule="auto"/>
              <w:ind w:right="700"/>
              <w:rPr>
                <w:rFonts w:asciiTheme="minorHAnsi" w:hAnsiTheme="minorHAnsi"/>
                <w:sz w:val="18"/>
                <w:szCs w:val="18"/>
              </w:rPr>
            </w:pPr>
            <w:r w:rsidRPr="00A87EB4">
              <w:rPr>
                <w:rFonts w:asciiTheme="minorHAnsi" w:hAnsiTheme="minorHAnsi"/>
                <w:spacing w:val="-2"/>
                <w:sz w:val="18"/>
                <w:szCs w:val="18"/>
              </w:rPr>
              <w:t>Personelin</w:t>
            </w:r>
            <w:r w:rsidRPr="00A87EB4">
              <w:rPr>
                <w:rFonts w:asciiTheme="minorHAnsi" w:hAnsiTheme="minorHAnsi"/>
                <w:spacing w:val="-11"/>
                <w:sz w:val="18"/>
                <w:szCs w:val="18"/>
              </w:rPr>
              <w:t xml:space="preserve"> </w:t>
            </w:r>
            <w:r w:rsidRPr="00A87EB4">
              <w:rPr>
                <w:rFonts w:asciiTheme="minorHAnsi" w:hAnsiTheme="minorHAnsi"/>
                <w:spacing w:val="-2"/>
                <w:sz w:val="18"/>
                <w:szCs w:val="18"/>
              </w:rPr>
              <w:t>ve</w:t>
            </w:r>
            <w:r w:rsidRPr="00A87EB4">
              <w:rPr>
                <w:rFonts w:asciiTheme="minorHAnsi" w:hAnsiTheme="minorHAnsi"/>
                <w:spacing w:val="-10"/>
                <w:sz w:val="18"/>
                <w:szCs w:val="18"/>
              </w:rPr>
              <w:t xml:space="preserve"> </w:t>
            </w:r>
            <w:r w:rsidRPr="00A87EB4">
              <w:rPr>
                <w:rFonts w:asciiTheme="minorHAnsi" w:hAnsiTheme="minorHAnsi"/>
                <w:spacing w:val="-2"/>
                <w:sz w:val="18"/>
                <w:szCs w:val="18"/>
              </w:rPr>
              <w:t>öğrencilerin</w:t>
            </w:r>
            <w:r w:rsidRPr="00A87EB4">
              <w:rPr>
                <w:rFonts w:asciiTheme="minorHAnsi" w:hAnsiTheme="minorHAnsi"/>
                <w:spacing w:val="-10"/>
                <w:sz w:val="18"/>
                <w:szCs w:val="18"/>
              </w:rPr>
              <w:t xml:space="preserve"> </w:t>
            </w:r>
            <w:r w:rsidRPr="00A87EB4">
              <w:rPr>
                <w:rFonts w:asciiTheme="minorHAnsi" w:hAnsiTheme="minorHAnsi"/>
                <w:spacing w:val="-2"/>
                <w:sz w:val="18"/>
                <w:szCs w:val="18"/>
              </w:rPr>
              <w:t xml:space="preserve">sahip </w:t>
            </w:r>
            <w:r w:rsidRPr="00A87EB4">
              <w:rPr>
                <w:rFonts w:asciiTheme="minorHAnsi" w:hAnsiTheme="minorHAnsi"/>
                <w:sz w:val="18"/>
                <w:szCs w:val="18"/>
              </w:rPr>
              <w:t>olduğu teknolojik araçlar,</w:t>
            </w:r>
          </w:p>
          <w:p w:rsidR="002D0A48" w:rsidRPr="00A87EB4" w:rsidRDefault="00957878" w:rsidP="00A87EB4">
            <w:pPr>
              <w:pStyle w:val="TableParagraph"/>
              <w:numPr>
                <w:ilvl w:val="0"/>
                <w:numId w:val="37"/>
              </w:numPr>
              <w:tabs>
                <w:tab w:val="left" w:pos="352"/>
              </w:tabs>
              <w:rPr>
                <w:rFonts w:asciiTheme="minorHAnsi" w:hAnsiTheme="minorHAnsi"/>
                <w:sz w:val="18"/>
                <w:szCs w:val="18"/>
              </w:rPr>
            </w:pPr>
            <w:r w:rsidRPr="00A87EB4">
              <w:rPr>
                <w:rFonts w:asciiTheme="minorHAnsi" w:hAnsiTheme="minorHAnsi"/>
                <w:spacing w:val="-4"/>
                <w:sz w:val="18"/>
                <w:szCs w:val="18"/>
              </w:rPr>
              <w:t>Teknoloji</w:t>
            </w:r>
            <w:r w:rsidRPr="00A87EB4">
              <w:rPr>
                <w:rFonts w:asciiTheme="minorHAnsi" w:hAnsiTheme="minorHAnsi"/>
                <w:spacing w:val="-9"/>
                <w:sz w:val="18"/>
                <w:szCs w:val="18"/>
              </w:rPr>
              <w:t xml:space="preserve"> </w:t>
            </w:r>
            <w:r w:rsidRPr="00A87EB4">
              <w:rPr>
                <w:rFonts w:asciiTheme="minorHAnsi" w:hAnsiTheme="minorHAnsi"/>
                <w:spacing w:val="-4"/>
                <w:sz w:val="18"/>
                <w:szCs w:val="18"/>
              </w:rPr>
              <w:t>alanındaki</w:t>
            </w:r>
            <w:r w:rsidRPr="00A87EB4">
              <w:rPr>
                <w:rFonts w:asciiTheme="minorHAnsi" w:hAnsiTheme="minorHAnsi"/>
                <w:spacing w:val="-7"/>
                <w:sz w:val="18"/>
                <w:szCs w:val="18"/>
              </w:rPr>
              <w:t xml:space="preserve"> </w:t>
            </w:r>
            <w:r w:rsidRPr="00A87EB4">
              <w:rPr>
                <w:rFonts w:asciiTheme="minorHAnsi" w:hAnsiTheme="minorHAnsi"/>
                <w:spacing w:val="-4"/>
                <w:sz w:val="18"/>
                <w:szCs w:val="18"/>
              </w:rPr>
              <w:t>gelişmeler</w:t>
            </w:r>
          </w:p>
          <w:p w:rsidR="002D0A48" w:rsidRPr="00A87EB4" w:rsidRDefault="00957878" w:rsidP="00A87EB4">
            <w:pPr>
              <w:pStyle w:val="TableParagraph"/>
              <w:numPr>
                <w:ilvl w:val="0"/>
                <w:numId w:val="37"/>
              </w:numPr>
              <w:tabs>
                <w:tab w:val="left" w:pos="352"/>
              </w:tabs>
              <w:spacing w:before="2"/>
              <w:rPr>
                <w:rFonts w:asciiTheme="minorHAnsi" w:hAnsiTheme="minorHAnsi"/>
                <w:sz w:val="18"/>
                <w:szCs w:val="18"/>
              </w:rPr>
            </w:pPr>
            <w:r w:rsidRPr="00A87EB4">
              <w:rPr>
                <w:rFonts w:asciiTheme="minorHAnsi" w:hAnsiTheme="minorHAnsi"/>
                <w:spacing w:val="-6"/>
                <w:sz w:val="18"/>
                <w:szCs w:val="18"/>
              </w:rPr>
              <w:t>Teknolojinin</w:t>
            </w:r>
            <w:r w:rsidRPr="00A87EB4">
              <w:rPr>
                <w:rFonts w:asciiTheme="minorHAnsi" w:hAnsiTheme="minorHAnsi"/>
                <w:spacing w:val="11"/>
                <w:sz w:val="18"/>
                <w:szCs w:val="18"/>
              </w:rPr>
              <w:t xml:space="preserve"> </w:t>
            </w:r>
            <w:r w:rsidRPr="00A87EB4">
              <w:rPr>
                <w:rFonts w:asciiTheme="minorHAnsi" w:hAnsiTheme="minorHAnsi"/>
                <w:spacing w:val="-6"/>
                <w:sz w:val="18"/>
                <w:szCs w:val="18"/>
              </w:rPr>
              <w:t>eğitimde</w:t>
            </w:r>
            <w:r w:rsidRPr="00A87EB4">
              <w:rPr>
                <w:rFonts w:asciiTheme="minorHAnsi" w:hAnsiTheme="minorHAnsi"/>
                <w:spacing w:val="8"/>
                <w:sz w:val="18"/>
                <w:szCs w:val="18"/>
              </w:rPr>
              <w:t xml:space="preserve"> </w:t>
            </w:r>
            <w:r w:rsidRPr="00A87EB4">
              <w:rPr>
                <w:rFonts w:asciiTheme="minorHAnsi" w:hAnsiTheme="minorHAnsi"/>
                <w:spacing w:val="-6"/>
                <w:sz w:val="18"/>
                <w:szCs w:val="18"/>
              </w:rPr>
              <w:t>kullanımı</w:t>
            </w:r>
          </w:p>
        </w:tc>
      </w:tr>
      <w:tr w:rsidR="002D0A48">
        <w:trPr>
          <w:trHeight w:val="452"/>
        </w:trPr>
        <w:tc>
          <w:tcPr>
            <w:tcW w:w="9214" w:type="dxa"/>
            <w:gridSpan w:val="2"/>
            <w:shd w:val="clear" w:color="auto" w:fill="E2EFD9"/>
          </w:tcPr>
          <w:p w:rsidR="002D0A48" w:rsidRPr="00A87EB4" w:rsidRDefault="00957878">
            <w:pPr>
              <w:pStyle w:val="TableParagraph"/>
              <w:spacing w:before="2"/>
              <w:ind w:left="107"/>
              <w:rPr>
                <w:rFonts w:asciiTheme="minorHAnsi" w:hAnsiTheme="minorHAnsi"/>
                <w:b/>
                <w:sz w:val="20"/>
              </w:rPr>
            </w:pPr>
            <w:r w:rsidRPr="00A87EB4">
              <w:rPr>
                <w:rFonts w:asciiTheme="minorHAnsi" w:hAnsiTheme="minorHAnsi"/>
                <w:b/>
                <w:w w:val="105"/>
                <w:sz w:val="20"/>
              </w:rPr>
              <w:t>Çevresel</w:t>
            </w:r>
            <w:r w:rsidRPr="00A87EB4">
              <w:rPr>
                <w:rFonts w:asciiTheme="minorHAnsi" w:hAnsiTheme="minorHAnsi"/>
                <w:b/>
                <w:spacing w:val="-1"/>
                <w:w w:val="105"/>
                <w:sz w:val="20"/>
              </w:rPr>
              <w:t xml:space="preserve"> </w:t>
            </w:r>
            <w:r w:rsidRPr="00A87EB4">
              <w:rPr>
                <w:rFonts w:asciiTheme="minorHAnsi" w:hAnsiTheme="minorHAnsi"/>
                <w:b/>
                <w:spacing w:val="-2"/>
                <w:w w:val="110"/>
                <w:sz w:val="20"/>
              </w:rPr>
              <w:t>Etkenler</w:t>
            </w:r>
          </w:p>
        </w:tc>
      </w:tr>
      <w:tr w:rsidR="002D0A48">
        <w:trPr>
          <w:trHeight w:val="1948"/>
        </w:trPr>
        <w:tc>
          <w:tcPr>
            <w:tcW w:w="9214" w:type="dxa"/>
            <w:gridSpan w:val="2"/>
          </w:tcPr>
          <w:p w:rsidR="002D0A48" w:rsidRPr="00A87EB4" w:rsidRDefault="002D0A48">
            <w:pPr>
              <w:pStyle w:val="TableParagraph"/>
              <w:spacing w:before="8"/>
              <w:rPr>
                <w:rFonts w:asciiTheme="minorHAnsi" w:hAnsiTheme="minorHAnsi"/>
                <w:b/>
                <w:sz w:val="20"/>
              </w:rPr>
            </w:pPr>
          </w:p>
          <w:p w:rsidR="002D0A48" w:rsidRPr="00A87EB4" w:rsidRDefault="00957878" w:rsidP="00A87EB4">
            <w:pPr>
              <w:pStyle w:val="TableParagraph"/>
              <w:numPr>
                <w:ilvl w:val="0"/>
                <w:numId w:val="38"/>
              </w:numPr>
              <w:tabs>
                <w:tab w:val="left" w:pos="292"/>
              </w:tabs>
              <w:rPr>
                <w:rFonts w:asciiTheme="minorHAnsi" w:hAnsiTheme="minorHAnsi"/>
                <w:sz w:val="18"/>
                <w:szCs w:val="18"/>
              </w:rPr>
            </w:pPr>
            <w:r w:rsidRPr="00A87EB4">
              <w:rPr>
                <w:rFonts w:asciiTheme="minorHAnsi" w:hAnsiTheme="minorHAnsi"/>
                <w:spacing w:val="-4"/>
                <w:sz w:val="18"/>
                <w:szCs w:val="18"/>
              </w:rPr>
              <w:t>Hava</w:t>
            </w:r>
            <w:r w:rsidRPr="00A87EB4">
              <w:rPr>
                <w:rFonts w:asciiTheme="minorHAnsi" w:hAnsiTheme="minorHAnsi"/>
                <w:spacing w:val="-8"/>
                <w:sz w:val="18"/>
                <w:szCs w:val="18"/>
              </w:rPr>
              <w:t xml:space="preserve"> </w:t>
            </w:r>
            <w:r w:rsidRPr="00A87EB4">
              <w:rPr>
                <w:rFonts w:asciiTheme="minorHAnsi" w:hAnsiTheme="minorHAnsi"/>
                <w:spacing w:val="-4"/>
                <w:sz w:val="18"/>
                <w:szCs w:val="18"/>
              </w:rPr>
              <w:t>ve</w:t>
            </w:r>
            <w:r w:rsidRPr="00A87EB4">
              <w:rPr>
                <w:rFonts w:asciiTheme="minorHAnsi" w:hAnsiTheme="minorHAnsi"/>
                <w:spacing w:val="-8"/>
                <w:sz w:val="18"/>
                <w:szCs w:val="18"/>
              </w:rPr>
              <w:t xml:space="preserve"> </w:t>
            </w:r>
            <w:r w:rsidRPr="00A87EB4">
              <w:rPr>
                <w:rFonts w:asciiTheme="minorHAnsi" w:hAnsiTheme="minorHAnsi"/>
                <w:spacing w:val="-4"/>
                <w:sz w:val="18"/>
                <w:szCs w:val="18"/>
              </w:rPr>
              <w:t>su</w:t>
            </w:r>
            <w:r w:rsidRPr="00A87EB4">
              <w:rPr>
                <w:rFonts w:asciiTheme="minorHAnsi" w:hAnsiTheme="minorHAnsi"/>
                <w:spacing w:val="-8"/>
                <w:sz w:val="18"/>
                <w:szCs w:val="18"/>
              </w:rPr>
              <w:t xml:space="preserve"> </w:t>
            </w:r>
            <w:r w:rsidRPr="00A87EB4">
              <w:rPr>
                <w:rFonts w:asciiTheme="minorHAnsi" w:hAnsiTheme="minorHAnsi"/>
                <w:spacing w:val="-4"/>
                <w:sz w:val="18"/>
                <w:szCs w:val="18"/>
              </w:rPr>
              <w:t>kirlenmesi,</w:t>
            </w:r>
          </w:p>
          <w:p w:rsidR="002D0A48" w:rsidRPr="00A87EB4" w:rsidRDefault="00957878" w:rsidP="00A87EB4">
            <w:pPr>
              <w:pStyle w:val="TableParagraph"/>
              <w:numPr>
                <w:ilvl w:val="0"/>
                <w:numId w:val="38"/>
              </w:numPr>
              <w:tabs>
                <w:tab w:val="left" w:pos="291"/>
              </w:tabs>
              <w:spacing w:before="3"/>
              <w:rPr>
                <w:rFonts w:asciiTheme="minorHAnsi" w:hAnsiTheme="minorHAnsi"/>
                <w:sz w:val="18"/>
                <w:szCs w:val="18"/>
              </w:rPr>
            </w:pPr>
            <w:r w:rsidRPr="00A87EB4">
              <w:rPr>
                <w:rFonts w:asciiTheme="minorHAnsi" w:hAnsiTheme="minorHAnsi"/>
                <w:spacing w:val="-4"/>
                <w:sz w:val="18"/>
                <w:szCs w:val="18"/>
              </w:rPr>
              <w:t>Toprak</w:t>
            </w:r>
            <w:r w:rsidRPr="00A87EB4">
              <w:rPr>
                <w:rFonts w:asciiTheme="minorHAnsi" w:hAnsiTheme="minorHAnsi"/>
                <w:spacing w:val="-3"/>
                <w:sz w:val="18"/>
                <w:szCs w:val="18"/>
              </w:rPr>
              <w:t xml:space="preserve"> </w:t>
            </w:r>
            <w:r w:rsidRPr="00A87EB4">
              <w:rPr>
                <w:rFonts w:asciiTheme="minorHAnsi" w:hAnsiTheme="minorHAnsi"/>
                <w:spacing w:val="-2"/>
                <w:sz w:val="18"/>
                <w:szCs w:val="18"/>
              </w:rPr>
              <w:t>yapısı,</w:t>
            </w:r>
          </w:p>
          <w:p w:rsidR="002D0A48" w:rsidRPr="00A87EB4" w:rsidRDefault="00957878" w:rsidP="00A87EB4">
            <w:pPr>
              <w:pStyle w:val="TableParagraph"/>
              <w:numPr>
                <w:ilvl w:val="0"/>
                <w:numId w:val="38"/>
              </w:numPr>
              <w:tabs>
                <w:tab w:val="left" w:pos="291"/>
              </w:tabs>
              <w:spacing w:before="2"/>
              <w:rPr>
                <w:rFonts w:asciiTheme="minorHAnsi" w:hAnsiTheme="minorHAnsi"/>
                <w:sz w:val="18"/>
                <w:szCs w:val="18"/>
              </w:rPr>
            </w:pPr>
            <w:r w:rsidRPr="00A87EB4">
              <w:rPr>
                <w:rFonts w:asciiTheme="minorHAnsi" w:hAnsiTheme="minorHAnsi"/>
                <w:spacing w:val="-5"/>
                <w:sz w:val="18"/>
                <w:szCs w:val="18"/>
              </w:rPr>
              <w:t xml:space="preserve">Bitki </w:t>
            </w:r>
            <w:r w:rsidRPr="00A87EB4">
              <w:rPr>
                <w:rFonts w:asciiTheme="minorHAnsi" w:hAnsiTheme="minorHAnsi"/>
                <w:spacing w:val="-2"/>
                <w:sz w:val="18"/>
                <w:szCs w:val="18"/>
              </w:rPr>
              <w:t>örtüsü,</w:t>
            </w:r>
          </w:p>
          <w:p w:rsidR="002D0A48" w:rsidRPr="00A87EB4" w:rsidRDefault="00957878" w:rsidP="00A87EB4">
            <w:pPr>
              <w:pStyle w:val="TableParagraph"/>
              <w:numPr>
                <w:ilvl w:val="0"/>
                <w:numId w:val="38"/>
              </w:numPr>
              <w:tabs>
                <w:tab w:val="left" w:pos="291"/>
              </w:tabs>
              <w:rPr>
                <w:rFonts w:asciiTheme="minorHAnsi" w:hAnsiTheme="minorHAnsi"/>
                <w:sz w:val="18"/>
                <w:szCs w:val="18"/>
              </w:rPr>
            </w:pPr>
            <w:r w:rsidRPr="00A87EB4">
              <w:rPr>
                <w:rFonts w:asciiTheme="minorHAnsi" w:hAnsiTheme="minorHAnsi"/>
                <w:spacing w:val="-4"/>
                <w:sz w:val="18"/>
                <w:szCs w:val="18"/>
              </w:rPr>
              <w:t>Doğal</w:t>
            </w:r>
            <w:r w:rsidRPr="00A87EB4">
              <w:rPr>
                <w:rFonts w:asciiTheme="minorHAnsi" w:hAnsiTheme="minorHAnsi"/>
                <w:spacing w:val="-6"/>
                <w:sz w:val="18"/>
                <w:szCs w:val="18"/>
              </w:rPr>
              <w:t xml:space="preserve"> </w:t>
            </w:r>
            <w:r w:rsidRPr="00A87EB4">
              <w:rPr>
                <w:rFonts w:asciiTheme="minorHAnsi" w:hAnsiTheme="minorHAnsi"/>
                <w:spacing w:val="-4"/>
                <w:sz w:val="18"/>
                <w:szCs w:val="18"/>
              </w:rPr>
              <w:t>kaynakların</w:t>
            </w:r>
            <w:r w:rsidRPr="00A87EB4">
              <w:rPr>
                <w:rFonts w:asciiTheme="minorHAnsi" w:hAnsiTheme="minorHAnsi"/>
                <w:spacing w:val="-8"/>
                <w:sz w:val="18"/>
                <w:szCs w:val="18"/>
              </w:rPr>
              <w:t xml:space="preserve"> </w:t>
            </w:r>
            <w:r w:rsidRPr="00A87EB4">
              <w:rPr>
                <w:rFonts w:asciiTheme="minorHAnsi" w:hAnsiTheme="minorHAnsi"/>
                <w:spacing w:val="-4"/>
                <w:sz w:val="18"/>
                <w:szCs w:val="18"/>
              </w:rPr>
              <w:t>korunması</w:t>
            </w:r>
            <w:r w:rsidRPr="00A87EB4">
              <w:rPr>
                <w:rFonts w:asciiTheme="minorHAnsi" w:hAnsiTheme="minorHAnsi"/>
                <w:spacing w:val="-7"/>
                <w:sz w:val="18"/>
                <w:szCs w:val="18"/>
              </w:rPr>
              <w:t xml:space="preserve"> </w:t>
            </w:r>
            <w:r w:rsidRPr="00A87EB4">
              <w:rPr>
                <w:rFonts w:asciiTheme="minorHAnsi" w:hAnsiTheme="minorHAnsi"/>
                <w:spacing w:val="-4"/>
                <w:sz w:val="18"/>
                <w:szCs w:val="18"/>
              </w:rPr>
              <w:t>için</w:t>
            </w:r>
            <w:r w:rsidRPr="00A87EB4">
              <w:rPr>
                <w:rFonts w:asciiTheme="minorHAnsi" w:hAnsiTheme="minorHAnsi"/>
                <w:spacing w:val="-7"/>
                <w:sz w:val="18"/>
                <w:szCs w:val="18"/>
              </w:rPr>
              <w:t xml:space="preserve"> </w:t>
            </w:r>
            <w:r w:rsidRPr="00A87EB4">
              <w:rPr>
                <w:rFonts w:asciiTheme="minorHAnsi" w:hAnsiTheme="minorHAnsi"/>
                <w:spacing w:val="-4"/>
                <w:sz w:val="18"/>
                <w:szCs w:val="18"/>
              </w:rPr>
              <w:t>yapılan</w:t>
            </w:r>
            <w:r w:rsidRPr="00A87EB4">
              <w:rPr>
                <w:rFonts w:asciiTheme="minorHAnsi" w:hAnsiTheme="minorHAnsi"/>
                <w:spacing w:val="-6"/>
                <w:sz w:val="18"/>
                <w:szCs w:val="18"/>
              </w:rPr>
              <w:t xml:space="preserve"> </w:t>
            </w:r>
            <w:r w:rsidRPr="00A87EB4">
              <w:rPr>
                <w:rFonts w:asciiTheme="minorHAnsi" w:hAnsiTheme="minorHAnsi"/>
                <w:spacing w:val="-4"/>
                <w:sz w:val="18"/>
                <w:szCs w:val="18"/>
              </w:rPr>
              <w:t>çalışmalar,</w:t>
            </w:r>
          </w:p>
          <w:p w:rsidR="002D0A48" w:rsidRPr="00A87EB4" w:rsidRDefault="00957878" w:rsidP="00A87EB4">
            <w:pPr>
              <w:pStyle w:val="TableParagraph"/>
              <w:numPr>
                <w:ilvl w:val="0"/>
                <w:numId w:val="38"/>
              </w:numPr>
              <w:tabs>
                <w:tab w:val="left" w:pos="291"/>
              </w:tabs>
              <w:spacing w:before="3"/>
              <w:rPr>
                <w:rFonts w:asciiTheme="minorHAnsi" w:hAnsiTheme="minorHAnsi"/>
                <w:sz w:val="18"/>
                <w:szCs w:val="18"/>
              </w:rPr>
            </w:pPr>
            <w:r w:rsidRPr="00A87EB4">
              <w:rPr>
                <w:rFonts w:asciiTheme="minorHAnsi" w:hAnsiTheme="minorHAnsi"/>
                <w:spacing w:val="-4"/>
                <w:sz w:val="18"/>
                <w:szCs w:val="18"/>
              </w:rPr>
              <w:t>Çevrede</w:t>
            </w:r>
            <w:r w:rsidRPr="00A87EB4">
              <w:rPr>
                <w:rFonts w:asciiTheme="minorHAnsi" w:hAnsiTheme="minorHAnsi"/>
                <w:spacing w:val="-1"/>
                <w:sz w:val="18"/>
                <w:szCs w:val="18"/>
              </w:rPr>
              <w:t xml:space="preserve"> </w:t>
            </w:r>
            <w:r w:rsidRPr="00A87EB4">
              <w:rPr>
                <w:rFonts w:asciiTheme="minorHAnsi" w:hAnsiTheme="minorHAnsi"/>
                <w:spacing w:val="-4"/>
                <w:sz w:val="18"/>
                <w:szCs w:val="18"/>
              </w:rPr>
              <w:t>yoğunluk</w:t>
            </w:r>
            <w:r w:rsidRPr="00A87EB4">
              <w:rPr>
                <w:rFonts w:asciiTheme="minorHAnsi" w:hAnsiTheme="minorHAnsi"/>
                <w:spacing w:val="3"/>
                <w:sz w:val="18"/>
                <w:szCs w:val="18"/>
              </w:rPr>
              <w:t xml:space="preserve"> </w:t>
            </w:r>
            <w:r w:rsidRPr="00A87EB4">
              <w:rPr>
                <w:rFonts w:asciiTheme="minorHAnsi" w:hAnsiTheme="minorHAnsi"/>
                <w:spacing w:val="-4"/>
                <w:sz w:val="18"/>
                <w:szCs w:val="18"/>
              </w:rPr>
              <w:t>gösteren</w:t>
            </w:r>
            <w:r w:rsidRPr="00A87EB4">
              <w:rPr>
                <w:rFonts w:asciiTheme="minorHAnsi" w:hAnsiTheme="minorHAnsi"/>
                <w:spacing w:val="6"/>
                <w:sz w:val="18"/>
                <w:szCs w:val="18"/>
              </w:rPr>
              <w:t xml:space="preserve"> </w:t>
            </w:r>
            <w:r w:rsidRPr="00A87EB4">
              <w:rPr>
                <w:rFonts w:asciiTheme="minorHAnsi" w:hAnsiTheme="minorHAnsi"/>
                <w:spacing w:val="-4"/>
                <w:sz w:val="18"/>
                <w:szCs w:val="18"/>
              </w:rPr>
              <w:t>hastalıklar,</w:t>
            </w:r>
          </w:p>
          <w:p w:rsidR="002D0A48" w:rsidRPr="00A87EB4" w:rsidRDefault="00957878" w:rsidP="00A87EB4">
            <w:pPr>
              <w:pStyle w:val="TableParagraph"/>
              <w:numPr>
                <w:ilvl w:val="0"/>
                <w:numId w:val="38"/>
              </w:numPr>
              <w:tabs>
                <w:tab w:val="left" w:pos="292"/>
              </w:tabs>
              <w:spacing w:before="2"/>
              <w:rPr>
                <w:rFonts w:asciiTheme="minorHAnsi" w:hAnsiTheme="minorHAnsi"/>
                <w:sz w:val="20"/>
              </w:rPr>
            </w:pPr>
            <w:r w:rsidRPr="00A87EB4">
              <w:rPr>
                <w:rFonts w:asciiTheme="minorHAnsi" w:hAnsiTheme="minorHAnsi"/>
                <w:spacing w:val="-4"/>
                <w:sz w:val="18"/>
                <w:szCs w:val="18"/>
              </w:rPr>
              <w:t>Doğal</w:t>
            </w:r>
            <w:r w:rsidRPr="00A87EB4">
              <w:rPr>
                <w:rFonts w:asciiTheme="minorHAnsi" w:hAnsiTheme="minorHAnsi"/>
                <w:spacing w:val="-2"/>
                <w:sz w:val="18"/>
                <w:szCs w:val="18"/>
              </w:rPr>
              <w:t xml:space="preserve"> </w:t>
            </w:r>
            <w:r w:rsidRPr="00A87EB4">
              <w:rPr>
                <w:rFonts w:asciiTheme="minorHAnsi" w:hAnsiTheme="minorHAnsi"/>
                <w:spacing w:val="-4"/>
                <w:sz w:val="18"/>
                <w:szCs w:val="18"/>
              </w:rPr>
              <w:t>afetler</w:t>
            </w:r>
            <w:r w:rsidRPr="00A87EB4">
              <w:rPr>
                <w:rFonts w:asciiTheme="minorHAnsi" w:hAnsiTheme="minorHAnsi"/>
                <w:spacing w:val="-3"/>
                <w:sz w:val="18"/>
                <w:szCs w:val="18"/>
              </w:rPr>
              <w:t xml:space="preserve"> </w:t>
            </w:r>
            <w:r w:rsidRPr="00A87EB4">
              <w:rPr>
                <w:rFonts w:asciiTheme="minorHAnsi" w:hAnsiTheme="minorHAnsi"/>
                <w:spacing w:val="-4"/>
                <w:sz w:val="18"/>
                <w:szCs w:val="18"/>
              </w:rPr>
              <w:t>(deprem</w:t>
            </w:r>
            <w:r w:rsidRPr="00A87EB4">
              <w:rPr>
                <w:rFonts w:asciiTheme="minorHAnsi" w:hAnsiTheme="minorHAnsi"/>
                <w:spacing w:val="-3"/>
                <w:sz w:val="18"/>
                <w:szCs w:val="18"/>
              </w:rPr>
              <w:t xml:space="preserve"> </w:t>
            </w:r>
            <w:r w:rsidRPr="00A87EB4">
              <w:rPr>
                <w:rFonts w:asciiTheme="minorHAnsi" w:hAnsiTheme="minorHAnsi"/>
                <w:spacing w:val="-4"/>
                <w:sz w:val="18"/>
                <w:szCs w:val="18"/>
              </w:rPr>
              <w:t>kuşağında</w:t>
            </w:r>
            <w:r w:rsidRPr="00A87EB4">
              <w:rPr>
                <w:rFonts w:asciiTheme="minorHAnsi" w:hAnsiTheme="minorHAnsi"/>
                <w:spacing w:val="1"/>
                <w:sz w:val="18"/>
                <w:szCs w:val="18"/>
              </w:rPr>
              <w:t xml:space="preserve"> </w:t>
            </w:r>
            <w:r w:rsidR="00CB5A0B" w:rsidRPr="00A87EB4">
              <w:rPr>
                <w:rFonts w:asciiTheme="minorHAnsi" w:hAnsiTheme="minorHAnsi"/>
                <w:spacing w:val="-4"/>
                <w:sz w:val="18"/>
                <w:szCs w:val="18"/>
              </w:rPr>
              <w:t>bulunma</w:t>
            </w:r>
            <w:r w:rsidRPr="00A87EB4">
              <w:rPr>
                <w:rFonts w:asciiTheme="minorHAnsi" w:hAnsiTheme="minorHAnsi"/>
                <w:spacing w:val="-4"/>
                <w:sz w:val="18"/>
                <w:szCs w:val="18"/>
              </w:rPr>
              <w:t>,</w:t>
            </w:r>
            <w:r w:rsidRPr="00A87EB4">
              <w:rPr>
                <w:rFonts w:asciiTheme="minorHAnsi" w:hAnsiTheme="minorHAnsi"/>
                <w:sz w:val="18"/>
                <w:szCs w:val="18"/>
              </w:rPr>
              <w:t xml:space="preserve"> </w:t>
            </w:r>
            <w:r w:rsidRPr="00A87EB4">
              <w:rPr>
                <w:rFonts w:asciiTheme="minorHAnsi" w:hAnsiTheme="minorHAnsi"/>
                <w:spacing w:val="-4"/>
                <w:sz w:val="18"/>
                <w:szCs w:val="18"/>
              </w:rPr>
              <w:t>kene</w:t>
            </w:r>
            <w:r w:rsidRPr="00A87EB4">
              <w:rPr>
                <w:rFonts w:asciiTheme="minorHAnsi" w:hAnsiTheme="minorHAnsi"/>
                <w:spacing w:val="-5"/>
                <w:sz w:val="18"/>
                <w:szCs w:val="18"/>
              </w:rPr>
              <w:t xml:space="preserve"> </w:t>
            </w:r>
            <w:r w:rsidRPr="00A87EB4">
              <w:rPr>
                <w:rFonts w:asciiTheme="minorHAnsi" w:hAnsiTheme="minorHAnsi"/>
                <w:spacing w:val="-4"/>
                <w:sz w:val="18"/>
                <w:szCs w:val="18"/>
              </w:rPr>
              <w:t>vakaları</w:t>
            </w:r>
            <w:r w:rsidRPr="00A87EB4">
              <w:rPr>
                <w:rFonts w:asciiTheme="minorHAnsi" w:hAnsiTheme="minorHAnsi"/>
                <w:spacing w:val="-3"/>
                <w:sz w:val="18"/>
                <w:szCs w:val="18"/>
              </w:rPr>
              <w:t xml:space="preserve"> </w:t>
            </w:r>
            <w:r w:rsidRPr="00A87EB4">
              <w:rPr>
                <w:rFonts w:asciiTheme="minorHAnsi" w:hAnsiTheme="minorHAnsi"/>
                <w:spacing w:val="-4"/>
                <w:sz w:val="18"/>
                <w:szCs w:val="18"/>
              </w:rPr>
              <w:t>vb.)</w:t>
            </w:r>
          </w:p>
        </w:tc>
      </w:tr>
    </w:tbl>
    <w:p w:rsidR="002D0A48" w:rsidRDefault="002D0A48">
      <w:pPr>
        <w:rPr>
          <w:sz w:val="20"/>
        </w:rPr>
        <w:sectPr w:rsidR="002D0A48" w:rsidSect="006E2438">
          <w:pgSz w:w="11910" w:h="16840"/>
          <w:pgMar w:top="720" w:right="720" w:bottom="720" w:left="720" w:header="0" w:footer="1097" w:gutter="0"/>
          <w:cols w:space="708"/>
          <w:docGrid w:linePitch="299"/>
        </w:sectPr>
      </w:pPr>
    </w:p>
    <w:p w:rsidR="002D0A48" w:rsidRDefault="00957878">
      <w:pPr>
        <w:pStyle w:val="Balk3"/>
        <w:numPr>
          <w:ilvl w:val="1"/>
          <w:numId w:val="22"/>
        </w:numPr>
        <w:tabs>
          <w:tab w:val="left" w:pos="1554"/>
        </w:tabs>
        <w:ind w:left="1554" w:hanging="596"/>
      </w:pPr>
      <w:r>
        <w:rPr>
          <w:w w:val="85"/>
        </w:rPr>
        <w:t>GZFT</w:t>
      </w:r>
      <w:r>
        <w:rPr>
          <w:spacing w:val="10"/>
        </w:rPr>
        <w:t xml:space="preserve"> </w:t>
      </w:r>
      <w:r>
        <w:rPr>
          <w:spacing w:val="-2"/>
        </w:rPr>
        <w:t>Analizi</w:t>
      </w:r>
    </w:p>
    <w:p w:rsidR="002D0A48" w:rsidRPr="007D699C" w:rsidRDefault="004A1DCA">
      <w:pPr>
        <w:pStyle w:val="GvdeMetni"/>
        <w:spacing w:before="129" w:line="372" w:lineRule="auto"/>
        <w:ind w:left="958" w:right="1013"/>
        <w:jc w:val="both"/>
        <w:rPr>
          <w:rFonts w:asciiTheme="minorHAnsi" w:hAnsiTheme="minorHAnsi"/>
          <w:sz w:val="20"/>
          <w:szCs w:val="20"/>
        </w:rPr>
      </w:pPr>
      <w:r w:rsidRPr="007D699C">
        <w:rPr>
          <w:rFonts w:asciiTheme="minorHAnsi" w:hAnsiTheme="minorHAnsi"/>
          <w:sz w:val="20"/>
          <w:szCs w:val="20"/>
        </w:rPr>
        <w:t>O</w:t>
      </w:r>
      <w:r w:rsidR="00957878" w:rsidRPr="007D699C">
        <w:rPr>
          <w:rFonts w:asciiTheme="minorHAnsi" w:hAnsiTheme="minorHAnsi"/>
          <w:sz w:val="20"/>
          <w:szCs w:val="20"/>
        </w:rPr>
        <w:t>kul/kurumun güçlü ve zayıf yönleri ile okul/kurum dışında oluşabilecek fı</w:t>
      </w:r>
      <w:r w:rsidRPr="007D699C">
        <w:rPr>
          <w:rFonts w:asciiTheme="minorHAnsi" w:hAnsiTheme="minorHAnsi"/>
          <w:sz w:val="20"/>
          <w:szCs w:val="20"/>
        </w:rPr>
        <w:t>rsatlar ve tehditler belirlenmiştir.</w:t>
      </w:r>
    </w:p>
    <w:p w:rsidR="002D0A48" w:rsidRDefault="002D0A48">
      <w:pPr>
        <w:pStyle w:val="GvdeMetni"/>
        <w:spacing w:before="26"/>
      </w:pPr>
    </w:p>
    <w:p w:rsidR="002D0A48" w:rsidRPr="007D699C" w:rsidRDefault="00957878">
      <w:pPr>
        <w:ind w:left="958"/>
        <w:rPr>
          <w:rFonts w:asciiTheme="minorHAnsi" w:hAnsiTheme="minorHAnsi"/>
          <w:b/>
          <w:spacing w:val="-2"/>
          <w:sz w:val="20"/>
        </w:rPr>
      </w:pPr>
      <w:r w:rsidRPr="007D699C">
        <w:rPr>
          <w:rFonts w:asciiTheme="minorHAnsi" w:hAnsiTheme="minorHAnsi"/>
          <w:b/>
          <w:sz w:val="20"/>
        </w:rPr>
        <w:t>Tablo</w:t>
      </w:r>
      <w:r w:rsidR="007D699C" w:rsidRPr="007D699C">
        <w:rPr>
          <w:rFonts w:asciiTheme="minorHAnsi" w:hAnsiTheme="minorHAnsi"/>
          <w:b/>
          <w:spacing w:val="-12"/>
          <w:sz w:val="20"/>
        </w:rPr>
        <w:t xml:space="preserve"> 21.</w:t>
      </w:r>
      <w:r w:rsidRPr="007D699C">
        <w:rPr>
          <w:rFonts w:asciiTheme="minorHAnsi" w:hAnsiTheme="minorHAnsi"/>
          <w:b/>
          <w:spacing w:val="-13"/>
          <w:sz w:val="20"/>
        </w:rPr>
        <w:t xml:space="preserve"> </w:t>
      </w:r>
      <w:r w:rsidRPr="007D699C">
        <w:rPr>
          <w:rFonts w:asciiTheme="minorHAnsi" w:hAnsiTheme="minorHAnsi"/>
          <w:b/>
          <w:sz w:val="20"/>
        </w:rPr>
        <w:t>GZFT</w:t>
      </w:r>
      <w:r w:rsidRPr="007D699C">
        <w:rPr>
          <w:rFonts w:asciiTheme="minorHAnsi" w:hAnsiTheme="minorHAnsi"/>
          <w:b/>
          <w:spacing w:val="-11"/>
          <w:sz w:val="20"/>
        </w:rPr>
        <w:t xml:space="preserve"> </w:t>
      </w:r>
      <w:r w:rsidRPr="007D699C">
        <w:rPr>
          <w:rFonts w:asciiTheme="minorHAnsi" w:hAnsiTheme="minorHAnsi"/>
          <w:b/>
          <w:spacing w:val="-2"/>
          <w:sz w:val="20"/>
        </w:rPr>
        <w:t>Listesi</w:t>
      </w:r>
    </w:p>
    <w:p w:rsidR="00323058" w:rsidRDefault="00323058">
      <w:pPr>
        <w:ind w:left="958"/>
        <w:rPr>
          <w:rFonts w:ascii="Times New Roman"/>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4A1DCA" w:rsidTr="004A1DCA">
        <w:trPr>
          <w:trHeight w:val="362"/>
          <w:jc w:val="center"/>
        </w:trPr>
        <w:tc>
          <w:tcPr>
            <w:tcW w:w="9752" w:type="dxa"/>
            <w:gridSpan w:val="2"/>
            <w:shd w:val="clear" w:color="auto" w:fill="E2EFD9"/>
            <w:vAlign w:val="center"/>
          </w:tcPr>
          <w:p w:rsidR="004A1DCA" w:rsidRDefault="004A1DCA" w:rsidP="004A1DCA">
            <w:pPr>
              <w:pStyle w:val="TableParagraph"/>
              <w:spacing w:before="2" w:line="212" w:lineRule="exact"/>
              <w:ind w:left="107"/>
              <w:jc w:val="center"/>
              <w:rPr>
                <w:rFonts w:ascii="Times New Roman" w:hAnsi="Times New Roman"/>
                <w:b/>
                <w:sz w:val="20"/>
              </w:rPr>
            </w:pPr>
            <w:r>
              <w:rPr>
                <w:rFonts w:ascii="Times New Roman" w:hAnsi="Times New Roman"/>
                <w:b/>
                <w:spacing w:val="-2"/>
                <w:sz w:val="20"/>
              </w:rPr>
              <w:t>İç</w:t>
            </w:r>
            <w:r>
              <w:rPr>
                <w:rFonts w:ascii="Times New Roman" w:hAnsi="Times New Roman"/>
                <w:b/>
                <w:spacing w:val="-9"/>
                <w:sz w:val="20"/>
              </w:rPr>
              <w:t xml:space="preserve"> </w:t>
            </w:r>
            <w:r>
              <w:rPr>
                <w:rFonts w:ascii="Times New Roman" w:hAnsi="Times New Roman"/>
                <w:b/>
                <w:spacing w:val="-2"/>
                <w:sz w:val="20"/>
              </w:rPr>
              <w:t>Çevre</w:t>
            </w:r>
          </w:p>
        </w:tc>
      </w:tr>
      <w:tr w:rsidR="004A1DCA" w:rsidTr="0020233D">
        <w:trPr>
          <w:trHeight w:val="362"/>
          <w:jc w:val="center"/>
        </w:trPr>
        <w:tc>
          <w:tcPr>
            <w:tcW w:w="4808" w:type="dxa"/>
            <w:shd w:val="clear" w:color="auto" w:fill="C5E0B3"/>
            <w:vAlign w:val="center"/>
          </w:tcPr>
          <w:p w:rsidR="004A1DCA" w:rsidRDefault="004A1DCA" w:rsidP="004A1DCA">
            <w:pPr>
              <w:pStyle w:val="TableParagraph"/>
              <w:spacing w:before="6" w:line="209" w:lineRule="exact"/>
              <w:ind w:left="107"/>
              <w:jc w:val="center"/>
              <w:rPr>
                <w:sz w:val="20"/>
              </w:rPr>
            </w:pPr>
            <w:r>
              <w:rPr>
                <w:w w:val="90"/>
                <w:sz w:val="20"/>
              </w:rPr>
              <w:t>Güçlü</w:t>
            </w:r>
            <w:r>
              <w:rPr>
                <w:spacing w:val="5"/>
                <w:sz w:val="20"/>
              </w:rPr>
              <w:t xml:space="preserve"> </w:t>
            </w:r>
            <w:r>
              <w:rPr>
                <w:spacing w:val="-2"/>
                <w:sz w:val="20"/>
              </w:rPr>
              <w:t>Yönler</w:t>
            </w:r>
          </w:p>
        </w:tc>
        <w:tc>
          <w:tcPr>
            <w:tcW w:w="4944" w:type="dxa"/>
            <w:shd w:val="clear" w:color="auto" w:fill="C5E0B3"/>
            <w:vAlign w:val="center"/>
          </w:tcPr>
          <w:p w:rsidR="004A1DCA" w:rsidRDefault="004A1DCA" w:rsidP="004A1DCA">
            <w:pPr>
              <w:pStyle w:val="TableParagraph"/>
              <w:spacing w:before="6" w:line="209" w:lineRule="exact"/>
              <w:ind w:left="105"/>
              <w:jc w:val="center"/>
              <w:rPr>
                <w:sz w:val="20"/>
              </w:rPr>
            </w:pPr>
            <w:r>
              <w:rPr>
                <w:spacing w:val="-5"/>
                <w:sz w:val="20"/>
              </w:rPr>
              <w:t>Zayıf</w:t>
            </w:r>
            <w:r>
              <w:rPr>
                <w:spacing w:val="-6"/>
                <w:sz w:val="20"/>
              </w:rPr>
              <w:t xml:space="preserve"> </w:t>
            </w:r>
            <w:r>
              <w:rPr>
                <w:spacing w:val="-2"/>
                <w:sz w:val="20"/>
              </w:rPr>
              <w:t>Yönler</w:t>
            </w:r>
          </w:p>
        </w:tc>
      </w:tr>
      <w:tr w:rsidR="0020233D" w:rsidTr="0020233D">
        <w:trPr>
          <w:trHeight w:val="433"/>
          <w:jc w:val="center"/>
        </w:trPr>
        <w:tc>
          <w:tcPr>
            <w:tcW w:w="4808" w:type="dxa"/>
            <w:vAlign w:val="center"/>
          </w:tcPr>
          <w:p w:rsidR="0020233D" w:rsidRPr="001014DB" w:rsidRDefault="0020233D" w:rsidP="007D5202">
            <w:pPr>
              <w:pStyle w:val="TableParagraph"/>
              <w:rPr>
                <w:rFonts w:asciiTheme="minorHAnsi" w:hAnsiTheme="minorHAnsi"/>
                <w:sz w:val="20"/>
                <w:szCs w:val="20"/>
              </w:rPr>
            </w:pPr>
            <w:r w:rsidRPr="001014DB">
              <w:rPr>
                <w:rFonts w:asciiTheme="minorHAnsi" w:hAnsiTheme="minorHAnsi" w:cstheme="minorHAnsi"/>
                <w:bCs/>
                <w:sz w:val="20"/>
                <w:szCs w:val="20"/>
                <w:lang w:eastAsia="tr-TR"/>
              </w:rPr>
              <w:t>Tercih edilen bir okul olmamız.</w:t>
            </w:r>
          </w:p>
        </w:tc>
        <w:tc>
          <w:tcPr>
            <w:tcW w:w="4944" w:type="dxa"/>
            <w:vAlign w:val="center"/>
          </w:tcPr>
          <w:p w:rsidR="0020233D" w:rsidRPr="001014DB" w:rsidRDefault="0020233D" w:rsidP="007D5202">
            <w:pPr>
              <w:pStyle w:val="TableParagraph"/>
              <w:rPr>
                <w:rFonts w:asciiTheme="minorHAnsi" w:hAnsiTheme="minorHAnsi"/>
                <w:sz w:val="20"/>
                <w:szCs w:val="20"/>
              </w:rPr>
            </w:pPr>
            <w:r w:rsidRPr="001014DB">
              <w:rPr>
                <w:rFonts w:asciiTheme="minorHAnsi" w:hAnsiTheme="minorHAnsi" w:cstheme="minorHAnsi"/>
                <w:bCs/>
                <w:sz w:val="20"/>
                <w:szCs w:val="20"/>
                <w:lang w:eastAsia="tr-TR"/>
              </w:rPr>
              <w:t>Öğrenciler arası sosyal-kültürel ve sosyal- -ekonomik farklılıklar</w:t>
            </w:r>
          </w:p>
        </w:tc>
      </w:tr>
      <w:tr w:rsidR="0020233D" w:rsidTr="0020233D">
        <w:trPr>
          <w:trHeight w:val="436"/>
          <w:jc w:val="center"/>
        </w:trPr>
        <w:tc>
          <w:tcPr>
            <w:tcW w:w="4808" w:type="dxa"/>
            <w:vAlign w:val="center"/>
          </w:tcPr>
          <w:p w:rsidR="0020233D" w:rsidRPr="001014DB" w:rsidRDefault="0020233D" w:rsidP="007D5202">
            <w:pPr>
              <w:pStyle w:val="TableParagraph"/>
              <w:rPr>
                <w:rFonts w:asciiTheme="minorHAnsi" w:hAnsiTheme="minorHAnsi"/>
                <w:sz w:val="20"/>
                <w:szCs w:val="20"/>
              </w:rPr>
            </w:pPr>
            <w:r w:rsidRPr="001014DB">
              <w:rPr>
                <w:rFonts w:asciiTheme="minorHAnsi" w:eastAsia="Arial Unicode MS" w:hAnsiTheme="minorHAnsi" w:cs="Tahoma"/>
                <w:sz w:val="20"/>
                <w:szCs w:val="20"/>
              </w:rPr>
              <w:t>Öğrencilerimize staj yapacak yer bulmakta zorlanmamak.</w:t>
            </w:r>
          </w:p>
        </w:tc>
        <w:tc>
          <w:tcPr>
            <w:tcW w:w="4944" w:type="dxa"/>
            <w:vAlign w:val="center"/>
          </w:tcPr>
          <w:p w:rsidR="0020233D" w:rsidRPr="001014DB" w:rsidRDefault="0020233D" w:rsidP="007D5202">
            <w:pPr>
              <w:pStyle w:val="TableParagraph"/>
              <w:rPr>
                <w:rFonts w:asciiTheme="minorHAnsi" w:hAnsiTheme="minorHAnsi"/>
                <w:sz w:val="20"/>
                <w:szCs w:val="20"/>
              </w:rPr>
            </w:pPr>
            <w:r w:rsidRPr="001014DB">
              <w:rPr>
                <w:rFonts w:asciiTheme="minorHAnsi" w:eastAsia="Arial Unicode MS" w:hAnsiTheme="minorHAnsi" w:cs="Tahoma"/>
                <w:sz w:val="20"/>
                <w:szCs w:val="20"/>
              </w:rPr>
              <w:t>Velilerimizin sosyo-ekonomik yeterliliklerinin eksik olması, çocuk eğitiminde yeterli bilgi, becerilere sahip olmaması</w:t>
            </w:r>
          </w:p>
        </w:tc>
      </w:tr>
      <w:tr w:rsidR="0020233D" w:rsidTr="0020233D">
        <w:trPr>
          <w:trHeight w:val="436"/>
          <w:jc w:val="center"/>
        </w:trPr>
        <w:tc>
          <w:tcPr>
            <w:tcW w:w="4808" w:type="dxa"/>
            <w:vAlign w:val="center"/>
          </w:tcPr>
          <w:p w:rsidR="0020233D" w:rsidRPr="001014DB" w:rsidRDefault="0020233D" w:rsidP="007D5202">
            <w:pPr>
              <w:pStyle w:val="TableParagraph"/>
              <w:rPr>
                <w:rFonts w:asciiTheme="minorHAnsi" w:hAnsiTheme="minorHAnsi"/>
                <w:sz w:val="20"/>
                <w:szCs w:val="20"/>
                <w:lang w:val="de-DE"/>
              </w:rPr>
            </w:pPr>
            <w:r w:rsidRPr="001014DB">
              <w:rPr>
                <w:rFonts w:asciiTheme="minorHAnsi" w:eastAsia="Arial Unicode MS" w:hAnsiTheme="minorHAnsi" w:cs="Tahoma"/>
                <w:sz w:val="20"/>
                <w:szCs w:val="20"/>
                <w:lang w:val="de-DE"/>
              </w:rPr>
              <w:t>Genç, dinamik ve yeterli öğretmen kadromuz.</w:t>
            </w:r>
          </w:p>
        </w:tc>
        <w:tc>
          <w:tcPr>
            <w:tcW w:w="4944" w:type="dxa"/>
            <w:vAlign w:val="center"/>
          </w:tcPr>
          <w:p w:rsidR="0020233D" w:rsidRPr="001014DB" w:rsidRDefault="0020233D" w:rsidP="007D5202">
            <w:pPr>
              <w:pStyle w:val="TableParagraph"/>
              <w:rPr>
                <w:rFonts w:asciiTheme="minorHAnsi" w:hAnsiTheme="minorHAnsi"/>
                <w:sz w:val="20"/>
                <w:szCs w:val="20"/>
                <w:lang w:val="de-DE"/>
              </w:rPr>
            </w:pPr>
            <w:r w:rsidRPr="001014DB">
              <w:rPr>
                <w:rFonts w:asciiTheme="minorHAnsi" w:eastAsia="Arial Unicode MS" w:hAnsiTheme="minorHAnsi" w:cs="Tahoma"/>
                <w:sz w:val="20"/>
                <w:szCs w:val="20"/>
                <w:lang w:val="de-DE"/>
              </w:rPr>
              <w:t>Gelişimsel rehberlik anlayışından çok sorunlu öğrencilerle zaman kaybı olması</w:t>
            </w:r>
          </w:p>
        </w:tc>
      </w:tr>
      <w:tr w:rsidR="0020233D" w:rsidTr="0020233D">
        <w:trPr>
          <w:trHeight w:val="436"/>
          <w:jc w:val="center"/>
        </w:trPr>
        <w:tc>
          <w:tcPr>
            <w:tcW w:w="4808" w:type="dxa"/>
            <w:vAlign w:val="center"/>
          </w:tcPr>
          <w:p w:rsidR="0020233D" w:rsidRPr="001014DB" w:rsidRDefault="0020233D" w:rsidP="007D5202">
            <w:pPr>
              <w:pStyle w:val="TableParagraph"/>
              <w:rPr>
                <w:rFonts w:asciiTheme="minorHAnsi" w:hAnsiTheme="minorHAnsi"/>
                <w:sz w:val="20"/>
                <w:szCs w:val="20"/>
              </w:rPr>
            </w:pPr>
            <w:r w:rsidRPr="001014DB">
              <w:rPr>
                <w:rFonts w:asciiTheme="minorHAnsi" w:eastAsia="Arial Unicode MS" w:hAnsiTheme="minorHAnsi" w:cs="Tahoma"/>
                <w:sz w:val="20"/>
                <w:szCs w:val="20"/>
              </w:rPr>
              <w:t>İşletmelerde Beceri Eğitiminde öğrencilerimizden sektörün memnuniyeti.</w:t>
            </w:r>
          </w:p>
        </w:tc>
        <w:tc>
          <w:tcPr>
            <w:tcW w:w="4944" w:type="dxa"/>
            <w:vAlign w:val="center"/>
          </w:tcPr>
          <w:p w:rsidR="0020233D" w:rsidRPr="001014DB" w:rsidRDefault="0020233D" w:rsidP="007D5202">
            <w:pPr>
              <w:pStyle w:val="TableParagraph"/>
              <w:rPr>
                <w:rFonts w:asciiTheme="minorHAnsi" w:hAnsiTheme="minorHAnsi"/>
                <w:sz w:val="20"/>
                <w:szCs w:val="20"/>
              </w:rPr>
            </w:pPr>
            <w:r w:rsidRPr="001014DB">
              <w:rPr>
                <w:rFonts w:asciiTheme="minorHAnsi" w:eastAsia="Arial Unicode MS" w:hAnsiTheme="minorHAnsi" w:cs="Tahoma"/>
                <w:sz w:val="20"/>
                <w:szCs w:val="20"/>
              </w:rPr>
              <w:t>Adrese dayalı yerleştirme ile okulumuza sosyo-ekonomik durumu düşük bölgeden fazla sayıda öğrenci gelmesi</w:t>
            </w:r>
          </w:p>
        </w:tc>
      </w:tr>
      <w:tr w:rsidR="0020233D" w:rsidTr="0020233D">
        <w:trPr>
          <w:trHeight w:val="436"/>
          <w:jc w:val="center"/>
        </w:trPr>
        <w:tc>
          <w:tcPr>
            <w:tcW w:w="4808" w:type="dxa"/>
            <w:vAlign w:val="center"/>
          </w:tcPr>
          <w:p w:rsidR="0020233D" w:rsidRPr="001014DB" w:rsidRDefault="0020233D" w:rsidP="007D5202">
            <w:pPr>
              <w:pStyle w:val="TableParagraph"/>
              <w:rPr>
                <w:rFonts w:asciiTheme="minorHAnsi" w:hAnsiTheme="minorHAnsi"/>
                <w:sz w:val="20"/>
                <w:szCs w:val="20"/>
              </w:rPr>
            </w:pPr>
            <w:r w:rsidRPr="001014DB">
              <w:rPr>
                <w:rFonts w:asciiTheme="minorHAnsi" w:eastAsia="Arial Unicode MS" w:hAnsiTheme="minorHAnsi" w:cs="Tahoma"/>
                <w:sz w:val="20"/>
                <w:szCs w:val="20"/>
              </w:rPr>
              <w:t>Şeffaf, paylaşımcı, değişime açık bir yönetim anlayışının bulunması, komisyonların etkili çalışması</w:t>
            </w:r>
          </w:p>
        </w:tc>
        <w:tc>
          <w:tcPr>
            <w:tcW w:w="4944" w:type="dxa"/>
            <w:vAlign w:val="center"/>
          </w:tcPr>
          <w:p w:rsidR="0020233D" w:rsidRPr="001014DB" w:rsidRDefault="0020233D" w:rsidP="007D5202">
            <w:pPr>
              <w:pStyle w:val="TableParagraph"/>
              <w:rPr>
                <w:rFonts w:asciiTheme="minorHAnsi" w:hAnsiTheme="minorHAnsi"/>
                <w:sz w:val="20"/>
                <w:szCs w:val="20"/>
              </w:rPr>
            </w:pPr>
          </w:p>
        </w:tc>
      </w:tr>
      <w:tr w:rsidR="0020233D" w:rsidTr="0020233D">
        <w:trPr>
          <w:trHeight w:val="436"/>
          <w:jc w:val="center"/>
        </w:trPr>
        <w:tc>
          <w:tcPr>
            <w:tcW w:w="4808" w:type="dxa"/>
            <w:vAlign w:val="center"/>
          </w:tcPr>
          <w:p w:rsidR="0020233D" w:rsidRPr="001014DB" w:rsidRDefault="0020233D" w:rsidP="007D5202">
            <w:pPr>
              <w:pStyle w:val="TableParagraph"/>
              <w:rPr>
                <w:rFonts w:asciiTheme="minorHAnsi" w:hAnsiTheme="minorHAnsi"/>
                <w:sz w:val="20"/>
                <w:szCs w:val="20"/>
              </w:rPr>
            </w:pPr>
            <w:r w:rsidRPr="001014DB">
              <w:rPr>
                <w:rFonts w:asciiTheme="minorHAnsi" w:eastAsia="Arial Unicode MS" w:hAnsiTheme="minorHAnsi" w:cs="Tahoma"/>
                <w:sz w:val="20"/>
                <w:szCs w:val="20"/>
              </w:rPr>
              <w:t>Yeniliklerin okul yönetimi ve öğretmenler tarafından takip edilerek uygulanması</w:t>
            </w:r>
          </w:p>
        </w:tc>
        <w:tc>
          <w:tcPr>
            <w:tcW w:w="4944" w:type="dxa"/>
            <w:vAlign w:val="center"/>
          </w:tcPr>
          <w:p w:rsidR="0020233D" w:rsidRPr="001014DB" w:rsidRDefault="0020233D" w:rsidP="007D5202">
            <w:pPr>
              <w:pStyle w:val="TableParagraph"/>
              <w:rPr>
                <w:rFonts w:asciiTheme="minorHAnsi" w:hAnsiTheme="minorHAnsi"/>
                <w:sz w:val="20"/>
                <w:szCs w:val="20"/>
              </w:rPr>
            </w:pPr>
          </w:p>
        </w:tc>
      </w:tr>
      <w:tr w:rsidR="0020233D" w:rsidTr="0020233D">
        <w:trPr>
          <w:trHeight w:val="436"/>
          <w:jc w:val="center"/>
        </w:trPr>
        <w:tc>
          <w:tcPr>
            <w:tcW w:w="4808" w:type="dxa"/>
            <w:vAlign w:val="center"/>
          </w:tcPr>
          <w:p w:rsidR="0020233D" w:rsidRPr="001014DB" w:rsidRDefault="0020233D" w:rsidP="007D5202">
            <w:pPr>
              <w:pStyle w:val="TableParagraph"/>
              <w:rPr>
                <w:rFonts w:asciiTheme="minorHAnsi" w:hAnsiTheme="minorHAnsi"/>
                <w:sz w:val="20"/>
                <w:szCs w:val="20"/>
                <w:lang w:val="de-DE"/>
              </w:rPr>
            </w:pPr>
            <w:r w:rsidRPr="001014DB">
              <w:rPr>
                <w:rFonts w:asciiTheme="minorHAnsi" w:hAnsiTheme="minorHAnsi" w:cstheme="minorHAnsi"/>
                <w:bCs/>
                <w:sz w:val="20"/>
                <w:szCs w:val="20"/>
                <w:lang w:val="de-DE" w:eastAsia="tr-TR"/>
              </w:rPr>
              <w:t>Okulumuzun merkezi bir yerde bulunması</w:t>
            </w:r>
          </w:p>
        </w:tc>
        <w:tc>
          <w:tcPr>
            <w:tcW w:w="4944" w:type="dxa"/>
            <w:vAlign w:val="center"/>
          </w:tcPr>
          <w:p w:rsidR="0020233D" w:rsidRPr="001014DB" w:rsidRDefault="0020233D" w:rsidP="007D5202">
            <w:pPr>
              <w:pStyle w:val="TableParagraph"/>
              <w:rPr>
                <w:rFonts w:asciiTheme="minorHAnsi" w:hAnsiTheme="minorHAnsi"/>
                <w:sz w:val="20"/>
                <w:szCs w:val="20"/>
              </w:rPr>
            </w:pPr>
          </w:p>
        </w:tc>
      </w:tr>
    </w:tbl>
    <w:p w:rsidR="002D0A48" w:rsidRDefault="002D0A48">
      <w:pPr>
        <w:pStyle w:val="GvdeMetni"/>
        <w:rPr>
          <w:rFonts w:ascii="Times New Roman"/>
          <w:b/>
          <w:sz w:val="20"/>
        </w:rPr>
      </w:pPr>
    </w:p>
    <w:p w:rsidR="004A1DCA" w:rsidRDefault="004A1DCA">
      <w:pPr>
        <w:pStyle w:val="GvdeMetni"/>
        <w:rPr>
          <w:rFonts w:ascii="Times New Roman"/>
          <w:b/>
          <w:sz w:val="20"/>
        </w:rPr>
      </w:pPr>
    </w:p>
    <w:p w:rsidR="004A1DCA" w:rsidRDefault="004A1DCA">
      <w:pPr>
        <w:pStyle w:val="GvdeMetni"/>
        <w:rPr>
          <w:rFonts w:ascii="Times New Roman"/>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4A1DCA" w:rsidTr="004A1DCA">
        <w:trPr>
          <w:trHeight w:val="362"/>
          <w:jc w:val="center"/>
        </w:trPr>
        <w:tc>
          <w:tcPr>
            <w:tcW w:w="9752" w:type="dxa"/>
            <w:gridSpan w:val="2"/>
            <w:shd w:val="clear" w:color="auto" w:fill="E2EFD9"/>
            <w:vAlign w:val="center"/>
          </w:tcPr>
          <w:p w:rsidR="004A1DCA" w:rsidRDefault="004A1DCA" w:rsidP="000E3661">
            <w:pPr>
              <w:pStyle w:val="TableParagraph"/>
              <w:spacing w:before="2" w:line="212" w:lineRule="exact"/>
              <w:ind w:left="107"/>
              <w:jc w:val="center"/>
              <w:rPr>
                <w:rFonts w:ascii="Times New Roman" w:hAnsi="Times New Roman"/>
                <w:b/>
                <w:sz w:val="20"/>
              </w:rPr>
            </w:pPr>
            <w:r>
              <w:rPr>
                <w:rFonts w:ascii="Times New Roman" w:hAnsi="Times New Roman"/>
                <w:b/>
                <w:spacing w:val="-2"/>
                <w:sz w:val="20"/>
              </w:rPr>
              <w:t>Dış</w:t>
            </w:r>
            <w:r>
              <w:rPr>
                <w:rFonts w:ascii="Times New Roman" w:hAnsi="Times New Roman"/>
                <w:b/>
                <w:spacing w:val="-9"/>
                <w:sz w:val="20"/>
              </w:rPr>
              <w:t xml:space="preserve"> </w:t>
            </w:r>
            <w:r>
              <w:rPr>
                <w:rFonts w:ascii="Times New Roman" w:hAnsi="Times New Roman"/>
                <w:b/>
                <w:spacing w:val="-2"/>
                <w:sz w:val="20"/>
              </w:rPr>
              <w:t>Çevre</w:t>
            </w:r>
          </w:p>
        </w:tc>
      </w:tr>
      <w:tr w:rsidR="004A1DCA" w:rsidTr="004A1DCA">
        <w:trPr>
          <w:trHeight w:val="362"/>
          <w:jc w:val="center"/>
        </w:trPr>
        <w:tc>
          <w:tcPr>
            <w:tcW w:w="4808" w:type="dxa"/>
            <w:shd w:val="clear" w:color="auto" w:fill="C5E0B3"/>
            <w:vAlign w:val="center"/>
          </w:tcPr>
          <w:p w:rsidR="004A1DCA" w:rsidRDefault="004A1DCA" w:rsidP="004A1DCA">
            <w:pPr>
              <w:pStyle w:val="TableParagraph"/>
              <w:spacing w:before="6" w:line="209" w:lineRule="exact"/>
              <w:ind w:left="107"/>
              <w:jc w:val="center"/>
              <w:rPr>
                <w:sz w:val="20"/>
              </w:rPr>
            </w:pPr>
            <w:r>
              <w:rPr>
                <w:spacing w:val="-2"/>
                <w:sz w:val="20"/>
              </w:rPr>
              <w:t>Fırsatlar</w:t>
            </w:r>
          </w:p>
        </w:tc>
        <w:tc>
          <w:tcPr>
            <w:tcW w:w="4944" w:type="dxa"/>
            <w:shd w:val="clear" w:color="auto" w:fill="C5E0B3"/>
            <w:vAlign w:val="center"/>
          </w:tcPr>
          <w:p w:rsidR="004A1DCA" w:rsidRDefault="004A1DCA" w:rsidP="004A1DCA">
            <w:pPr>
              <w:pStyle w:val="TableParagraph"/>
              <w:spacing w:before="6" w:line="209" w:lineRule="exact"/>
              <w:ind w:left="106"/>
              <w:jc w:val="center"/>
              <w:rPr>
                <w:sz w:val="20"/>
              </w:rPr>
            </w:pPr>
            <w:r>
              <w:rPr>
                <w:spacing w:val="-2"/>
                <w:sz w:val="20"/>
              </w:rPr>
              <w:t>Tehditler</w:t>
            </w:r>
          </w:p>
        </w:tc>
      </w:tr>
      <w:tr w:rsidR="0020233D" w:rsidTr="004A1DCA">
        <w:trPr>
          <w:trHeight w:val="433"/>
          <w:jc w:val="center"/>
        </w:trPr>
        <w:tc>
          <w:tcPr>
            <w:tcW w:w="4808" w:type="dxa"/>
            <w:vAlign w:val="center"/>
          </w:tcPr>
          <w:p w:rsidR="0020233D" w:rsidRPr="001014DB" w:rsidRDefault="0020233D" w:rsidP="007D5202">
            <w:pPr>
              <w:pStyle w:val="TableParagraph"/>
              <w:rPr>
                <w:rFonts w:asciiTheme="minorHAnsi" w:hAnsiTheme="minorHAnsi"/>
                <w:sz w:val="20"/>
                <w:szCs w:val="20"/>
              </w:rPr>
            </w:pPr>
            <w:r w:rsidRPr="001014DB">
              <w:rPr>
                <w:rFonts w:asciiTheme="minorHAnsi" w:hAnsiTheme="minorHAnsi" w:cstheme="minorHAnsi"/>
                <w:bCs/>
                <w:sz w:val="20"/>
                <w:szCs w:val="20"/>
                <w:lang w:eastAsia="tr-TR"/>
              </w:rPr>
              <w:t>Bakanlığın mevzuat çalışmalarında yeni sisteme uyum sağlamada yasal dayanaklara sahip olması</w:t>
            </w:r>
          </w:p>
        </w:tc>
        <w:tc>
          <w:tcPr>
            <w:tcW w:w="4944" w:type="dxa"/>
            <w:vAlign w:val="center"/>
          </w:tcPr>
          <w:p w:rsidR="0020233D" w:rsidRPr="001014DB" w:rsidRDefault="0020233D" w:rsidP="007D5202">
            <w:pPr>
              <w:pStyle w:val="TableParagraph"/>
              <w:rPr>
                <w:rFonts w:asciiTheme="minorHAnsi" w:hAnsiTheme="minorHAnsi"/>
                <w:sz w:val="20"/>
                <w:szCs w:val="20"/>
              </w:rPr>
            </w:pPr>
            <w:r w:rsidRPr="001014DB">
              <w:rPr>
                <w:rFonts w:asciiTheme="minorHAnsi" w:eastAsia="Arial Unicode MS" w:hAnsiTheme="minorHAnsi" w:cs="Tahoma"/>
                <w:sz w:val="20"/>
                <w:szCs w:val="20"/>
              </w:rPr>
              <w:t>Velilerimizin çoğunluğunun parçalanmış aile düzeninde olması.</w:t>
            </w:r>
          </w:p>
        </w:tc>
      </w:tr>
      <w:tr w:rsidR="0020233D" w:rsidTr="004A1DCA">
        <w:trPr>
          <w:trHeight w:val="436"/>
          <w:jc w:val="center"/>
        </w:trPr>
        <w:tc>
          <w:tcPr>
            <w:tcW w:w="4808" w:type="dxa"/>
            <w:vAlign w:val="center"/>
          </w:tcPr>
          <w:p w:rsidR="0020233D" w:rsidRPr="001014DB" w:rsidRDefault="0020233D" w:rsidP="007D5202">
            <w:pPr>
              <w:pStyle w:val="TableParagraph"/>
              <w:rPr>
                <w:rFonts w:asciiTheme="minorHAnsi" w:hAnsiTheme="minorHAnsi"/>
                <w:sz w:val="20"/>
                <w:szCs w:val="20"/>
              </w:rPr>
            </w:pPr>
            <w:r w:rsidRPr="001014DB">
              <w:rPr>
                <w:rFonts w:asciiTheme="minorHAnsi" w:hAnsiTheme="minorHAnsi" w:cstheme="minorHAnsi"/>
                <w:bCs/>
                <w:sz w:val="20"/>
                <w:szCs w:val="20"/>
                <w:lang w:eastAsia="tr-TR"/>
              </w:rPr>
              <w:t>Yönetmelik gereği işletmelerde beceri eğitimine devam eden öğrencilerin iş çevresini tanıması</w:t>
            </w:r>
          </w:p>
        </w:tc>
        <w:tc>
          <w:tcPr>
            <w:tcW w:w="4944" w:type="dxa"/>
            <w:vAlign w:val="center"/>
          </w:tcPr>
          <w:p w:rsidR="0020233D" w:rsidRPr="001014DB" w:rsidRDefault="0020233D" w:rsidP="007D5202">
            <w:pPr>
              <w:pStyle w:val="TableParagraph"/>
              <w:rPr>
                <w:rFonts w:asciiTheme="minorHAnsi" w:hAnsiTheme="minorHAnsi"/>
                <w:sz w:val="20"/>
                <w:szCs w:val="20"/>
              </w:rPr>
            </w:pPr>
            <w:r w:rsidRPr="001014DB">
              <w:rPr>
                <w:rFonts w:asciiTheme="minorHAnsi" w:eastAsia="Arial Unicode MS" w:hAnsiTheme="minorHAnsi" w:cs="Tahoma"/>
                <w:sz w:val="20"/>
                <w:szCs w:val="20"/>
              </w:rPr>
              <w:t>Kamuoyunun eğitim öğretim kalitesine ilişkin beklenti ve algısının farklı olması</w:t>
            </w:r>
          </w:p>
        </w:tc>
      </w:tr>
      <w:tr w:rsidR="0020233D" w:rsidTr="004A1DCA">
        <w:trPr>
          <w:trHeight w:val="436"/>
          <w:jc w:val="center"/>
        </w:trPr>
        <w:tc>
          <w:tcPr>
            <w:tcW w:w="4808" w:type="dxa"/>
            <w:vAlign w:val="center"/>
          </w:tcPr>
          <w:p w:rsidR="0020233D" w:rsidRPr="001014DB" w:rsidRDefault="0020233D" w:rsidP="007D5202">
            <w:pPr>
              <w:pStyle w:val="TableParagraph"/>
              <w:rPr>
                <w:rFonts w:asciiTheme="minorHAnsi" w:hAnsiTheme="minorHAnsi"/>
                <w:sz w:val="20"/>
                <w:szCs w:val="20"/>
              </w:rPr>
            </w:pPr>
            <w:r>
              <w:rPr>
                <w:rFonts w:asciiTheme="minorHAnsi" w:eastAsia="Arial Unicode MS" w:hAnsiTheme="minorHAnsi" w:cs="Tahoma"/>
                <w:sz w:val="20"/>
                <w:szCs w:val="20"/>
              </w:rPr>
              <w:t xml:space="preserve">Ulaşım </w:t>
            </w:r>
            <w:r w:rsidRPr="001014DB">
              <w:rPr>
                <w:rFonts w:asciiTheme="minorHAnsi" w:eastAsia="Arial Unicode MS" w:hAnsiTheme="minorHAnsi" w:cs="Tahoma"/>
                <w:sz w:val="20"/>
                <w:szCs w:val="20"/>
              </w:rPr>
              <w:t>kolaylığı</w:t>
            </w:r>
          </w:p>
        </w:tc>
        <w:tc>
          <w:tcPr>
            <w:tcW w:w="4944" w:type="dxa"/>
            <w:vAlign w:val="center"/>
          </w:tcPr>
          <w:p w:rsidR="0020233D" w:rsidRPr="001014DB" w:rsidRDefault="0020233D" w:rsidP="007D5202">
            <w:pPr>
              <w:pStyle w:val="TableParagraph"/>
              <w:rPr>
                <w:rFonts w:asciiTheme="minorHAnsi" w:hAnsiTheme="minorHAnsi"/>
                <w:sz w:val="20"/>
                <w:szCs w:val="20"/>
              </w:rPr>
            </w:pPr>
            <w:r w:rsidRPr="001014DB">
              <w:rPr>
                <w:rFonts w:asciiTheme="minorHAnsi" w:eastAsia="Arial Unicode MS" w:hAnsiTheme="minorHAnsi" w:cs="Tahoma"/>
                <w:sz w:val="20"/>
                <w:szCs w:val="20"/>
              </w:rPr>
              <w:t>Ekonomik yetersizlik yaşayan veli sayılarımızın artması</w:t>
            </w:r>
          </w:p>
        </w:tc>
      </w:tr>
      <w:tr w:rsidR="0020233D" w:rsidTr="004A1DCA">
        <w:trPr>
          <w:trHeight w:val="436"/>
          <w:jc w:val="center"/>
        </w:trPr>
        <w:tc>
          <w:tcPr>
            <w:tcW w:w="4808" w:type="dxa"/>
            <w:vAlign w:val="center"/>
          </w:tcPr>
          <w:p w:rsidR="0020233D" w:rsidRPr="001014DB" w:rsidRDefault="0020233D" w:rsidP="007D5202">
            <w:pPr>
              <w:pStyle w:val="TableParagraph"/>
              <w:rPr>
                <w:rFonts w:asciiTheme="minorHAnsi" w:hAnsiTheme="minorHAnsi"/>
                <w:sz w:val="20"/>
                <w:szCs w:val="20"/>
              </w:rPr>
            </w:pPr>
            <w:r w:rsidRPr="001014DB">
              <w:rPr>
                <w:rFonts w:asciiTheme="minorHAnsi" w:hAnsiTheme="minorHAnsi" w:cstheme="minorHAnsi"/>
                <w:bCs/>
                <w:sz w:val="20"/>
                <w:szCs w:val="20"/>
                <w:lang w:eastAsia="tr-TR"/>
              </w:rPr>
              <w:t>Öğrencilerin diğer ortaöğretim mezunlarına oranla alanlarında iş bulma imkânlarının fazla olması</w:t>
            </w:r>
            <w:r w:rsidRPr="001014DB">
              <w:rPr>
                <w:rFonts w:asciiTheme="minorHAnsi" w:eastAsia="Arial Unicode MS" w:hAnsiTheme="minorHAnsi" w:cs="Tahoma"/>
                <w:sz w:val="20"/>
                <w:szCs w:val="20"/>
              </w:rPr>
              <w:t xml:space="preserve"> </w:t>
            </w:r>
          </w:p>
        </w:tc>
        <w:tc>
          <w:tcPr>
            <w:tcW w:w="4944" w:type="dxa"/>
            <w:vAlign w:val="center"/>
          </w:tcPr>
          <w:p w:rsidR="0020233D" w:rsidRPr="001014DB" w:rsidRDefault="0020233D" w:rsidP="007D5202">
            <w:pPr>
              <w:rPr>
                <w:rFonts w:asciiTheme="minorHAnsi" w:eastAsia="Arial Unicode MS" w:hAnsiTheme="minorHAnsi" w:cs="Tahoma"/>
                <w:sz w:val="20"/>
                <w:szCs w:val="20"/>
              </w:rPr>
            </w:pPr>
            <w:r w:rsidRPr="001014DB">
              <w:rPr>
                <w:rFonts w:asciiTheme="minorHAnsi" w:eastAsia="Arial Unicode MS" w:hAnsiTheme="minorHAnsi" w:cs="Tahoma"/>
                <w:sz w:val="20"/>
                <w:szCs w:val="20"/>
              </w:rPr>
              <w:t>Merkezi bir yerde oluşumuz nedeniyle eğlence yerlerine, kafelere vb. yakınlığımız öğrenci güvenliği açısından olumsuzluk yaratmaktadır, devamsızlık problemlerine yol açmaktadır.</w:t>
            </w:r>
          </w:p>
          <w:p w:rsidR="0020233D" w:rsidRPr="001014DB" w:rsidRDefault="0020233D" w:rsidP="007D5202">
            <w:pPr>
              <w:pStyle w:val="TableParagraph"/>
              <w:rPr>
                <w:rFonts w:asciiTheme="minorHAnsi" w:hAnsiTheme="minorHAnsi"/>
                <w:sz w:val="20"/>
                <w:szCs w:val="20"/>
              </w:rPr>
            </w:pPr>
          </w:p>
        </w:tc>
      </w:tr>
      <w:tr w:rsidR="0020233D" w:rsidTr="004A1DCA">
        <w:trPr>
          <w:trHeight w:val="436"/>
          <w:jc w:val="center"/>
        </w:trPr>
        <w:tc>
          <w:tcPr>
            <w:tcW w:w="4808" w:type="dxa"/>
            <w:vAlign w:val="center"/>
          </w:tcPr>
          <w:p w:rsidR="0020233D" w:rsidRPr="001014DB" w:rsidRDefault="0020233D" w:rsidP="007D5202">
            <w:pPr>
              <w:pStyle w:val="TableParagraph"/>
              <w:rPr>
                <w:rFonts w:asciiTheme="minorHAnsi" w:hAnsiTheme="minorHAnsi"/>
                <w:sz w:val="20"/>
                <w:szCs w:val="20"/>
              </w:rPr>
            </w:pPr>
            <w:r w:rsidRPr="001014DB">
              <w:rPr>
                <w:rFonts w:asciiTheme="minorHAnsi" w:eastAsia="Arial Unicode MS" w:hAnsiTheme="minorHAnsi" w:cs="Tahoma"/>
                <w:sz w:val="20"/>
                <w:szCs w:val="20"/>
              </w:rPr>
              <w:t>Sektörlere yakınlık</w:t>
            </w:r>
          </w:p>
        </w:tc>
        <w:tc>
          <w:tcPr>
            <w:tcW w:w="4944" w:type="dxa"/>
            <w:vAlign w:val="center"/>
          </w:tcPr>
          <w:p w:rsidR="0020233D" w:rsidRPr="001014DB" w:rsidRDefault="0020233D" w:rsidP="007D5202">
            <w:pPr>
              <w:pStyle w:val="TableParagraph"/>
              <w:rPr>
                <w:rFonts w:asciiTheme="minorHAnsi" w:hAnsiTheme="minorHAnsi"/>
                <w:sz w:val="20"/>
                <w:szCs w:val="20"/>
              </w:rPr>
            </w:pPr>
          </w:p>
        </w:tc>
      </w:tr>
    </w:tbl>
    <w:p w:rsidR="004A1DCA" w:rsidRDefault="004A1DCA">
      <w:pPr>
        <w:pStyle w:val="GvdeMetni"/>
        <w:rPr>
          <w:rFonts w:ascii="Times New Roman"/>
          <w:b/>
          <w:sz w:val="20"/>
        </w:rPr>
      </w:pPr>
    </w:p>
    <w:p w:rsidR="004A1DCA" w:rsidRDefault="004A1DCA">
      <w:pPr>
        <w:pStyle w:val="GvdeMetni"/>
        <w:rPr>
          <w:rFonts w:ascii="Times New Roman"/>
          <w:b/>
          <w:sz w:val="20"/>
        </w:rPr>
      </w:pPr>
    </w:p>
    <w:p w:rsidR="004A1DCA" w:rsidRDefault="004A1DCA">
      <w:pPr>
        <w:pStyle w:val="GvdeMetni"/>
        <w:rPr>
          <w:rFonts w:ascii="Times New Roman"/>
          <w:b/>
          <w:sz w:val="20"/>
        </w:rPr>
      </w:pPr>
    </w:p>
    <w:p w:rsidR="004A1DCA" w:rsidRDefault="004A1DCA">
      <w:pPr>
        <w:pStyle w:val="GvdeMetni"/>
        <w:rPr>
          <w:rFonts w:ascii="Times New Roman"/>
          <w:b/>
          <w:sz w:val="20"/>
        </w:rPr>
      </w:pPr>
    </w:p>
    <w:p w:rsidR="004A1DCA" w:rsidRDefault="004A1DCA">
      <w:pPr>
        <w:pStyle w:val="GvdeMetni"/>
        <w:rPr>
          <w:rFonts w:ascii="Times New Roman"/>
          <w:b/>
          <w:sz w:val="20"/>
        </w:rPr>
      </w:pPr>
    </w:p>
    <w:p w:rsidR="004A1DCA" w:rsidRDefault="004A1DCA">
      <w:pPr>
        <w:pStyle w:val="GvdeMetni"/>
        <w:rPr>
          <w:rFonts w:ascii="Times New Roman"/>
          <w:b/>
          <w:sz w:val="20"/>
        </w:rPr>
      </w:pPr>
    </w:p>
    <w:p w:rsidR="004A1DCA" w:rsidRDefault="004A1DCA">
      <w:pPr>
        <w:pStyle w:val="GvdeMetni"/>
        <w:rPr>
          <w:rFonts w:ascii="Times New Roman"/>
          <w:b/>
          <w:sz w:val="20"/>
        </w:rPr>
      </w:pPr>
    </w:p>
    <w:p w:rsidR="004A1DCA" w:rsidRDefault="004A1DCA">
      <w:pPr>
        <w:pStyle w:val="GvdeMetni"/>
        <w:rPr>
          <w:rFonts w:ascii="Times New Roman"/>
          <w:b/>
          <w:sz w:val="20"/>
        </w:rPr>
      </w:pPr>
    </w:p>
    <w:p w:rsidR="004A1DCA" w:rsidRDefault="004A1DCA">
      <w:pPr>
        <w:pStyle w:val="GvdeMetni"/>
        <w:rPr>
          <w:rFonts w:ascii="Times New Roman"/>
          <w:b/>
          <w:sz w:val="20"/>
        </w:rPr>
      </w:pPr>
    </w:p>
    <w:p w:rsidR="004A1DCA" w:rsidRDefault="004A1DCA">
      <w:pPr>
        <w:pStyle w:val="GvdeMetni"/>
        <w:rPr>
          <w:rFonts w:ascii="Times New Roman"/>
          <w:b/>
          <w:sz w:val="20"/>
        </w:rPr>
      </w:pPr>
    </w:p>
    <w:p w:rsidR="004A1DCA" w:rsidRDefault="004A1DCA">
      <w:pPr>
        <w:pStyle w:val="GvdeMetni"/>
        <w:rPr>
          <w:rFonts w:ascii="Times New Roman"/>
          <w:b/>
          <w:sz w:val="20"/>
        </w:rPr>
      </w:pPr>
    </w:p>
    <w:p w:rsidR="004A1DCA" w:rsidRDefault="004A1DCA">
      <w:pPr>
        <w:pStyle w:val="GvdeMetni"/>
        <w:spacing w:before="109"/>
        <w:rPr>
          <w:rFonts w:ascii="Times New Roman"/>
          <w:b/>
          <w:sz w:val="20"/>
        </w:rPr>
      </w:pPr>
    </w:p>
    <w:p w:rsidR="007B788B" w:rsidRDefault="007B788B">
      <w:pPr>
        <w:pStyle w:val="GvdeMetni"/>
        <w:spacing w:before="109"/>
        <w:rPr>
          <w:rFonts w:ascii="Times New Roman"/>
          <w:b/>
          <w:sz w:val="20"/>
        </w:rPr>
      </w:pPr>
    </w:p>
    <w:p w:rsidR="004A1DCA" w:rsidRDefault="004A1DCA">
      <w:pPr>
        <w:pStyle w:val="GvdeMetni"/>
        <w:spacing w:before="109"/>
        <w:rPr>
          <w:rFonts w:ascii="Times New Roman"/>
          <w:b/>
          <w:sz w:val="20"/>
        </w:rPr>
      </w:pPr>
    </w:p>
    <w:p w:rsidR="002D0A48" w:rsidRDefault="00957878">
      <w:pPr>
        <w:pStyle w:val="Balk3"/>
        <w:numPr>
          <w:ilvl w:val="1"/>
          <w:numId w:val="22"/>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rsidR="00CA13A4" w:rsidRDefault="00CA13A4" w:rsidP="00CA13A4">
      <w:pPr>
        <w:spacing w:line="360" w:lineRule="auto"/>
        <w:ind w:firstLine="360"/>
        <w:jc w:val="both"/>
        <w:rPr>
          <w:rFonts w:asciiTheme="minorHAnsi" w:eastAsia="Calibri" w:hAnsiTheme="minorHAnsi" w:cs="Times New Roman"/>
          <w:sz w:val="20"/>
          <w:szCs w:val="20"/>
        </w:rPr>
      </w:pPr>
    </w:p>
    <w:p w:rsidR="00CA13A4" w:rsidRPr="00CA13A4" w:rsidRDefault="00CA13A4" w:rsidP="00CA13A4">
      <w:pPr>
        <w:spacing w:line="360" w:lineRule="auto"/>
        <w:ind w:firstLine="360"/>
        <w:jc w:val="both"/>
        <w:rPr>
          <w:rFonts w:asciiTheme="minorHAnsi" w:eastAsia="Calibri" w:hAnsiTheme="minorHAnsi" w:cs="Times New Roman"/>
          <w:sz w:val="20"/>
          <w:szCs w:val="20"/>
        </w:rPr>
      </w:pPr>
      <w:r w:rsidRPr="00CA13A4">
        <w:rPr>
          <w:rFonts w:asciiTheme="minorHAnsi" w:eastAsia="Calibri" w:hAnsiTheme="minorHAnsi" w:cs="Times New Roman"/>
          <w:sz w:val="20"/>
          <w:szCs w:val="20"/>
        </w:rPr>
        <w:t>Okulumuzun Durum Analizinin yapılması ile geleceğe yönelim için iyi bir tespit yapılmasını ve ihtiyaçları belirleme imkânı vermektedir. Bu bağlamda kurum dinamiklerinin etraflıca bilinmesini sağlayan başlıklar altında iç ve dış analizler yapılmış ve bu analiz ile pek çok tespitte bulunulmuş ve bazı ihtiyaçlar ortaya çıktığı görülmüştür.</w:t>
      </w:r>
    </w:p>
    <w:p w:rsidR="00CA13A4" w:rsidRPr="00CA13A4" w:rsidRDefault="00CA13A4" w:rsidP="00CA13A4">
      <w:pPr>
        <w:spacing w:line="360" w:lineRule="auto"/>
        <w:ind w:firstLine="360"/>
        <w:jc w:val="both"/>
        <w:rPr>
          <w:rFonts w:asciiTheme="minorHAnsi" w:eastAsia="Calibri" w:hAnsiTheme="minorHAnsi" w:cs="Times New Roman"/>
          <w:sz w:val="20"/>
          <w:szCs w:val="20"/>
        </w:rPr>
      </w:pPr>
      <w:r w:rsidRPr="00CA13A4">
        <w:rPr>
          <w:rFonts w:asciiTheme="minorHAnsi" w:eastAsia="Calibri" w:hAnsiTheme="minorHAnsi" w:cs="Times New Roman"/>
          <w:sz w:val="20"/>
          <w:szCs w:val="20"/>
        </w:rPr>
        <w:t>Kurumun güçlü ve zayıf yönlerini tanımanın yanında önüne çıkan fırsatları değerlendirme ve eğitim sürecinde kurum tarafından bunların aktif kullanılabilme kabiliyeti kazandırırken tehditlerin de nasıl üstesinden gelineceği ile ilgili tedbirler alınmasını sağlamaktadır. Bu bağlamda tespit ve ihtiyaçlar tablosu oluşturulmuştur.</w:t>
      </w:r>
    </w:p>
    <w:tbl>
      <w:tblPr>
        <w:tblStyle w:val="OrtaGlgeleme1-Vurgu6"/>
        <w:tblW w:w="0" w:type="auto"/>
        <w:tblInd w:w="0" w:type="dxa"/>
        <w:tblLook w:val="04A0" w:firstRow="1" w:lastRow="0" w:firstColumn="1" w:lastColumn="0" w:noHBand="0" w:noVBand="1"/>
      </w:tblPr>
      <w:tblGrid>
        <w:gridCol w:w="11266"/>
      </w:tblGrid>
      <w:tr w:rsidR="00CA13A4" w:rsidTr="00CA13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shd w:val="clear" w:color="auto" w:fill="C2D69B" w:themeFill="accent3" w:themeFillTint="99"/>
            <w:hideMark/>
          </w:tcPr>
          <w:p w:rsidR="00CA13A4" w:rsidRDefault="00CA13A4">
            <w:pPr>
              <w:spacing w:line="355" w:lineRule="auto"/>
              <w:jc w:val="center"/>
              <w:rPr>
                <w:rFonts w:asciiTheme="majorHAnsi" w:hAnsiTheme="majorHAnsi" w:cs="Times New Roman"/>
                <w:bCs w:val="0"/>
                <w:sz w:val="24"/>
                <w:szCs w:val="24"/>
              </w:rPr>
            </w:pPr>
            <w:r>
              <w:rPr>
                <w:rFonts w:asciiTheme="majorHAnsi" w:hAnsiTheme="majorHAnsi" w:cs="Times New Roman"/>
                <w:bCs w:val="0"/>
                <w:color w:val="auto"/>
                <w:sz w:val="24"/>
                <w:szCs w:val="24"/>
              </w:rPr>
              <w:t>TESPİT ve İHTİYAÇLAR</w:t>
            </w:r>
          </w:p>
        </w:tc>
      </w:tr>
      <w:tr w:rsidR="00CA13A4" w:rsidTr="00CA1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shd w:val="clear" w:color="auto" w:fill="D6E3BC" w:themeFill="accent3" w:themeFillTint="66"/>
            <w:hideMark/>
          </w:tcPr>
          <w:p w:rsidR="00CA13A4" w:rsidRPr="00CA13A4" w:rsidRDefault="00CA13A4" w:rsidP="00CA13A4">
            <w:pPr>
              <w:pStyle w:val="ListeParagraf"/>
              <w:numPr>
                <w:ilvl w:val="0"/>
                <w:numId w:val="34"/>
              </w:numPr>
              <w:spacing w:before="141" w:line="355" w:lineRule="auto"/>
              <w:ind w:left="0"/>
              <w:contextualSpacing/>
              <w:rPr>
                <w:rFonts w:asciiTheme="minorHAnsi" w:hAnsiTheme="minorHAnsi" w:cs="Times New Roman"/>
                <w:b w:val="0"/>
                <w:bCs w:val="0"/>
                <w:sz w:val="20"/>
                <w:szCs w:val="20"/>
              </w:rPr>
            </w:pPr>
            <w:r w:rsidRPr="00CA13A4">
              <w:rPr>
                <w:rFonts w:asciiTheme="minorHAnsi" w:hAnsiTheme="minorHAnsi"/>
                <w:b w:val="0"/>
                <w:bCs w:val="0"/>
                <w:sz w:val="20"/>
                <w:szCs w:val="20"/>
              </w:rPr>
              <w:t>Öğrencilerin devamsızlığı</w:t>
            </w:r>
          </w:p>
          <w:p w:rsidR="00CA13A4" w:rsidRPr="00CA13A4" w:rsidRDefault="00CA13A4" w:rsidP="00CA13A4">
            <w:pPr>
              <w:pStyle w:val="ListeParagraf"/>
              <w:numPr>
                <w:ilvl w:val="0"/>
                <w:numId w:val="34"/>
              </w:numPr>
              <w:spacing w:before="141" w:line="355" w:lineRule="auto"/>
              <w:ind w:left="0"/>
              <w:contextualSpacing/>
              <w:rPr>
                <w:rFonts w:asciiTheme="minorHAnsi" w:hAnsiTheme="minorHAnsi"/>
                <w:b w:val="0"/>
                <w:bCs w:val="0"/>
                <w:sz w:val="20"/>
                <w:szCs w:val="20"/>
              </w:rPr>
            </w:pPr>
            <w:r w:rsidRPr="00CA13A4">
              <w:rPr>
                <w:rFonts w:asciiTheme="minorHAnsi" w:hAnsiTheme="minorHAnsi"/>
                <w:b w:val="0"/>
                <w:bCs w:val="0"/>
                <w:sz w:val="20"/>
                <w:szCs w:val="20"/>
              </w:rPr>
              <w:t>Öğretmen yeterlilikleri</w:t>
            </w:r>
          </w:p>
          <w:p w:rsidR="00CA13A4" w:rsidRPr="00CA13A4" w:rsidRDefault="00CA13A4" w:rsidP="00CA13A4">
            <w:pPr>
              <w:pStyle w:val="ListeParagraf"/>
              <w:numPr>
                <w:ilvl w:val="0"/>
                <w:numId w:val="34"/>
              </w:numPr>
              <w:spacing w:before="141" w:line="355" w:lineRule="auto"/>
              <w:ind w:left="0"/>
              <w:contextualSpacing/>
              <w:rPr>
                <w:rFonts w:asciiTheme="minorHAnsi" w:hAnsiTheme="minorHAnsi"/>
                <w:b w:val="0"/>
                <w:bCs w:val="0"/>
                <w:sz w:val="20"/>
                <w:szCs w:val="20"/>
              </w:rPr>
            </w:pPr>
            <w:r w:rsidRPr="00CA13A4">
              <w:rPr>
                <w:rFonts w:asciiTheme="minorHAnsi" w:hAnsiTheme="minorHAnsi"/>
                <w:b w:val="0"/>
                <w:bCs w:val="0"/>
                <w:sz w:val="20"/>
                <w:szCs w:val="20"/>
              </w:rPr>
              <w:t>Yabancı Dil yeterliliği</w:t>
            </w:r>
          </w:p>
          <w:p w:rsidR="00CA13A4" w:rsidRPr="00CA13A4" w:rsidRDefault="00CA13A4" w:rsidP="00CA13A4">
            <w:pPr>
              <w:pStyle w:val="ListeParagraf"/>
              <w:numPr>
                <w:ilvl w:val="0"/>
                <w:numId w:val="34"/>
              </w:numPr>
              <w:spacing w:before="141" w:line="355" w:lineRule="auto"/>
              <w:ind w:left="0"/>
              <w:contextualSpacing/>
              <w:rPr>
                <w:rFonts w:asciiTheme="minorHAnsi" w:hAnsiTheme="minorHAnsi"/>
                <w:b w:val="0"/>
                <w:bCs w:val="0"/>
                <w:sz w:val="20"/>
                <w:szCs w:val="20"/>
              </w:rPr>
            </w:pPr>
            <w:r w:rsidRPr="00CA13A4">
              <w:rPr>
                <w:rFonts w:asciiTheme="minorHAnsi" w:hAnsiTheme="minorHAnsi"/>
                <w:b w:val="0"/>
                <w:bCs w:val="0"/>
                <w:sz w:val="20"/>
                <w:szCs w:val="20"/>
              </w:rPr>
              <w:t>Ekonomik durum</w:t>
            </w:r>
          </w:p>
          <w:p w:rsidR="00CA13A4" w:rsidRPr="00CA13A4" w:rsidRDefault="00CA13A4" w:rsidP="00CA13A4">
            <w:pPr>
              <w:pStyle w:val="ListeParagraf"/>
              <w:numPr>
                <w:ilvl w:val="0"/>
                <w:numId w:val="34"/>
              </w:numPr>
              <w:spacing w:before="141" w:line="355" w:lineRule="auto"/>
              <w:ind w:left="0"/>
              <w:contextualSpacing/>
              <w:rPr>
                <w:rFonts w:asciiTheme="minorHAnsi" w:hAnsiTheme="minorHAnsi"/>
                <w:b w:val="0"/>
                <w:bCs w:val="0"/>
                <w:sz w:val="20"/>
                <w:szCs w:val="20"/>
              </w:rPr>
            </w:pPr>
            <w:r w:rsidRPr="00CA13A4">
              <w:rPr>
                <w:rFonts w:asciiTheme="minorHAnsi" w:eastAsia="Times New Roman" w:hAnsiTheme="minorHAnsi"/>
                <w:b w:val="0"/>
                <w:bCs w:val="0"/>
                <w:color w:val="000000"/>
                <w:sz w:val="20"/>
                <w:szCs w:val="20"/>
                <w:lang w:eastAsia="tr-TR"/>
              </w:rPr>
              <w:t>Öğrencilerin bilimsel, kültürel, sanatsal ve sportif faaliyetlere katılımının düşük olması</w:t>
            </w:r>
          </w:p>
          <w:p w:rsidR="00CA13A4" w:rsidRPr="00CA13A4" w:rsidRDefault="00CA13A4" w:rsidP="00CA13A4">
            <w:pPr>
              <w:pStyle w:val="ListeParagraf"/>
              <w:numPr>
                <w:ilvl w:val="0"/>
                <w:numId w:val="34"/>
              </w:numPr>
              <w:spacing w:before="141" w:line="355" w:lineRule="auto"/>
              <w:ind w:left="0"/>
              <w:contextualSpacing/>
              <w:rPr>
                <w:rFonts w:asciiTheme="minorHAnsi" w:hAnsiTheme="minorHAnsi"/>
                <w:b w:val="0"/>
                <w:bCs w:val="0"/>
                <w:sz w:val="20"/>
                <w:szCs w:val="20"/>
              </w:rPr>
            </w:pPr>
            <w:r w:rsidRPr="00CA13A4">
              <w:rPr>
                <w:rFonts w:asciiTheme="minorHAnsi" w:eastAsia="Times New Roman" w:hAnsiTheme="minorHAnsi"/>
                <w:b w:val="0"/>
                <w:bCs w:val="0"/>
                <w:color w:val="000000"/>
                <w:sz w:val="20"/>
                <w:szCs w:val="20"/>
                <w:lang w:eastAsia="tr-TR"/>
              </w:rPr>
              <w:t>Öğrencilerin ders dışında öğrenme etkinliklerini destekleyecek yenilikçi ve yaratıcı düşünme becerilerini geliştirecek fırsatların yetersiz olması.</w:t>
            </w:r>
          </w:p>
          <w:p w:rsidR="00CA13A4" w:rsidRPr="00CA13A4" w:rsidRDefault="00CA13A4" w:rsidP="00CA13A4">
            <w:pPr>
              <w:pStyle w:val="ListeParagraf"/>
              <w:numPr>
                <w:ilvl w:val="0"/>
                <w:numId w:val="34"/>
              </w:numPr>
              <w:spacing w:before="141" w:line="355" w:lineRule="auto"/>
              <w:ind w:left="0"/>
              <w:contextualSpacing/>
              <w:rPr>
                <w:rFonts w:asciiTheme="minorHAnsi" w:hAnsiTheme="minorHAnsi"/>
                <w:b w:val="0"/>
                <w:bCs w:val="0"/>
                <w:sz w:val="20"/>
                <w:szCs w:val="20"/>
              </w:rPr>
            </w:pPr>
            <w:r w:rsidRPr="00CA13A4">
              <w:rPr>
                <w:rFonts w:asciiTheme="minorHAnsi" w:hAnsiTheme="minorHAnsi"/>
                <w:b w:val="0"/>
                <w:bCs w:val="0"/>
                <w:sz w:val="20"/>
                <w:szCs w:val="20"/>
              </w:rPr>
              <w:t>Uluslararası programlara katılım durumu</w:t>
            </w:r>
          </w:p>
          <w:p w:rsidR="00CA13A4" w:rsidRPr="00CA13A4" w:rsidRDefault="00CA13A4" w:rsidP="00CA13A4">
            <w:pPr>
              <w:pStyle w:val="ListeParagraf"/>
              <w:numPr>
                <w:ilvl w:val="0"/>
                <w:numId w:val="34"/>
              </w:numPr>
              <w:spacing w:before="141" w:line="355" w:lineRule="auto"/>
              <w:ind w:left="0"/>
              <w:contextualSpacing/>
              <w:rPr>
                <w:rFonts w:asciiTheme="minorHAnsi" w:hAnsiTheme="minorHAnsi"/>
                <w:b w:val="0"/>
                <w:bCs w:val="0"/>
                <w:sz w:val="20"/>
                <w:szCs w:val="20"/>
              </w:rPr>
            </w:pPr>
            <w:r w:rsidRPr="00CA13A4">
              <w:rPr>
                <w:rFonts w:asciiTheme="minorHAnsi" w:hAnsiTheme="minorHAnsi"/>
                <w:b w:val="0"/>
                <w:bCs w:val="0"/>
                <w:sz w:val="20"/>
                <w:szCs w:val="20"/>
              </w:rPr>
              <w:t>Projelere katılım</w:t>
            </w:r>
          </w:p>
          <w:p w:rsidR="00CA13A4" w:rsidRPr="00CA13A4" w:rsidRDefault="00CA13A4" w:rsidP="00CA13A4">
            <w:pPr>
              <w:pStyle w:val="ListeParagraf"/>
              <w:numPr>
                <w:ilvl w:val="0"/>
                <w:numId w:val="34"/>
              </w:numPr>
              <w:spacing w:before="141" w:line="355" w:lineRule="auto"/>
              <w:ind w:left="0"/>
              <w:contextualSpacing/>
              <w:rPr>
                <w:rFonts w:asciiTheme="minorHAnsi" w:hAnsiTheme="minorHAnsi"/>
                <w:b w:val="0"/>
                <w:bCs w:val="0"/>
                <w:sz w:val="20"/>
                <w:szCs w:val="20"/>
              </w:rPr>
            </w:pPr>
            <w:r w:rsidRPr="00CA13A4">
              <w:rPr>
                <w:rFonts w:asciiTheme="minorHAnsi" w:hAnsiTheme="minorHAnsi"/>
                <w:b w:val="0"/>
                <w:bCs w:val="0"/>
                <w:sz w:val="20"/>
                <w:szCs w:val="20"/>
              </w:rPr>
              <w:t>Güvenlik</w:t>
            </w:r>
          </w:p>
          <w:p w:rsidR="00CA13A4" w:rsidRPr="00CA13A4" w:rsidRDefault="00CA13A4" w:rsidP="00CA13A4">
            <w:pPr>
              <w:pStyle w:val="ListeParagraf"/>
              <w:numPr>
                <w:ilvl w:val="0"/>
                <w:numId w:val="34"/>
              </w:numPr>
              <w:spacing w:before="141" w:line="355" w:lineRule="auto"/>
              <w:ind w:left="0"/>
              <w:contextualSpacing/>
              <w:rPr>
                <w:rFonts w:asciiTheme="minorHAnsi" w:hAnsiTheme="minorHAnsi"/>
                <w:b w:val="0"/>
                <w:bCs w:val="0"/>
                <w:sz w:val="20"/>
                <w:szCs w:val="20"/>
              </w:rPr>
            </w:pPr>
            <w:r w:rsidRPr="00CA13A4">
              <w:rPr>
                <w:rFonts w:asciiTheme="minorHAnsi" w:eastAsia="Times New Roman" w:hAnsiTheme="minorHAnsi"/>
                <w:b w:val="0"/>
                <w:bCs w:val="0"/>
                <w:color w:val="000000"/>
                <w:sz w:val="20"/>
                <w:szCs w:val="20"/>
                <w:lang w:eastAsia="tr-TR"/>
              </w:rPr>
              <w:t>Okul aidiyetinin geliştirilmesi amacıyla öğrenci ve velilere yönelik bilgilendirme ve farkındalık programlarının artırılması</w:t>
            </w:r>
          </w:p>
          <w:p w:rsidR="00CA13A4" w:rsidRDefault="00CA13A4" w:rsidP="00CA13A4">
            <w:pPr>
              <w:pStyle w:val="ListeParagraf"/>
              <w:numPr>
                <w:ilvl w:val="0"/>
                <w:numId w:val="34"/>
              </w:numPr>
              <w:spacing w:before="141" w:line="355" w:lineRule="auto"/>
              <w:ind w:left="0"/>
              <w:contextualSpacing/>
              <w:rPr>
                <w:rFonts w:asciiTheme="majorHAnsi" w:hAnsiTheme="majorHAnsi"/>
                <w:b w:val="0"/>
                <w:bCs w:val="0"/>
                <w:sz w:val="24"/>
                <w:szCs w:val="24"/>
              </w:rPr>
            </w:pPr>
            <w:r w:rsidRPr="00CA13A4">
              <w:rPr>
                <w:rFonts w:asciiTheme="minorHAnsi" w:eastAsia="Times New Roman" w:hAnsiTheme="minorHAnsi"/>
                <w:b w:val="0"/>
                <w:bCs w:val="0"/>
                <w:color w:val="000000"/>
                <w:sz w:val="20"/>
                <w:szCs w:val="20"/>
                <w:lang w:eastAsia="tr-TR"/>
              </w:rPr>
              <w:t>Sosyal kültürel sportif faaliyetlerin desteklenmesinin eğitim sürecine olumlu yansımalarının fark edilmesinin sağlanması</w:t>
            </w:r>
          </w:p>
        </w:tc>
      </w:tr>
    </w:tbl>
    <w:p w:rsidR="002D0A48" w:rsidRPr="004A1DCA" w:rsidRDefault="002D0A48">
      <w:pPr>
        <w:pStyle w:val="GvdeMetni"/>
        <w:spacing w:before="137"/>
        <w:rPr>
          <w:rFonts w:ascii="Times New Roman"/>
          <w:b/>
          <w:color w:val="FF0000"/>
        </w:rPr>
      </w:pPr>
    </w:p>
    <w:p w:rsidR="00123B77" w:rsidRDefault="00123B77">
      <w:pPr>
        <w:spacing w:line="369" w:lineRule="auto"/>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Default="00123B77" w:rsidP="00123B77">
      <w:pPr>
        <w:rPr>
          <w:sz w:val="20"/>
        </w:rPr>
      </w:pPr>
    </w:p>
    <w:p w:rsidR="00123B77" w:rsidRDefault="00123B77" w:rsidP="00123B77">
      <w:pPr>
        <w:tabs>
          <w:tab w:val="left" w:pos="3960"/>
        </w:tabs>
        <w:rPr>
          <w:sz w:val="20"/>
        </w:rPr>
      </w:pPr>
      <w:r>
        <w:rPr>
          <w:sz w:val="20"/>
        </w:rPr>
        <w:tab/>
      </w: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jc w:val="center"/>
        <w:rPr>
          <w:rFonts w:ascii="Times New Roman" w:hAnsi="Times New Roman"/>
          <w:b/>
          <w:sz w:val="96"/>
        </w:rPr>
      </w:pPr>
    </w:p>
    <w:p w:rsidR="00123B77" w:rsidRDefault="00123B77" w:rsidP="00CA13A4">
      <w:pPr>
        <w:rPr>
          <w:rFonts w:ascii="Times New Roman" w:hAnsi="Times New Roman"/>
          <w:b/>
          <w:sz w:val="96"/>
        </w:rPr>
      </w:pPr>
    </w:p>
    <w:p w:rsidR="007B788B" w:rsidRDefault="007B788B" w:rsidP="00CA13A4">
      <w:pPr>
        <w:rPr>
          <w:rFonts w:ascii="Times New Roman" w:hAnsi="Times New Roman"/>
          <w:b/>
          <w:sz w:val="96"/>
        </w:rPr>
      </w:pPr>
    </w:p>
    <w:p w:rsidR="00123B77" w:rsidRPr="00123B77" w:rsidRDefault="00123B77" w:rsidP="007B788B">
      <w:pPr>
        <w:jc w:val="center"/>
        <w:rPr>
          <w:rFonts w:ascii="Times New Roman" w:hAnsi="Times New Roman"/>
          <w:b/>
          <w:sz w:val="96"/>
        </w:rPr>
      </w:pPr>
      <w:r>
        <w:rPr>
          <w:rFonts w:ascii="Times New Roman" w:hAnsi="Times New Roman"/>
          <w:b/>
          <w:sz w:val="96"/>
        </w:rPr>
        <w:t>3</w:t>
      </w:r>
      <w:r w:rsidRPr="00123B77">
        <w:rPr>
          <w:rFonts w:ascii="Times New Roman" w:hAnsi="Times New Roman"/>
          <w:b/>
          <w:sz w:val="96"/>
        </w:rPr>
        <w:t>.BÖLÜM</w:t>
      </w:r>
    </w:p>
    <w:p w:rsidR="00123B77" w:rsidRPr="00B42CB1" w:rsidRDefault="00123B77" w:rsidP="007B788B">
      <w:pPr>
        <w:jc w:val="center"/>
        <w:rPr>
          <w:rFonts w:ascii="Times New Roman" w:hAnsi="Times New Roman"/>
          <w:sz w:val="96"/>
        </w:rPr>
      </w:pPr>
    </w:p>
    <w:p w:rsidR="00123B77" w:rsidRPr="00B42CB1" w:rsidRDefault="00123B77" w:rsidP="007B788B">
      <w:pPr>
        <w:jc w:val="center"/>
        <w:rPr>
          <w:rFonts w:ascii="Times New Roman" w:hAnsi="Times New Roman"/>
          <w:sz w:val="96"/>
        </w:rPr>
      </w:pPr>
    </w:p>
    <w:p w:rsidR="00123B77" w:rsidRPr="00B42CB1" w:rsidRDefault="00123B77" w:rsidP="007B788B">
      <w:pPr>
        <w:jc w:val="center"/>
        <w:rPr>
          <w:rFonts w:ascii="Times New Roman" w:hAnsi="Times New Roman"/>
          <w:sz w:val="96"/>
        </w:rPr>
      </w:pPr>
    </w:p>
    <w:p w:rsidR="00123B77" w:rsidRPr="00B42CB1" w:rsidRDefault="00123B77" w:rsidP="007B788B">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GELECEĞE BAKIŞ</w:t>
      </w:r>
    </w:p>
    <w:p w:rsidR="00123B77" w:rsidRDefault="00123B77" w:rsidP="007B788B">
      <w:pPr>
        <w:tabs>
          <w:tab w:val="left" w:pos="3960"/>
        </w:tabs>
        <w:jc w:val="center"/>
        <w:rPr>
          <w:sz w:val="20"/>
        </w:rPr>
      </w:pPr>
    </w:p>
    <w:p w:rsidR="002D0A48" w:rsidRPr="00123B77" w:rsidRDefault="002D0A48" w:rsidP="00D82E74">
      <w:pPr>
        <w:tabs>
          <w:tab w:val="left" w:pos="3960"/>
        </w:tabs>
        <w:jc w:val="center"/>
        <w:rPr>
          <w:sz w:val="20"/>
        </w:rPr>
        <w:sectPr w:rsidR="002D0A48" w:rsidRPr="00123B77">
          <w:pgSz w:w="11910" w:h="16840"/>
          <w:pgMar w:top="1320" w:right="400" w:bottom="1280" w:left="460" w:header="0" w:footer="1097" w:gutter="0"/>
          <w:cols w:space="708"/>
        </w:sectPr>
      </w:pPr>
    </w:p>
    <w:p w:rsidR="005B5C4C" w:rsidRDefault="005B5C4C">
      <w:pPr>
        <w:rPr>
          <w:rFonts w:ascii="Times New Roman" w:eastAsia="Times New Roman" w:hAnsi="Times New Roman" w:cs="Times New Roman"/>
          <w:b/>
          <w:bCs/>
          <w:spacing w:val="-2"/>
          <w:w w:val="110"/>
          <w:sz w:val="32"/>
          <w:szCs w:val="32"/>
        </w:rPr>
      </w:pPr>
    </w:p>
    <w:p w:rsidR="005B5C4C" w:rsidRDefault="005B5C4C" w:rsidP="005B5C4C">
      <w:pPr>
        <w:pStyle w:val="Balk2"/>
        <w:numPr>
          <w:ilvl w:val="0"/>
          <w:numId w:val="22"/>
        </w:numPr>
        <w:tabs>
          <w:tab w:val="left" w:pos="1676"/>
        </w:tabs>
        <w:jc w:val="both"/>
        <w:rPr>
          <w:rFonts w:ascii="Caladea" w:hAnsi="Caladea"/>
        </w:rPr>
      </w:pPr>
      <w:r>
        <w:rPr>
          <w:w w:val="80"/>
        </w:rPr>
        <w:t>GELECEĞE</w:t>
      </w:r>
      <w:r>
        <w:rPr>
          <w:spacing w:val="60"/>
        </w:rPr>
        <w:t xml:space="preserve"> </w:t>
      </w:r>
      <w:r>
        <w:rPr>
          <w:spacing w:val="-2"/>
          <w:w w:val="95"/>
        </w:rPr>
        <w:t>BAKIŞ</w:t>
      </w:r>
    </w:p>
    <w:p w:rsidR="005B5C4C" w:rsidRDefault="005B5C4C" w:rsidP="005B5C4C">
      <w:pPr>
        <w:spacing w:line="372" w:lineRule="auto"/>
        <w:jc w:val="both"/>
      </w:pPr>
    </w:p>
    <w:p w:rsidR="005B5C4C" w:rsidRDefault="005B5C4C" w:rsidP="005B5C4C">
      <w:pPr>
        <w:widowControl/>
        <w:autoSpaceDE/>
        <w:autoSpaceDN/>
        <w:spacing w:after="200" w:line="360" w:lineRule="auto"/>
        <w:ind w:left="426" w:firstLine="850"/>
        <w:jc w:val="both"/>
        <w:rPr>
          <w:rFonts w:asciiTheme="minorHAnsi" w:eastAsia="Calibri" w:hAnsiTheme="minorHAnsi" w:cs="Times New Roman"/>
          <w:sz w:val="20"/>
          <w:szCs w:val="20"/>
        </w:rPr>
      </w:pPr>
      <w:r w:rsidRPr="00D82E74">
        <w:rPr>
          <w:rFonts w:asciiTheme="minorHAnsi" w:eastAsia="Calibri" w:hAnsiTheme="minorHAnsi" w:cs="Times New Roman"/>
          <w:sz w:val="20"/>
          <w:szCs w:val="20"/>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B5C4C" w:rsidRDefault="005B5C4C" w:rsidP="005B5C4C">
      <w:pPr>
        <w:pStyle w:val="Balk3"/>
        <w:numPr>
          <w:ilvl w:val="1"/>
          <w:numId w:val="22"/>
        </w:numPr>
        <w:tabs>
          <w:tab w:val="left" w:pos="1484"/>
        </w:tabs>
        <w:rPr>
          <w:sz w:val="30"/>
        </w:rPr>
      </w:pPr>
      <w:r>
        <w:rPr>
          <w:spacing w:val="-2"/>
          <w:w w:val="105"/>
        </w:rPr>
        <w:t>Misyon</w:t>
      </w:r>
    </w:p>
    <w:p w:rsidR="005B5C4C" w:rsidRPr="005B5C4C" w:rsidRDefault="005B5C4C" w:rsidP="005B5C4C">
      <w:pPr>
        <w:pStyle w:val="GvdeMetni"/>
        <w:spacing w:before="5"/>
        <w:ind w:firstLine="720"/>
        <w:rPr>
          <w:rFonts w:asciiTheme="minorHAnsi" w:hAnsiTheme="minorHAnsi"/>
          <w:sz w:val="20"/>
          <w:szCs w:val="20"/>
        </w:rPr>
      </w:pPr>
      <w:r w:rsidRPr="005B5C4C">
        <w:rPr>
          <w:rFonts w:asciiTheme="minorHAnsi" w:hAnsiTheme="minorHAnsi"/>
          <w:color w:val="212529"/>
          <w:sz w:val="20"/>
          <w:szCs w:val="20"/>
          <w:shd w:val="clear" w:color="auto" w:fill="FFFFFF"/>
        </w:rPr>
        <w:t>Mesleki ve Teknik Eğitim Kurumu olarak; öğrencileri toplumun istek ve ihtiyaçları doğrultusunda, sağlıklı, bilinçli, sorumluluk duygusuna sahip, ekonomik hayat için gerekli bilgi ve becerileri kazanmış, ilgi ve yetenekleri ölçüsünde iş alanlarına ara insan gücü olarak hazırlamak ve çağdaş birer insan olarak yetişmelerini sağlamaktır</w:t>
      </w:r>
      <w:r>
        <w:rPr>
          <w:rFonts w:asciiTheme="minorHAnsi" w:hAnsiTheme="minorHAnsi"/>
          <w:color w:val="212529"/>
          <w:sz w:val="20"/>
          <w:szCs w:val="20"/>
          <w:shd w:val="clear" w:color="auto" w:fill="FFFFFF"/>
        </w:rPr>
        <w:t>.</w:t>
      </w:r>
    </w:p>
    <w:p w:rsidR="005B5C4C" w:rsidRDefault="005B5C4C" w:rsidP="005B5C4C">
      <w:pPr>
        <w:pStyle w:val="GvdeMetni"/>
        <w:spacing w:before="5"/>
      </w:pPr>
    </w:p>
    <w:p w:rsidR="005B5C4C" w:rsidRDefault="005B5C4C" w:rsidP="005B5C4C">
      <w:pPr>
        <w:pStyle w:val="Balk3"/>
        <w:numPr>
          <w:ilvl w:val="1"/>
          <w:numId w:val="22"/>
        </w:numPr>
        <w:tabs>
          <w:tab w:val="left" w:pos="1484"/>
        </w:tabs>
        <w:spacing w:before="1"/>
        <w:ind w:left="1484" w:hanging="526"/>
        <w:rPr>
          <w:sz w:val="30"/>
        </w:rPr>
      </w:pPr>
      <w:r>
        <w:rPr>
          <w:spacing w:val="-2"/>
          <w:w w:val="105"/>
        </w:rPr>
        <w:t>Vizyon</w:t>
      </w:r>
    </w:p>
    <w:p w:rsidR="005B5C4C" w:rsidRDefault="005B5C4C" w:rsidP="005B5C4C">
      <w:pPr>
        <w:widowControl/>
        <w:autoSpaceDE/>
        <w:autoSpaceDN/>
        <w:spacing w:after="200" w:line="360" w:lineRule="auto"/>
        <w:ind w:left="426" w:firstLine="850"/>
        <w:jc w:val="both"/>
        <w:rPr>
          <w:rFonts w:asciiTheme="minorHAnsi" w:eastAsia="Calibri" w:hAnsiTheme="minorHAnsi" w:cs="Times New Roman"/>
          <w:sz w:val="20"/>
          <w:szCs w:val="20"/>
        </w:rPr>
      </w:pPr>
      <w:r w:rsidRPr="005B5C4C">
        <w:rPr>
          <w:rFonts w:asciiTheme="minorHAnsi" w:hAnsiTheme="minorHAnsi"/>
          <w:color w:val="212529"/>
          <w:sz w:val="20"/>
          <w:szCs w:val="20"/>
          <w:shd w:val="clear" w:color="auto" w:fill="FFFFFF"/>
        </w:rPr>
        <w:t>Atatürk İlke ve İnkılaplarına bağlı, her dönemde teknolojiyi yakından takip eden, üretken, yenilikçi, topluma duyarlı bireyler yetiştirmek.</w:t>
      </w:r>
    </w:p>
    <w:p w:rsidR="005B5C4C" w:rsidRDefault="005B5C4C" w:rsidP="005B5C4C">
      <w:pPr>
        <w:pStyle w:val="Balk3"/>
        <w:numPr>
          <w:ilvl w:val="1"/>
          <w:numId w:val="22"/>
        </w:numPr>
        <w:tabs>
          <w:tab w:val="left" w:pos="1553"/>
        </w:tabs>
        <w:rPr>
          <w:spacing w:val="-2"/>
          <w:w w:val="110"/>
        </w:rPr>
      </w:pPr>
      <w:r>
        <w:rPr>
          <w:w w:val="105"/>
        </w:rPr>
        <w:t>Temel</w:t>
      </w:r>
      <w:r>
        <w:rPr>
          <w:spacing w:val="5"/>
          <w:w w:val="110"/>
        </w:rPr>
        <w:t xml:space="preserve"> </w:t>
      </w:r>
      <w:r>
        <w:rPr>
          <w:spacing w:val="-2"/>
          <w:w w:val="110"/>
        </w:rPr>
        <w:t>Değer</w:t>
      </w:r>
    </w:p>
    <w:p w:rsidR="001A22CB" w:rsidRDefault="001A22CB" w:rsidP="001A22CB">
      <w:pPr>
        <w:adjustRightInd w:val="0"/>
        <w:ind w:firstLine="1134"/>
        <w:rPr>
          <w:rFonts w:ascii="Cambria" w:hAnsi="Cambria" w:cs="Cambria"/>
          <w:color w:val="000000"/>
          <w:sz w:val="23"/>
          <w:szCs w:val="23"/>
        </w:rPr>
      </w:pPr>
      <w:r w:rsidRPr="00B32EEA">
        <w:rPr>
          <w:rFonts w:ascii="Cambria" w:hAnsi="Cambria" w:cs="Cambria"/>
          <w:color w:val="000000"/>
          <w:sz w:val="23"/>
          <w:szCs w:val="23"/>
        </w:rPr>
        <w:t xml:space="preserve">Misyonumuzu yerine getirip vizyonumuza ulaşmaya çalışırken </w:t>
      </w:r>
      <w:r>
        <w:rPr>
          <w:rFonts w:ascii="Cambria" w:hAnsi="Cambria" w:cs="Cambria"/>
          <w:color w:val="000000"/>
          <w:sz w:val="23"/>
          <w:szCs w:val="23"/>
        </w:rPr>
        <w:t>aşağıdaki değerlerle bezenmiş bir</w:t>
      </w:r>
      <w:r w:rsidRPr="00B32EEA">
        <w:rPr>
          <w:rFonts w:ascii="Cambria" w:hAnsi="Cambria" w:cs="Cambria"/>
          <w:color w:val="000000"/>
          <w:sz w:val="23"/>
          <w:szCs w:val="23"/>
        </w:rPr>
        <w:t xml:space="preserve"> çalışma felsefesini </w:t>
      </w:r>
      <w:r>
        <w:rPr>
          <w:rFonts w:ascii="Cambria" w:hAnsi="Cambria" w:cs="Cambria"/>
          <w:color w:val="000000"/>
          <w:sz w:val="23"/>
          <w:szCs w:val="23"/>
        </w:rPr>
        <w:t>esas almaktayız.</w:t>
      </w:r>
    </w:p>
    <w:p w:rsidR="001A22CB" w:rsidRDefault="001A22CB" w:rsidP="001A22CB">
      <w:pPr>
        <w:adjustRightInd w:val="0"/>
        <w:ind w:firstLine="1134"/>
        <w:rPr>
          <w:rFonts w:ascii="Cambria" w:hAnsi="Cambria" w:cs="Cambria"/>
          <w:color w:val="000000"/>
          <w:sz w:val="23"/>
          <w:szCs w:val="23"/>
        </w:rPr>
      </w:pPr>
    </w:p>
    <w:tbl>
      <w:tblPr>
        <w:tblStyle w:val="TabloKlavuzu"/>
        <w:tblW w:w="0" w:type="auto"/>
        <w:tblInd w:w="353" w:type="dxa"/>
        <w:tblLook w:val="04A0" w:firstRow="1" w:lastRow="0" w:firstColumn="1" w:lastColumn="0" w:noHBand="0" w:noVBand="1"/>
      </w:tblPr>
      <w:tblGrid>
        <w:gridCol w:w="10054"/>
      </w:tblGrid>
      <w:tr w:rsidR="001A22CB" w:rsidRPr="00CB7841" w:rsidTr="00ED1730">
        <w:tc>
          <w:tcPr>
            <w:tcW w:w="10054" w:type="dxa"/>
            <w:shd w:val="clear" w:color="auto" w:fill="D6E3BC" w:themeFill="accent3" w:themeFillTint="66"/>
          </w:tcPr>
          <w:p w:rsidR="001A22CB" w:rsidRPr="001A22CB" w:rsidRDefault="001A22CB" w:rsidP="00ED1730">
            <w:pPr>
              <w:numPr>
                <w:ilvl w:val="0"/>
                <w:numId w:val="33"/>
              </w:numPr>
              <w:spacing w:line="360" w:lineRule="auto"/>
              <w:ind w:left="0"/>
              <w:rPr>
                <w:rFonts w:asciiTheme="minorHAnsi" w:hAnsiTheme="minorHAnsi"/>
                <w:sz w:val="20"/>
                <w:szCs w:val="20"/>
              </w:rPr>
            </w:pPr>
            <w:bookmarkStart w:id="2" w:name="_Hlk165427599"/>
            <w:r w:rsidRPr="001A22CB">
              <w:rPr>
                <w:rFonts w:asciiTheme="minorHAnsi" w:hAnsiTheme="minorHAnsi"/>
                <w:sz w:val="20"/>
                <w:szCs w:val="20"/>
              </w:rPr>
              <w:t>Genellik ve eşitlik,</w:t>
            </w:r>
          </w:p>
        </w:tc>
      </w:tr>
      <w:tr w:rsidR="001A22CB" w:rsidRPr="00CB7841" w:rsidTr="00ED1730">
        <w:tc>
          <w:tcPr>
            <w:tcW w:w="10054" w:type="dxa"/>
            <w:shd w:val="clear" w:color="auto" w:fill="EAF1DD" w:themeFill="accent3" w:themeFillTint="33"/>
          </w:tcPr>
          <w:p w:rsidR="001A22CB" w:rsidRPr="001A22CB" w:rsidRDefault="001A22CB" w:rsidP="00ED1730">
            <w:pPr>
              <w:numPr>
                <w:ilvl w:val="0"/>
                <w:numId w:val="33"/>
              </w:numPr>
              <w:spacing w:line="360" w:lineRule="auto"/>
              <w:ind w:left="0"/>
              <w:rPr>
                <w:rFonts w:asciiTheme="minorHAnsi" w:hAnsiTheme="minorHAnsi"/>
                <w:bCs/>
                <w:sz w:val="20"/>
                <w:szCs w:val="20"/>
              </w:rPr>
            </w:pPr>
            <w:r w:rsidRPr="001A22CB">
              <w:rPr>
                <w:rFonts w:asciiTheme="minorHAnsi" w:hAnsiTheme="minorHAnsi"/>
                <w:sz w:val="20"/>
                <w:szCs w:val="20"/>
              </w:rPr>
              <w:t>Güven, iş birliği ve iletişim bizim vazgeçilmez değerlerimizdendir.</w:t>
            </w:r>
          </w:p>
        </w:tc>
      </w:tr>
      <w:tr w:rsidR="001A22CB" w:rsidRPr="00CB7841" w:rsidTr="00ED1730">
        <w:tc>
          <w:tcPr>
            <w:tcW w:w="10054" w:type="dxa"/>
            <w:shd w:val="clear" w:color="auto" w:fill="D6E3BC" w:themeFill="accent3" w:themeFillTint="66"/>
          </w:tcPr>
          <w:p w:rsidR="001A22CB" w:rsidRPr="001A22CB" w:rsidRDefault="001A22CB" w:rsidP="00ED1730">
            <w:pPr>
              <w:numPr>
                <w:ilvl w:val="0"/>
                <w:numId w:val="33"/>
              </w:numPr>
              <w:tabs>
                <w:tab w:val="left" w:pos="0"/>
              </w:tabs>
              <w:spacing w:after="160" w:line="360" w:lineRule="auto"/>
              <w:ind w:left="0"/>
              <w:rPr>
                <w:rFonts w:asciiTheme="minorHAnsi" w:hAnsiTheme="minorHAnsi"/>
                <w:sz w:val="20"/>
                <w:szCs w:val="20"/>
              </w:rPr>
            </w:pPr>
            <w:r w:rsidRPr="001A22CB">
              <w:rPr>
                <w:rFonts w:asciiTheme="minorHAnsi" w:hAnsiTheme="minorHAnsi"/>
                <w:sz w:val="20"/>
                <w:szCs w:val="20"/>
              </w:rPr>
              <w:t>Görevlerimizi yerine getirirken objektiflik ilkesini uygularız,</w:t>
            </w:r>
          </w:p>
        </w:tc>
      </w:tr>
      <w:tr w:rsidR="001A22CB" w:rsidRPr="00CB7841" w:rsidTr="00ED1730">
        <w:trPr>
          <w:trHeight w:val="457"/>
        </w:trPr>
        <w:tc>
          <w:tcPr>
            <w:tcW w:w="10054" w:type="dxa"/>
            <w:shd w:val="clear" w:color="auto" w:fill="EAF1DD" w:themeFill="accent3" w:themeFillTint="33"/>
          </w:tcPr>
          <w:p w:rsidR="001A22CB" w:rsidRPr="001A22CB" w:rsidRDefault="001A22CB" w:rsidP="00ED1730">
            <w:pPr>
              <w:numPr>
                <w:ilvl w:val="0"/>
                <w:numId w:val="33"/>
              </w:numPr>
              <w:tabs>
                <w:tab w:val="left" w:pos="0"/>
              </w:tabs>
              <w:spacing w:after="160" w:line="360" w:lineRule="auto"/>
              <w:ind w:left="0"/>
              <w:rPr>
                <w:rFonts w:asciiTheme="minorHAnsi" w:hAnsiTheme="minorHAnsi"/>
                <w:sz w:val="20"/>
                <w:szCs w:val="20"/>
              </w:rPr>
            </w:pPr>
            <w:r w:rsidRPr="001A22CB">
              <w:rPr>
                <w:rFonts w:asciiTheme="minorHAnsi" w:hAnsiTheme="minorHAnsi"/>
                <w:sz w:val="20"/>
                <w:szCs w:val="20"/>
              </w:rPr>
              <w:t>Okulumuzda öğrenci merkezli ders esastır.</w:t>
            </w:r>
          </w:p>
        </w:tc>
      </w:tr>
      <w:tr w:rsidR="001A22CB" w:rsidRPr="00CB7841" w:rsidTr="00ED1730">
        <w:trPr>
          <w:trHeight w:val="227"/>
        </w:trPr>
        <w:tc>
          <w:tcPr>
            <w:tcW w:w="10054" w:type="dxa"/>
            <w:shd w:val="clear" w:color="auto" w:fill="D6E3BC" w:themeFill="accent3" w:themeFillTint="66"/>
          </w:tcPr>
          <w:p w:rsidR="001A22CB" w:rsidRPr="001A22CB" w:rsidRDefault="001A22CB" w:rsidP="00ED1730">
            <w:pPr>
              <w:numPr>
                <w:ilvl w:val="0"/>
                <w:numId w:val="33"/>
              </w:numPr>
              <w:tabs>
                <w:tab w:val="left" w:pos="0"/>
              </w:tabs>
              <w:spacing w:after="160" w:line="360" w:lineRule="auto"/>
              <w:ind w:left="0"/>
              <w:rPr>
                <w:rFonts w:asciiTheme="minorHAnsi" w:hAnsiTheme="minorHAnsi"/>
                <w:sz w:val="20"/>
                <w:szCs w:val="20"/>
              </w:rPr>
            </w:pPr>
            <w:r w:rsidRPr="001A22CB">
              <w:rPr>
                <w:rFonts w:asciiTheme="minorHAnsi" w:hAnsiTheme="minorHAnsi"/>
                <w:sz w:val="20"/>
                <w:szCs w:val="20"/>
              </w:rPr>
              <w:t>Planlılık</w:t>
            </w:r>
            <w:r>
              <w:rPr>
                <w:rFonts w:asciiTheme="minorHAnsi" w:hAnsiTheme="minorHAnsi"/>
                <w:sz w:val="20"/>
                <w:szCs w:val="20"/>
              </w:rPr>
              <w:t>,</w:t>
            </w:r>
          </w:p>
        </w:tc>
      </w:tr>
      <w:tr w:rsidR="001A22CB" w:rsidRPr="00CB7841" w:rsidTr="00ED1730">
        <w:tc>
          <w:tcPr>
            <w:tcW w:w="10054" w:type="dxa"/>
            <w:shd w:val="clear" w:color="auto" w:fill="EAF1DD" w:themeFill="accent3" w:themeFillTint="33"/>
          </w:tcPr>
          <w:p w:rsidR="001A22CB" w:rsidRPr="001A22CB" w:rsidRDefault="001A22CB" w:rsidP="00ED1730">
            <w:pPr>
              <w:numPr>
                <w:ilvl w:val="0"/>
                <w:numId w:val="33"/>
              </w:numPr>
              <w:spacing w:line="360" w:lineRule="auto"/>
              <w:ind w:left="0"/>
              <w:rPr>
                <w:rFonts w:asciiTheme="minorHAnsi" w:hAnsiTheme="minorHAnsi"/>
                <w:sz w:val="20"/>
                <w:szCs w:val="20"/>
              </w:rPr>
            </w:pPr>
            <w:r w:rsidRPr="001A22CB">
              <w:rPr>
                <w:rFonts w:asciiTheme="minorHAnsi" w:hAnsiTheme="minorHAnsi"/>
                <w:sz w:val="20"/>
                <w:szCs w:val="20"/>
              </w:rPr>
              <w:t>Yöneltme,</w:t>
            </w:r>
          </w:p>
        </w:tc>
      </w:tr>
      <w:tr w:rsidR="001A22CB" w:rsidRPr="00CB7841" w:rsidTr="00ED1730">
        <w:tc>
          <w:tcPr>
            <w:tcW w:w="10054" w:type="dxa"/>
            <w:shd w:val="clear" w:color="auto" w:fill="D6E3BC" w:themeFill="accent3" w:themeFillTint="66"/>
          </w:tcPr>
          <w:p w:rsidR="001A22CB" w:rsidRPr="001A22CB" w:rsidRDefault="001A22CB" w:rsidP="00ED1730">
            <w:pPr>
              <w:numPr>
                <w:ilvl w:val="0"/>
                <w:numId w:val="33"/>
              </w:numPr>
              <w:spacing w:line="360" w:lineRule="auto"/>
              <w:ind w:left="0"/>
              <w:rPr>
                <w:rFonts w:asciiTheme="minorHAnsi" w:hAnsiTheme="minorHAnsi"/>
                <w:sz w:val="20"/>
                <w:szCs w:val="20"/>
              </w:rPr>
            </w:pPr>
            <w:r w:rsidRPr="001A22CB">
              <w:rPr>
                <w:rFonts w:asciiTheme="minorHAnsi" w:hAnsiTheme="minorHAnsi"/>
                <w:sz w:val="20"/>
                <w:szCs w:val="20"/>
              </w:rPr>
              <w:t>Eğitim Hakkı,</w:t>
            </w:r>
          </w:p>
        </w:tc>
      </w:tr>
      <w:tr w:rsidR="001A22CB" w:rsidRPr="00CB7841" w:rsidTr="00ED1730">
        <w:tc>
          <w:tcPr>
            <w:tcW w:w="10054" w:type="dxa"/>
            <w:shd w:val="clear" w:color="auto" w:fill="EAF1DD" w:themeFill="accent3" w:themeFillTint="33"/>
          </w:tcPr>
          <w:p w:rsidR="001A22CB" w:rsidRPr="001A22CB" w:rsidRDefault="001A22CB" w:rsidP="00ED1730">
            <w:pPr>
              <w:numPr>
                <w:ilvl w:val="0"/>
                <w:numId w:val="33"/>
              </w:numPr>
              <w:spacing w:line="360" w:lineRule="auto"/>
              <w:ind w:left="0"/>
              <w:rPr>
                <w:rFonts w:asciiTheme="minorHAnsi" w:hAnsiTheme="minorHAnsi"/>
                <w:sz w:val="20"/>
                <w:szCs w:val="20"/>
              </w:rPr>
            </w:pPr>
            <w:r w:rsidRPr="001A22CB">
              <w:rPr>
                <w:rFonts w:asciiTheme="minorHAnsi" w:hAnsiTheme="minorHAnsi"/>
                <w:sz w:val="20"/>
                <w:szCs w:val="20"/>
              </w:rPr>
              <w:t>Fırsat ve İmkân Eşitliği,</w:t>
            </w:r>
          </w:p>
        </w:tc>
      </w:tr>
      <w:tr w:rsidR="001A22CB" w:rsidRPr="00CB7841" w:rsidTr="00ED1730">
        <w:tc>
          <w:tcPr>
            <w:tcW w:w="10054" w:type="dxa"/>
            <w:shd w:val="clear" w:color="auto" w:fill="D6E3BC" w:themeFill="accent3" w:themeFillTint="66"/>
          </w:tcPr>
          <w:p w:rsidR="001A22CB" w:rsidRPr="001A22CB" w:rsidRDefault="001A22CB" w:rsidP="00ED1730">
            <w:pPr>
              <w:numPr>
                <w:ilvl w:val="0"/>
                <w:numId w:val="33"/>
              </w:numPr>
              <w:spacing w:line="360" w:lineRule="auto"/>
              <w:ind w:left="0"/>
              <w:rPr>
                <w:rFonts w:asciiTheme="minorHAnsi" w:hAnsiTheme="minorHAnsi"/>
                <w:sz w:val="20"/>
                <w:szCs w:val="20"/>
              </w:rPr>
            </w:pPr>
            <w:r w:rsidRPr="001A22CB">
              <w:rPr>
                <w:rFonts w:asciiTheme="minorHAnsi" w:hAnsiTheme="minorHAnsi"/>
                <w:sz w:val="20"/>
                <w:szCs w:val="20"/>
              </w:rPr>
              <w:t>Süreklilik</w:t>
            </w:r>
          </w:p>
        </w:tc>
      </w:tr>
      <w:tr w:rsidR="001A22CB" w:rsidRPr="00CB7841" w:rsidTr="00ED1730">
        <w:tc>
          <w:tcPr>
            <w:tcW w:w="10054" w:type="dxa"/>
            <w:shd w:val="clear" w:color="auto" w:fill="EAF1DD" w:themeFill="accent3" w:themeFillTint="33"/>
          </w:tcPr>
          <w:p w:rsidR="001A22CB" w:rsidRPr="001A22CB" w:rsidRDefault="001A22CB" w:rsidP="00ED1730">
            <w:pPr>
              <w:numPr>
                <w:ilvl w:val="0"/>
                <w:numId w:val="33"/>
              </w:numPr>
              <w:spacing w:line="360" w:lineRule="auto"/>
              <w:ind w:left="0"/>
              <w:rPr>
                <w:rFonts w:asciiTheme="minorHAnsi" w:hAnsiTheme="minorHAnsi"/>
                <w:sz w:val="20"/>
                <w:szCs w:val="20"/>
              </w:rPr>
            </w:pPr>
            <w:r w:rsidRPr="001A22CB">
              <w:rPr>
                <w:rFonts w:asciiTheme="minorHAnsi" w:hAnsiTheme="minorHAnsi"/>
                <w:sz w:val="20"/>
                <w:szCs w:val="20"/>
              </w:rPr>
              <w:t>Okul ve ailenin iş birliği,</w:t>
            </w:r>
          </w:p>
        </w:tc>
      </w:tr>
      <w:bookmarkEnd w:id="2"/>
    </w:tbl>
    <w:p w:rsidR="001B110A" w:rsidRDefault="001B110A" w:rsidP="001B110A"/>
    <w:p w:rsidR="005B5C4C" w:rsidRPr="001B110A" w:rsidRDefault="005B5C4C" w:rsidP="001B110A"/>
    <w:p w:rsidR="001B110A" w:rsidRPr="001B110A" w:rsidRDefault="001B110A" w:rsidP="001B110A"/>
    <w:p w:rsidR="001B110A" w:rsidRDefault="001B110A" w:rsidP="001B110A"/>
    <w:p w:rsidR="005B5C4C" w:rsidRDefault="005B5C4C" w:rsidP="001A22CB"/>
    <w:p w:rsidR="001A22CB" w:rsidRDefault="001A22CB" w:rsidP="00A4180B">
      <w:pPr>
        <w:jc w:val="center"/>
      </w:pPr>
    </w:p>
    <w:p w:rsidR="001A22CB" w:rsidRDefault="001A22CB" w:rsidP="00A4180B">
      <w:pPr>
        <w:jc w:val="center"/>
      </w:pPr>
    </w:p>
    <w:p w:rsidR="00A4180B" w:rsidRDefault="001B110A" w:rsidP="00273675">
      <w:r>
        <w:tab/>
      </w:r>
    </w:p>
    <w:p w:rsidR="00A4180B" w:rsidRDefault="00A4180B" w:rsidP="006D511F"/>
    <w:p w:rsidR="002D0A48" w:rsidRPr="001A22CB" w:rsidRDefault="007F2667" w:rsidP="001A22CB">
      <w:pPr>
        <w:pStyle w:val="Balk2"/>
        <w:numPr>
          <w:ilvl w:val="1"/>
          <w:numId w:val="22"/>
        </w:numPr>
        <w:tabs>
          <w:tab w:val="left" w:pos="1676"/>
          <w:tab w:val="left" w:pos="1678"/>
        </w:tabs>
        <w:spacing w:line="242" w:lineRule="auto"/>
        <w:ind w:right="1391"/>
        <w:rPr>
          <w:rFonts w:ascii="Caladea" w:hAnsi="Caladea"/>
        </w:rPr>
      </w:pPr>
      <w:r>
        <w:rPr>
          <w:w w:val="90"/>
        </w:rPr>
        <w:t xml:space="preserve"> </w:t>
      </w:r>
      <w:r w:rsidR="00957878">
        <w:rPr>
          <w:w w:val="90"/>
        </w:rPr>
        <w:t>AMAÇ,</w:t>
      </w:r>
      <w:r w:rsidR="00957878">
        <w:rPr>
          <w:spacing w:val="-14"/>
          <w:w w:val="90"/>
        </w:rPr>
        <w:t xml:space="preserve"> </w:t>
      </w:r>
      <w:r w:rsidR="00957878">
        <w:rPr>
          <w:w w:val="90"/>
        </w:rPr>
        <w:t>HEDEF</w:t>
      </w:r>
      <w:r w:rsidR="00957878">
        <w:rPr>
          <w:spacing w:val="-13"/>
          <w:w w:val="90"/>
        </w:rPr>
        <w:t xml:space="preserve"> </w:t>
      </w:r>
      <w:r w:rsidR="00957878">
        <w:rPr>
          <w:w w:val="90"/>
        </w:rPr>
        <w:t>VE</w:t>
      </w:r>
      <w:r w:rsidR="00957878">
        <w:rPr>
          <w:spacing w:val="-14"/>
          <w:w w:val="90"/>
        </w:rPr>
        <w:t xml:space="preserve"> </w:t>
      </w:r>
      <w:r w:rsidR="00957878">
        <w:rPr>
          <w:w w:val="90"/>
        </w:rPr>
        <w:t>PERFORMANS</w:t>
      </w:r>
      <w:r w:rsidR="00957878">
        <w:rPr>
          <w:spacing w:val="-13"/>
          <w:w w:val="90"/>
        </w:rPr>
        <w:t xml:space="preserve"> </w:t>
      </w:r>
      <w:r w:rsidR="00957878">
        <w:rPr>
          <w:w w:val="90"/>
        </w:rPr>
        <w:t>GÖSTERGESİ</w:t>
      </w:r>
      <w:r w:rsidR="00957878">
        <w:rPr>
          <w:spacing w:val="-14"/>
          <w:w w:val="90"/>
        </w:rPr>
        <w:t xml:space="preserve"> </w:t>
      </w:r>
      <w:r w:rsidR="00957878">
        <w:rPr>
          <w:w w:val="90"/>
        </w:rPr>
        <w:t>İLE STRATEJİLERİN BELİRLENMESİ</w:t>
      </w:r>
    </w:p>
    <w:p w:rsidR="000E3661" w:rsidRPr="00F029A8" w:rsidRDefault="000E3661">
      <w:pPr>
        <w:pStyle w:val="GvdeMetni"/>
        <w:spacing w:before="58"/>
        <w:rPr>
          <w:rFonts w:ascii="Times New Roman"/>
          <w:b/>
        </w:rPr>
      </w:pPr>
    </w:p>
    <w:p w:rsidR="005861EE" w:rsidRDefault="005861EE" w:rsidP="005861EE">
      <w:pPr>
        <w:pStyle w:val="Default"/>
        <w:jc w:val="center"/>
        <w:rPr>
          <w:color w:val="1F497D" w:themeColor="text2"/>
          <w:sz w:val="48"/>
          <w:szCs w:val="20"/>
        </w:rPr>
      </w:pPr>
      <w:r w:rsidRPr="0001578D">
        <w:rPr>
          <w:noProof/>
          <w:color w:val="1F497D" w:themeColor="text2"/>
          <w:sz w:val="48"/>
          <w:szCs w:val="20"/>
        </w:rPr>
        <w:drawing>
          <wp:inline distT="0" distB="0" distL="0" distR="0" wp14:anchorId="73F660CC" wp14:editId="4DEC6952">
            <wp:extent cx="4819650" cy="3481705"/>
            <wp:effectExtent l="76200" t="38100" r="95250" b="118745"/>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5861EE" w:rsidRPr="0006168B" w:rsidRDefault="005861EE" w:rsidP="005861EE">
      <w:pPr>
        <w:ind w:left="426" w:firstLine="850"/>
        <w:jc w:val="both"/>
        <w:rPr>
          <w:rFonts w:asciiTheme="majorHAnsi" w:eastAsia="Times New Roman" w:hAnsiTheme="majorHAnsi" w:cs="Tahoma"/>
          <w:color w:val="1F497D" w:themeColor="text2"/>
          <w:sz w:val="48"/>
          <w:szCs w:val="20"/>
          <w:lang w:eastAsia="tr-TR"/>
        </w:rPr>
      </w:pPr>
    </w:p>
    <w:p w:rsidR="005861EE" w:rsidRPr="005861EE" w:rsidRDefault="005861EE" w:rsidP="005861EE">
      <w:pPr>
        <w:ind w:left="426" w:firstLine="850"/>
        <w:jc w:val="both"/>
        <w:rPr>
          <w:rFonts w:asciiTheme="minorHAnsi" w:eastAsia="Times New Roman" w:hAnsiTheme="minorHAnsi" w:cs="Times New Roman"/>
          <w:sz w:val="20"/>
          <w:szCs w:val="20"/>
          <w:lang w:eastAsia="tr-TR"/>
        </w:rPr>
      </w:pPr>
      <w:r w:rsidRPr="0006168B">
        <w:rPr>
          <w:rFonts w:asciiTheme="majorHAnsi" w:eastAsia="Times New Roman" w:hAnsiTheme="majorHAnsi" w:cs="Tahoma"/>
          <w:color w:val="1F497D" w:themeColor="text2"/>
          <w:sz w:val="48"/>
          <w:szCs w:val="20"/>
          <w:lang w:eastAsia="tr-TR"/>
        </w:rPr>
        <w:tab/>
      </w:r>
      <w:r w:rsidRPr="005861EE">
        <w:rPr>
          <w:rFonts w:asciiTheme="minorHAnsi" w:eastAsia="Times New Roman" w:hAnsiTheme="minorHAnsi" w:cs="Times New Roman"/>
          <w:b/>
          <w:bCs/>
          <w:sz w:val="20"/>
          <w:szCs w:val="20"/>
          <w:lang w:eastAsia="tr-TR"/>
        </w:rPr>
        <w:t>TEMA I: EĞİTİM VE ÖĞRETİME ERİŞİM</w:t>
      </w:r>
      <w:r w:rsidRPr="005861EE">
        <w:rPr>
          <w:rFonts w:asciiTheme="minorHAnsi" w:eastAsia="Times New Roman" w:hAnsiTheme="minorHAnsi" w:cs="Times New Roman"/>
          <w:sz w:val="20"/>
          <w:szCs w:val="20"/>
          <w:lang w:eastAsia="tr-TR"/>
        </w:rPr>
        <w:t xml:space="preserve"> 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5861EE" w:rsidRPr="005861EE" w:rsidRDefault="005861EE" w:rsidP="005861EE">
      <w:pPr>
        <w:ind w:left="426" w:firstLine="850"/>
        <w:jc w:val="both"/>
        <w:rPr>
          <w:rFonts w:asciiTheme="minorHAnsi" w:eastAsia="Times New Roman" w:hAnsiTheme="minorHAnsi" w:cs="Times New Roman"/>
          <w:sz w:val="20"/>
          <w:szCs w:val="20"/>
          <w:lang w:eastAsia="tr-TR"/>
        </w:rPr>
      </w:pPr>
    </w:p>
    <w:p w:rsidR="005861EE" w:rsidRPr="005861EE" w:rsidRDefault="005861EE" w:rsidP="005861EE">
      <w:pPr>
        <w:ind w:left="426" w:firstLine="850"/>
        <w:jc w:val="both"/>
        <w:rPr>
          <w:rFonts w:asciiTheme="minorHAnsi" w:eastAsia="Times New Roman" w:hAnsiTheme="minorHAnsi" w:cs="Times New Roman"/>
          <w:sz w:val="20"/>
          <w:szCs w:val="20"/>
          <w:lang w:eastAsia="tr-TR"/>
        </w:rPr>
      </w:pPr>
      <w:r w:rsidRPr="005861EE">
        <w:rPr>
          <w:rFonts w:asciiTheme="minorHAnsi" w:eastAsia="Times New Roman" w:hAnsiTheme="minorHAnsi" w:cs="Times New Roman"/>
          <w:b/>
          <w:bCs/>
          <w:sz w:val="20"/>
          <w:szCs w:val="20"/>
          <w:lang w:eastAsia="tr-TR"/>
        </w:rPr>
        <w:t>TEMA II: EĞİTİM VE ÖĞRETİMDE KALİTENİN ARTTIRILMASI</w:t>
      </w:r>
      <w:r w:rsidRPr="005861EE">
        <w:rPr>
          <w:rFonts w:asciiTheme="minorHAnsi" w:eastAsia="Times New Roman" w:hAnsiTheme="minorHAnsi" w:cs="Times New Roman"/>
          <w:sz w:val="20"/>
          <w:szCs w:val="20"/>
          <w:lang w:eastAsia="tr-TR"/>
        </w:rPr>
        <w:t xml:space="preserve"> 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5861EE" w:rsidRPr="005861EE" w:rsidRDefault="005861EE" w:rsidP="005861EE">
      <w:pPr>
        <w:ind w:left="426" w:firstLine="850"/>
        <w:jc w:val="both"/>
        <w:rPr>
          <w:rFonts w:asciiTheme="minorHAnsi" w:eastAsia="Times New Roman" w:hAnsiTheme="minorHAnsi" w:cs="Times New Roman"/>
          <w:sz w:val="20"/>
          <w:szCs w:val="20"/>
          <w:lang w:eastAsia="tr-TR"/>
        </w:rPr>
      </w:pPr>
    </w:p>
    <w:p w:rsidR="00C40734" w:rsidRPr="005861EE" w:rsidRDefault="005861EE" w:rsidP="00D204D6">
      <w:pPr>
        <w:tabs>
          <w:tab w:val="left" w:pos="1678"/>
        </w:tabs>
        <w:ind w:left="1318"/>
        <w:rPr>
          <w:rFonts w:asciiTheme="minorHAnsi" w:hAnsiTheme="minorHAnsi" w:cs="Times New Roman"/>
          <w:sz w:val="20"/>
          <w:szCs w:val="20"/>
        </w:rPr>
      </w:pPr>
      <w:r w:rsidRPr="005861EE">
        <w:rPr>
          <w:rFonts w:asciiTheme="minorHAnsi" w:hAnsiTheme="minorHAnsi" w:cs="Times New Roman"/>
          <w:b/>
          <w:sz w:val="20"/>
          <w:szCs w:val="20"/>
        </w:rPr>
        <w:t>TEMA III: KURUMSAL KAPASİTE</w:t>
      </w:r>
      <w:r w:rsidRPr="005861EE">
        <w:rPr>
          <w:rFonts w:asciiTheme="minorHAnsi" w:hAnsiTheme="minorHAnsi" w:cs="Times New Roman"/>
          <w:sz w:val="20"/>
          <w:szCs w:val="20"/>
        </w:rPr>
        <w:t xml:space="preserve"> Kurumsal kapasite kısaca “arzu edilen sonuçları ve çıktıları üretecek yönetim olgunluğu” olarak tanımlanabilir. Kurumun sürdürülebilir başarıyı elde etmesi için temel faaliyetlerine ek olarak kurumsal kapasitesini de planlı ve sistematik olarak geliştirmesi gerekir.</w:t>
      </w:r>
    </w:p>
    <w:p w:rsidR="005861EE" w:rsidRDefault="005861EE" w:rsidP="00D204D6">
      <w:pPr>
        <w:tabs>
          <w:tab w:val="left" w:pos="1678"/>
        </w:tabs>
        <w:ind w:left="1318"/>
        <w:rPr>
          <w:rFonts w:ascii="Times New Roman" w:hAnsi="Times New Roman" w:cs="Times New Roman"/>
          <w:color w:val="FF0000"/>
          <w:sz w:val="24"/>
          <w:szCs w:val="20"/>
        </w:rPr>
      </w:pPr>
    </w:p>
    <w:p w:rsidR="005861EE" w:rsidRDefault="005861EE" w:rsidP="00D204D6">
      <w:pPr>
        <w:tabs>
          <w:tab w:val="left" w:pos="1678"/>
        </w:tabs>
        <w:ind w:left="1318"/>
        <w:rPr>
          <w:rFonts w:ascii="Times New Roman" w:hAnsi="Times New Roman" w:cs="Times New Roman"/>
          <w:color w:val="FF0000"/>
          <w:sz w:val="24"/>
          <w:szCs w:val="20"/>
        </w:rPr>
      </w:pPr>
    </w:p>
    <w:p w:rsidR="005861EE" w:rsidRDefault="005861EE" w:rsidP="00D204D6">
      <w:pPr>
        <w:tabs>
          <w:tab w:val="left" w:pos="1678"/>
        </w:tabs>
        <w:ind w:left="1318"/>
        <w:rPr>
          <w:rFonts w:ascii="Times New Roman" w:hAnsi="Times New Roman" w:cs="Times New Roman"/>
          <w:color w:val="FF0000"/>
          <w:sz w:val="24"/>
          <w:szCs w:val="20"/>
        </w:rPr>
      </w:pPr>
    </w:p>
    <w:p w:rsidR="005861EE" w:rsidRDefault="005861EE" w:rsidP="00D204D6">
      <w:pPr>
        <w:tabs>
          <w:tab w:val="left" w:pos="1678"/>
        </w:tabs>
        <w:ind w:left="1318"/>
        <w:rPr>
          <w:rFonts w:ascii="Times New Roman" w:hAnsi="Times New Roman" w:cs="Times New Roman"/>
          <w:color w:val="FF0000"/>
          <w:sz w:val="24"/>
          <w:szCs w:val="20"/>
        </w:rPr>
      </w:pPr>
    </w:p>
    <w:p w:rsidR="00273675" w:rsidRDefault="00273675" w:rsidP="00273675">
      <w:pPr>
        <w:spacing w:line="362" w:lineRule="auto"/>
        <w:rPr>
          <w:rFonts w:ascii="Times New Roman" w:hAnsi="Times New Roman" w:cs="Times New Roman"/>
          <w:color w:val="FF0000"/>
          <w:sz w:val="24"/>
          <w:szCs w:val="20"/>
        </w:rPr>
      </w:pPr>
    </w:p>
    <w:p w:rsidR="00273675" w:rsidRDefault="00273675" w:rsidP="00273675">
      <w:pPr>
        <w:spacing w:line="362" w:lineRule="auto"/>
        <w:rPr>
          <w:rFonts w:ascii="Times New Roman" w:hAnsi="Times New Roman" w:cs="Times New Roman"/>
          <w:color w:val="FF0000"/>
          <w:sz w:val="24"/>
          <w:szCs w:val="20"/>
        </w:rPr>
      </w:pPr>
    </w:p>
    <w:p w:rsidR="00273675" w:rsidRDefault="00273675" w:rsidP="00273675">
      <w:pPr>
        <w:spacing w:line="362" w:lineRule="auto"/>
        <w:rPr>
          <w:rFonts w:ascii="Times New Roman" w:hAnsi="Times New Roman" w:cs="Times New Roman"/>
          <w:color w:val="FF0000"/>
          <w:sz w:val="24"/>
          <w:szCs w:val="20"/>
        </w:rPr>
      </w:pPr>
    </w:p>
    <w:p w:rsidR="00273675" w:rsidRDefault="00273675" w:rsidP="00273675">
      <w:pPr>
        <w:spacing w:line="362" w:lineRule="auto"/>
        <w:rPr>
          <w:rFonts w:ascii="Times New Roman" w:hAnsi="Times New Roman" w:cs="Times New Roman"/>
          <w:color w:val="FF0000"/>
          <w:sz w:val="24"/>
          <w:szCs w:val="20"/>
        </w:rPr>
      </w:pPr>
    </w:p>
    <w:p w:rsidR="00273675" w:rsidRDefault="00273675" w:rsidP="00273675">
      <w:pPr>
        <w:spacing w:line="362" w:lineRule="auto"/>
        <w:rPr>
          <w:rFonts w:ascii="Times New Roman" w:hAnsi="Times New Roman" w:cs="Times New Roman"/>
          <w:color w:val="FF0000"/>
          <w:sz w:val="24"/>
          <w:szCs w:val="20"/>
        </w:rPr>
      </w:pPr>
    </w:p>
    <w:p w:rsidR="0009009C" w:rsidRDefault="00273675" w:rsidP="00273675">
      <w:pPr>
        <w:spacing w:line="362" w:lineRule="auto"/>
        <w:jc w:val="center"/>
        <w:rPr>
          <w:rFonts w:ascii="Times New Roman" w:hAnsi="Times New Roman"/>
          <w:b/>
          <w:w w:val="105"/>
          <w:sz w:val="20"/>
        </w:rPr>
      </w:pPr>
      <w:r w:rsidRPr="00273675">
        <w:rPr>
          <w:rFonts w:ascii="Caladea" w:hAnsi="Caladea"/>
          <w:b/>
          <w:w w:val="105"/>
          <w:sz w:val="20"/>
        </w:rPr>
        <w:t>A</w:t>
      </w:r>
      <w:r w:rsidRPr="00273675">
        <w:rPr>
          <w:rFonts w:ascii="Times New Roman" w:hAnsi="Times New Roman"/>
          <w:b/>
          <w:w w:val="105"/>
          <w:sz w:val="20"/>
        </w:rPr>
        <w:t>MAÇ,</w:t>
      </w:r>
      <w:r w:rsidRPr="00273675">
        <w:rPr>
          <w:rFonts w:ascii="Times New Roman" w:hAnsi="Times New Roman"/>
          <w:b/>
          <w:spacing w:val="-12"/>
          <w:w w:val="105"/>
          <w:sz w:val="20"/>
        </w:rPr>
        <w:t xml:space="preserve"> </w:t>
      </w:r>
      <w:r w:rsidRPr="00273675">
        <w:rPr>
          <w:rFonts w:ascii="Times New Roman" w:hAnsi="Times New Roman"/>
          <w:b/>
          <w:w w:val="105"/>
          <w:sz w:val="20"/>
        </w:rPr>
        <w:t>HEDEF,</w:t>
      </w:r>
      <w:r w:rsidRPr="00273675">
        <w:rPr>
          <w:rFonts w:ascii="Times New Roman" w:hAnsi="Times New Roman"/>
          <w:b/>
          <w:spacing w:val="-12"/>
          <w:w w:val="105"/>
          <w:sz w:val="20"/>
        </w:rPr>
        <w:t xml:space="preserve"> </w:t>
      </w:r>
      <w:r w:rsidRPr="00273675">
        <w:rPr>
          <w:rFonts w:ascii="Times New Roman" w:hAnsi="Times New Roman"/>
          <w:b/>
          <w:w w:val="105"/>
          <w:sz w:val="20"/>
        </w:rPr>
        <w:t>GÖSTERGE</w:t>
      </w:r>
      <w:r w:rsidRPr="00273675">
        <w:rPr>
          <w:rFonts w:ascii="Times New Roman" w:hAnsi="Times New Roman"/>
          <w:b/>
          <w:spacing w:val="-9"/>
          <w:w w:val="105"/>
          <w:sz w:val="20"/>
        </w:rPr>
        <w:t xml:space="preserve"> </w:t>
      </w:r>
      <w:r w:rsidRPr="00273675">
        <w:rPr>
          <w:rFonts w:ascii="Times New Roman" w:hAnsi="Times New Roman"/>
          <w:b/>
          <w:w w:val="105"/>
          <w:sz w:val="20"/>
        </w:rPr>
        <w:t>VE</w:t>
      </w:r>
      <w:r w:rsidRPr="00273675">
        <w:rPr>
          <w:rFonts w:ascii="Times New Roman" w:hAnsi="Times New Roman"/>
          <w:b/>
          <w:spacing w:val="-11"/>
          <w:w w:val="105"/>
          <w:sz w:val="20"/>
        </w:rPr>
        <w:t xml:space="preserve"> </w:t>
      </w:r>
      <w:r w:rsidRPr="00273675">
        <w:rPr>
          <w:rFonts w:ascii="Times New Roman" w:hAnsi="Times New Roman"/>
          <w:b/>
          <w:w w:val="105"/>
          <w:sz w:val="20"/>
        </w:rPr>
        <w:t>STRATEJİLERE</w:t>
      </w:r>
      <w:r w:rsidRPr="00273675">
        <w:rPr>
          <w:rFonts w:ascii="Times New Roman" w:hAnsi="Times New Roman"/>
          <w:b/>
          <w:spacing w:val="-9"/>
          <w:w w:val="105"/>
          <w:sz w:val="20"/>
        </w:rPr>
        <w:t xml:space="preserve"> </w:t>
      </w:r>
      <w:r w:rsidRPr="00273675">
        <w:rPr>
          <w:rFonts w:ascii="Times New Roman" w:hAnsi="Times New Roman"/>
          <w:b/>
          <w:w w:val="105"/>
          <w:sz w:val="20"/>
        </w:rPr>
        <w:t>İLİŞKİN</w:t>
      </w:r>
      <w:r w:rsidRPr="00273675">
        <w:rPr>
          <w:rFonts w:ascii="Times New Roman" w:hAnsi="Times New Roman"/>
          <w:b/>
          <w:spacing w:val="-11"/>
          <w:w w:val="105"/>
          <w:sz w:val="20"/>
        </w:rPr>
        <w:t xml:space="preserve"> </w:t>
      </w:r>
      <w:r w:rsidRPr="00273675">
        <w:rPr>
          <w:rFonts w:ascii="Times New Roman" w:hAnsi="Times New Roman"/>
          <w:b/>
          <w:w w:val="105"/>
          <w:sz w:val="20"/>
        </w:rPr>
        <w:t>TABLOLAR</w:t>
      </w:r>
    </w:p>
    <w:p w:rsidR="001A06B3" w:rsidRPr="00273675" w:rsidRDefault="001A06B3" w:rsidP="00273675">
      <w:pPr>
        <w:spacing w:line="362" w:lineRule="auto"/>
        <w:jc w:val="center"/>
        <w:rPr>
          <w:sz w:val="24"/>
        </w:rPr>
      </w:pPr>
    </w:p>
    <w:p w:rsidR="001A06B3" w:rsidRDefault="001A06B3" w:rsidP="0009009C">
      <w:pPr>
        <w:pStyle w:val="GvdeMetni"/>
        <w:ind w:left="958" w:right="1013"/>
        <w:jc w:val="both"/>
        <w:rPr>
          <w:color w:val="FF0000"/>
          <w:sz w:val="18"/>
        </w:rPr>
      </w:pPr>
    </w:p>
    <w:tbl>
      <w:tblPr>
        <w:tblStyle w:val="TableNormal"/>
        <w:tblW w:w="10151"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5"/>
        <w:gridCol w:w="988"/>
        <w:gridCol w:w="1132"/>
        <w:gridCol w:w="794"/>
        <w:gridCol w:w="717"/>
        <w:gridCol w:w="715"/>
        <w:gridCol w:w="717"/>
        <w:gridCol w:w="717"/>
        <w:gridCol w:w="861"/>
        <w:gridCol w:w="925"/>
      </w:tblGrid>
      <w:tr w:rsidR="001A06B3" w:rsidTr="001A06B3">
        <w:trPr>
          <w:trHeight w:val="317"/>
        </w:trPr>
        <w:tc>
          <w:tcPr>
            <w:tcW w:w="258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spacing w:before="2"/>
              <w:ind w:left="107"/>
              <w:jc w:val="center"/>
              <w:rPr>
                <w:rFonts w:asciiTheme="minorHAnsi" w:hAnsiTheme="minorHAnsi" w:cs="Times New Roman"/>
                <w:b/>
                <w:spacing w:val="4"/>
                <w:sz w:val="20"/>
                <w:szCs w:val="20"/>
              </w:rPr>
            </w:pPr>
            <w:r w:rsidRPr="001A06B3">
              <w:rPr>
                <w:rFonts w:asciiTheme="minorHAnsi" w:hAnsiTheme="minorHAnsi" w:cs="Times New Roman"/>
                <w:b/>
                <w:spacing w:val="4"/>
                <w:sz w:val="20"/>
                <w:szCs w:val="20"/>
              </w:rPr>
              <w:t>TEMA</w:t>
            </w:r>
          </w:p>
        </w:tc>
        <w:tc>
          <w:tcPr>
            <w:tcW w:w="7566" w:type="dxa"/>
            <w:gridSpan w:val="9"/>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ind w:left="108" w:right="232"/>
              <w:jc w:val="center"/>
              <w:rPr>
                <w:rFonts w:asciiTheme="minorHAnsi" w:hAnsiTheme="minorHAnsi" w:cs="Times New Roman"/>
                <w:b/>
                <w:spacing w:val="-2"/>
                <w:w w:val="105"/>
                <w:sz w:val="20"/>
                <w:szCs w:val="20"/>
              </w:rPr>
            </w:pPr>
            <w:r w:rsidRPr="001A06B3">
              <w:rPr>
                <w:rFonts w:asciiTheme="minorHAnsi" w:hAnsiTheme="minorHAnsi" w:cs="Times New Roman"/>
                <w:b/>
                <w:spacing w:val="-2"/>
                <w:w w:val="105"/>
                <w:sz w:val="20"/>
                <w:szCs w:val="20"/>
              </w:rPr>
              <w:t>EĞİTİM-ÖĞRETİME ERİŞİM ve KATILIM</w:t>
            </w:r>
          </w:p>
        </w:tc>
      </w:tr>
      <w:tr w:rsidR="001A06B3" w:rsidTr="001A06B3">
        <w:trPr>
          <w:trHeight w:val="485"/>
        </w:trPr>
        <w:tc>
          <w:tcPr>
            <w:tcW w:w="258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spacing w:before="2"/>
              <w:ind w:left="107"/>
              <w:rPr>
                <w:rFonts w:asciiTheme="minorHAnsi" w:hAnsiTheme="minorHAnsi" w:cs="Times New Roman"/>
                <w:b/>
                <w:spacing w:val="4"/>
                <w:sz w:val="20"/>
                <w:szCs w:val="20"/>
              </w:rPr>
            </w:pPr>
            <w:r w:rsidRPr="001A06B3">
              <w:rPr>
                <w:rFonts w:asciiTheme="minorHAnsi" w:hAnsiTheme="minorHAnsi" w:cs="Times New Roman"/>
                <w:b/>
                <w:sz w:val="20"/>
                <w:szCs w:val="20"/>
              </w:rPr>
              <w:t>Amaç</w:t>
            </w:r>
            <w:r w:rsidRPr="001A06B3">
              <w:rPr>
                <w:rFonts w:asciiTheme="minorHAnsi" w:hAnsiTheme="minorHAnsi" w:cs="Times New Roman"/>
                <w:b/>
                <w:spacing w:val="-4"/>
                <w:sz w:val="20"/>
                <w:szCs w:val="20"/>
              </w:rPr>
              <w:t xml:space="preserve"> </w:t>
            </w:r>
            <w:r w:rsidRPr="001A06B3">
              <w:rPr>
                <w:rFonts w:asciiTheme="minorHAnsi" w:hAnsiTheme="minorHAnsi" w:cs="Times New Roman"/>
                <w:b/>
                <w:spacing w:val="-10"/>
                <w:w w:val="110"/>
                <w:sz w:val="20"/>
                <w:szCs w:val="20"/>
              </w:rPr>
              <w:t>1</w:t>
            </w:r>
          </w:p>
        </w:tc>
        <w:tc>
          <w:tcPr>
            <w:tcW w:w="7566" w:type="dxa"/>
            <w:gridSpan w:val="9"/>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ind w:left="108" w:right="232"/>
              <w:rPr>
                <w:rFonts w:asciiTheme="minorHAnsi" w:hAnsiTheme="minorHAnsi" w:cs="Times New Roman"/>
                <w:b/>
                <w:spacing w:val="-2"/>
                <w:w w:val="105"/>
                <w:sz w:val="20"/>
                <w:szCs w:val="20"/>
              </w:rPr>
            </w:pPr>
            <w:r w:rsidRPr="001A06B3">
              <w:rPr>
                <w:rFonts w:asciiTheme="minorHAnsi" w:hAnsiTheme="minorHAnsi"/>
                <w:sz w:val="20"/>
                <w:szCs w:val="20"/>
              </w:rPr>
              <w:t>A1. Öğrencilerin eğitim ve öğretime etkin katılımlarıyla tamamlamalarını sağlamak.</w:t>
            </w:r>
          </w:p>
        </w:tc>
      </w:tr>
      <w:tr w:rsidR="001A06B3" w:rsidTr="001A06B3">
        <w:trPr>
          <w:trHeight w:val="485"/>
        </w:trPr>
        <w:tc>
          <w:tcPr>
            <w:tcW w:w="258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spacing w:before="2"/>
              <w:ind w:left="107"/>
              <w:rPr>
                <w:rFonts w:asciiTheme="minorHAnsi" w:hAnsiTheme="minorHAnsi" w:cs="Times New Roman"/>
                <w:b/>
                <w:spacing w:val="4"/>
                <w:sz w:val="20"/>
                <w:szCs w:val="20"/>
              </w:rPr>
            </w:pPr>
            <w:r w:rsidRPr="001A06B3">
              <w:rPr>
                <w:rFonts w:asciiTheme="minorHAnsi" w:hAnsiTheme="minorHAnsi" w:cs="Times New Roman"/>
                <w:b/>
                <w:w w:val="105"/>
                <w:sz w:val="20"/>
                <w:szCs w:val="20"/>
              </w:rPr>
              <w:t>Hedef</w:t>
            </w:r>
            <w:r w:rsidRPr="001A06B3">
              <w:rPr>
                <w:rFonts w:asciiTheme="minorHAnsi" w:hAnsiTheme="minorHAnsi" w:cs="Times New Roman"/>
                <w:b/>
                <w:spacing w:val="-12"/>
                <w:w w:val="105"/>
                <w:sz w:val="20"/>
                <w:szCs w:val="20"/>
              </w:rPr>
              <w:t xml:space="preserve"> </w:t>
            </w:r>
            <w:r w:rsidRPr="001A06B3">
              <w:rPr>
                <w:rFonts w:asciiTheme="minorHAnsi" w:hAnsiTheme="minorHAnsi" w:cs="Times New Roman"/>
                <w:b/>
                <w:spacing w:val="-5"/>
                <w:w w:val="110"/>
                <w:sz w:val="20"/>
                <w:szCs w:val="20"/>
              </w:rPr>
              <w:t>1.1</w:t>
            </w:r>
          </w:p>
        </w:tc>
        <w:tc>
          <w:tcPr>
            <w:tcW w:w="7566" w:type="dxa"/>
            <w:gridSpan w:val="9"/>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ind w:left="108" w:right="232"/>
              <w:rPr>
                <w:rFonts w:asciiTheme="minorHAnsi" w:hAnsiTheme="minorHAnsi" w:cs="Times New Roman"/>
                <w:b/>
                <w:spacing w:val="-2"/>
                <w:w w:val="105"/>
                <w:sz w:val="20"/>
                <w:szCs w:val="20"/>
              </w:rPr>
            </w:pPr>
            <w:r w:rsidRPr="001A06B3">
              <w:rPr>
                <w:rFonts w:asciiTheme="minorHAnsi" w:hAnsiTheme="minorHAnsi"/>
                <w:sz w:val="20"/>
                <w:szCs w:val="20"/>
              </w:rPr>
              <w:t>H1.1. Öğrencilerin okula erişim, devam ve okulu tamamlama oranları artırılacaktır.</w:t>
            </w:r>
          </w:p>
        </w:tc>
      </w:tr>
      <w:tr w:rsidR="001A06B3" w:rsidTr="001A06B3">
        <w:trPr>
          <w:trHeight w:val="485"/>
        </w:trPr>
        <w:tc>
          <w:tcPr>
            <w:tcW w:w="258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spacing w:before="2"/>
              <w:ind w:left="107"/>
              <w:rPr>
                <w:rFonts w:asciiTheme="minorHAnsi" w:hAnsiTheme="minorHAnsi" w:cs="Times New Roman"/>
                <w:b/>
                <w:sz w:val="20"/>
                <w:szCs w:val="20"/>
              </w:rPr>
            </w:pPr>
            <w:r w:rsidRPr="001A06B3">
              <w:rPr>
                <w:rFonts w:asciiTheme="minorHAnsi" w:hAnsiTheme="minorHAnsi" w:cs="Times New Roman"/>
                <w:b/>
                <w:spacing w:val="4"/>
                <w:sz w:val="20"/>
                <w:szCs w:val="20"/>
              </w:rPr>
              <w:t>Performans</w:t>
            </w:r>
            <w:r w:rsidRPr="001A06B3">
              <w:rPr>
                <w:rFonts w:asciiTheme="minorHAnsi" w:hAnsiTheme="minorHAnsi" w:cs="Times New Roman"/>
                <w:b/>
                <w:spacing w:val="23"/>
                <w:sz w:val="20"/>
                <w:szCs w:val="20"/>
              </w:rPr>
              <w:t xml:space="preserve"> </w:t>
            </w:r>
            <w:r w:rsidRPr="001A06B3">
              <w:rPr>
                <w:rFonts w:asciiTheme="minorHAnsi" w:hAnsiTheme="minorHAnsi" w:cs="Times New Roman"/>
                <w:b/>
                <w:spacing w:val="-2"/>
                <w:sz w:val="20"/>
                <w:szCs w:val="20"/>
              </w:rPr>
              <w:t>Göstergeleri</w:t>
            </w:r>
          </w:p>
        </w:tc>
        <w:tc>
          <w:tcPr>
            <w:tcW w:w="988"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ind w:left="107" w:right="225"/>
              <w:jc w:val="center"/>
              <w:rPr>
                <w:rFonts w:asciiTheme="minorHAnsi" w:hAnsiTheme="minorHAnsi" w:cs="Times New Roman"/>
                <w:b/>
                <w:sz w:val="20"/>
                <w:szCs w:val="20"/>
              </w:rPr>
            </w:pPr>
            <w:r w:rsidRPr="001A06B3">
              <w:rPr>
                <w:rFonts w:asciiTheme="minorHAnsi" w:hAnsiTheme="minorHAnsi" w:cs="Times New Roman"/>
                <w:b/>
                <w:spacing w:val="-2"/>
                <w:w w:val="105"/>
                <w:sz w:val="20"/>
                <w:szCs w:val="20"/>
              </w:rPr>
              <w:t>Hedefe Etkisi</w:t>
            </w:r>
          </w:p>
        </w:tc>
        <w:tc>
          <w:tcPr>
            <w:tcW w:w="1132"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ind w:left="108" w:right="139"/>
              <w:jc w:val="center"/>
              <w:rPr>
                <w:rFonts w:asciiTheme="minorHAnsi" w:hAnsiTheme="minorHAnsi" w:cs="Times New Roman"/>
                <w:b/>
                <w:sz w:val="20"/>
                <w:szCs w:val="20"/>
              </w:rPr>
            </w:pPr>
            <w:r w:rsidRPr="001A06B3">
              <w:rPr>
                <w:rFonts w:asciiTheme="minorHAnsi" w:hAnsiTheme="minorHAnsi" w:cs="Times New Roman"/>
                <w:b/>
                <w:spacing w:val="-2"/>
                <w:w w:val="105"/>
                <w:sz w:val="20"/>
                <w:szCs w:val="20"/>
              </w:rPr>
              <w:t>Başlangıç Değeri</w:t>
            </w:r>
          </w:p>
        </w:tc>
        <w:tc>
          <w:tcPr>
            <w:tcW w:w="794"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ind w:left="108"/>
              <w:jc w:val="center"/>
              <w:rPr>
                <w:rFonts w:asciiTheme="minorHAnsi" w:hAnsiTheme="minorHAnsi" w:cs="Times New Roman"/>
                <w:b/>
                <w:sz w:val="20"/>
                <w:szCs w:val="20"/>
              </w:rPr>
            </w:pPr>
            <w:r w:rsidRPr="001A06B3">
              <w:rPr>
                <w:rFonts w:asciiTheme="minorHAnsi" w:hAnsiTheme="minorHAnsi" w:cs="Times New Roman"/>
                <w:b/>
                <w:sz w:val="20"/>
                <w:szCs w:val="20"/>
              </w:rPr>
              <w:t>2024</w:t>
            </w:r>
          </w:p>
        </w:tc>
        <w:tc>
          <w:tcPr>
            <w:tcW w:w="717"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ind w:left="105"/>
              <w:jc w:val="center"/>
              <w:rPr>
                <w:rFonts w:asciiTheme="minorHAnsi" w:hAnsiTheme="minorHAnsi" w:cs="Times New Roman"/>
                <w:b/>
                <w:sz w:val="20"/>
                <w:szCs w:val="20"/>
              </w:rPr>
            </w:pPr>
            <w:r w:rsidRPr="001A06B3">
              <w:rPr>
                <w:rFonts w:asciiTheme="minorHAnsi" w:hAnsiTheme="minorHAnsi" w:cs="Times New Roman"/>
                <w:b/>
                <w:sz w:val="20"/>
                <w:szCs w:val="20"/>
              </w:rPr>
              <w:t>2025</w:t>
            </w:r>
          </w:p>
        </w:tc>
        <w:tc>
          <w:tcPr>
            <w:tcW w:w="71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ind w:left="105"/>
              <w:jc w:val="center"/>
              <w:rPr>
                <w:rFonts w:asciiTheme="minorHAnsi" w:hAnsiTheme="minorHAnsi" w:cs="Times New Roman"/>
                <w:b/>
                <w:sz w:val="20"/>
                <w:szCs w:val="20"/>
              </w:rPr>
            </w:pPr>
            <w:r w:rsidRPr="001A06B3">
              <w:rPr>
                <w:rFonts w:asciiTheme="minorHAnsi" w:hAnsiTheme="minorHAnsi" w:cs="Times New Roman"/>
                <w:b/>
                <w:sz w:val="20"/>
                <w:szCs w:val="20"/>
              </w:rPr>
              <w:t>2026</w:t>
            </w:r>
          </w:p>
        </w:tc>
        <w:tc>
          <w:tcPr>
            <w:tcW w:w="717"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ind w:left="107"/>
              <w:jc w:val="center"/>
              <w:rPr>
                <w:rFonts w:asciiTheme="minorHAnsi" w:hAnsiTheme="minorHAnsi" w:cs="Times New Roman"/>
                <w:b/>
                <w:sz w:val="20"/>
                <w:szCs w:val="20"/>
              </w:rPr>
            </w:pPr>
            <w:r w:rsidRPr="001A06B3">
              <w:rPr>
                <w:rFonts w:asciiTheme="minorHAnsi" w:hAnsiTheme="minorHAnsi" w:cs="Times New Roman"/>
                <w:b/>
                <w:sz w:val="20"/>
                <w:szCs w:val="20"/>
              </w:rPr>
              <w:t>2027</w:t>
            </w:r>
          </w:p>
        </w:tc>
        <w:tc>
          <w:tcPr>
            <w:tcW w:w="717"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ind w:left="107"/>
              <w:jc w:val="center"/>
              <w:rPr>
                <w:rFonts w:asciiTheme="minorHAnsi" w:hAnsiTheme="minorHAnsi" w:cs="Times New Roman"/>
                <w:b/>
                <w:sz w:val="20"/>
                <w:szCs w:val="20"/>
              </w:rPr>
            </w:pPr>
            <w:r w:rsidRPr="001A06B3">
              <w:rPr>
                <w:rFonts w:asciiTheme="minorHAnsi" w:hAnsiTheme="minorHAnsi" w:cs="Times New Roman"/>
                <w:b/>
                <w:sz w:val="20"/>
                <w:szCs w:val="20"/>
              </w:rPr>
              <w:t>2028</w:t>
            </w:r>
          </w:p>
        </w:tc>
        <w:tc>
          <w:tcPr>
            <w:tcW w:w="861"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ind w:left="108" w:right="127"/>
              <w:jc w:val="center"/>
              <w:rPr>
                <w:rFonts w:asciiTheme="minorHAnsi" w:hAnsiTheme="minorHAnsi" w:cs="Times New Roman"/>
                <w:b/>
                <w:sz w:val="20"/>
                <w:szCs w:val="20"/>
              </w:rPr>
            </w:pPr>
            <w:r w:rsidRPr="001A06B3">
              <w:rPr>
                <w:rFonts w:asciiTheme="minorHAnsi" w:hAnsiTheme="minorHAnsi" w:cs="Times New Roman"/>
                <w:b/>
                <w:spacing w:val="-2"/>
                <w:w w:val="105"/>
                <w:sz w:val="20"/>
                <w:szCs w:val="20"/>
              </w:rPr>
              <w:t>İzleme Sıklığı</w:t>
            </w:r>
          </w:p>
        </w:tc>
        <w:tc>
          <w:tcPr>
            <w:tcW w:w="92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ind w:left="108" w:right="232"/>
              <w:jc w:val="center"/>
              <w:rPr>
                <w:rFonts w:asciiTheme="minorHAnsi" w:hAnsiTheme="minorHAnsi" w:cs="Times New Roman"/>
                <w:b/>
                <w:sz w:val="20"/>
                <w:szCs w:val="20"/>
              </w:rPr>
            </w:pPr>
            <w:r w:rsidRPr="001A06B3">
              <w:rPr>
                <w:rFonts w:asciiTheme="minorHAnsi" w:hAnsiTheme="minorHAnsi" w:cs="Times New Roman"/>
                <w:b/>
                <w:spacing w:val="-2"/>
                <w:w w:val="105"/>
                <w:sz w:val="20"/>
                <w:szCs w:val="20"/>
              </w:rPr>
              <w:t>Rapor Sıklığı</w:t>
            </w:r>
          </w:p>
        </w:tc>
      </w:tr>
      <w:tr w:rsidR="001A06B3" w:rsidTr="001A06B3">
        <w:trPr>
          <w:trHeight w:val="237"/>
        </w:trPr>
        <w:tc>
          <w:tcPr>
            <w:tcW w:w="258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spacing w:before="2"/>
              <w:ind w:left="107"/>
              <w:rPr>
                <w:rFonts w:asciiTheme="minorHAnsi" w:hAnsiTheme="minorHAnsi" w:cs="Times New Roman"/>
                <w:b/>
                <w:sz w:val="20"/>
                <w:szCs w:val="20"/>
              </w:rPr>
            </w:pPr>
            <w:r w:rsidRPr="001A06B3">
              <w:rPr>
                <w:rFonts w:asciiTheme="minorHAnsi" w:hAnsiTheme="minorHAnsi" w:cs="Times New Roman"/>
                <w:b/>
                <w:w w:val="90"/>
                <w:sz w:val="20"/>
                <w:szCs w:val="20"/>
              </w:rPr>
              <w:t>PG1.1.1. Bir eğitim ve öğretim yılında devamsızlık süresi 20 günden (mazeretli ve mazeretsiz) fazla olan öğrenci oranı (%)</w:t>
            </w:r>
          </w:p>
        </w:tc>
        <w:tc>
          <w:tcPr>
            <w:tcW w:w="988"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50</w:t>
            </w:r>
          </w:p>
        </w:tc>
        <w:tc>
          <w:tcPr>
            <w:tcW w:w="1132"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32,14</w:t>
            </w:r>
          </w:p>
        </w:tc>
        <w:tc>
          <w:tcPr>
            <w:tcW w:w="794"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31</w:t>
            </w:r>
          </w:p>
        </w:tc>
        <w:tc>
          <w:tcPr>
            <w:tcW w:w="71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30</w:t>
            </w:r>
          </w:p>
        </w:tc>
        <w:tc>
          <w:tcPr>
            <w:tcW w:w="715"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29</w:t>
            </w:r>
          </w:p>
        </w:tc>
        <w:tc>
          <w:tcPr>
            <w:tcW w:w="71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28</w:t>
            </w:r>
          </w:p>
        </w:tc>
        <w:tc>
          <w:tcPr>
            <w:tcW w:w="71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27</w:t>
            </w:r>
          </w:p>
        </w:tc>
        <w:tc>
          <w:tcPr>
            <w:tcW w:w="861"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3 ay</w:t>
            </w:r>
          </w:p>
        </w:tc>
        <w:tc>
          <w:tcPr>
            <w:tcW w:w="925"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r>
      <w:tr w:rsidR="001A06B3" w:rsidTr="001A06B3">
        <w:trPr>
          <w:trHeight w:val="235"/>
        </w:trPr>
        <w:tc>
          <w:tcPr>
            <w:tcW w:w="258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spacing w:before="2"/>
              <w:ind w:left="107"/>
              <w:rPr>
                <w:rFonts w:asciiTheme="minorHAnsi" w:hAnsiTheme="minorHAnsi" w:cs="Times New Roman"/>
                <w:b/>
                <w:sz w:val="20"/>
                <w:szCs w:val="20"/>
              </w:rPr>
            </w:pPr>
            <w:r w:rsidRPr="001A06B3">
              <w:rPr>
                <w:rFonts w:asciiTheme="minorHAnsi" w:hAnsiTheme="minorHAnsi" w:cs="Times New Roman"/>
                <w:b/>
                <w:w w:val="90"/>
                <w:sz w:val="20"/>
                <w:szCs w:val="20"/>
              </w:rPr>
              <w:t>PG1.1.2. Bir eğitim ve öğretim yılında sınıf tekrar eden öğrenci oranı (%)</w:t>
            </w:r>
          </w:p>
        </w:tc>
        <w:tc>
          <w:tcPr>
            <w:tcW w:w="988"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20</w:t>
            </w:r>
          </w:p>
        </w:tc>
        <w:tc>
          <w:tcPr>
            <w:tcW w:w="1132"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22,32</w:t>
            </w:r>
          </w:p>
        </w:tc>
        <w:tc>
          <w:tcPr>
            <w:tcW w:w="794"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21</w:t>
            </w:r>
          </w:p>
        </w:tc>
        <w:tc>
          <w:tcPr>
            <w:tcW w:w="71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20</w:t>
            </w:r>
          </w:p>
        </w:tc>
        <w:tc>
          <w:tcPr>
            <w:tcW w:w="715"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19</w:t>
            </w:r>
          </w:p>
        </w:tc>
        <w:tc>
          <w:tcPr>
            <w:tcW w:w="71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18</w:t>
            </w:r>
          </w:p>
        </w:tc>
        <w:tc>
          <w:tcPr>
            <w:tcW w:w="71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17</w:t>
            </w:r>
          </w:p>
        </w:tc>
        <w:tc>
          <w:tcPr>
            <w:tcW w:w="861"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c>
          <w:tcPr>
            <w:tcW w:w="925"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Yıllık</w:t>
            </w:r>
          </w:p>
        </w:tc>
      </w:tr>
      <w:tr w:rsidR="001A06B3" w:rsidTr="001A06B3">
        <w:trPr>
          <w:trHeight w:val="249"/>
        </w:trPr>
        <w:tc>
          <w:tcPr>
            <w:tcW w:w="258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spacing w:before="2"/>
              <w:ind w:left="107"/>
              <w:rPr>
                <w:rFonts w:asciiTheme="minorHAnsi" w:hAnsiTheme="minorHAnsi" w:cs="Times New Roman"/>
                <w:b/>
                <w:sz w:val="20"/>
                <w:szCs w:val="20"/>
              </w:rPr>
            </w:pPr>
            <w:r w:rsidRPr="001A06B3">
              <w:rPr>
                <w:rFonts w:asciiTheme="minorHAnsi" w:hAnsiTheme="minorHAnsi" w:cs="Times New Roman"/>
                <w:b/>
                <w:w w:val="90"/>
                <w:sz w:val="20"/>
                <w:szCs w:val="20"/>
              </w:rPr>
              <w:t>PG1.1.3. Bir eğitim ve öğretim yılında örgün eğitimden ayrılan öğrenci oranı (%)</w:t>
            </w:r>
          </w:p>
        </w:tc>
        <w:tc>
          <w:tcPr>
            <w:tcW w:w="988"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10</w:t>
            </w:r>
          </w:p>
        </w:tc>
        <w:tc>
          <w:tcPr>
            <w:tcW w:w="1132"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4,4</w:t>
            </w:r>
          </w:p>
        </w:tc>
        <w:tc>
          <w:tcPr>
            <w:tcW w:w="794"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4,2</w:t>
            </w:r>
          </w:p>
        </w:tc>
        <w:tc>
          <w:tcPr>
            <w:tcW w:w="71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4</w:t>
            </w:r>
          </w:p>
        </w:tc>
        <w:tc>
          <w:tcPr>
            <w:tcW w:w="715"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3,8</w:t>
            </w:r>
          </w:p>
        </w:tc>
        <w:tc>
          <w:tcPr>
            <w:tcW w:w="71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3,7</w:t>
            </w:r>
          </w:p>
        </w:tc>
        <w:tc>
          <w:tcPr>
            <w:tcW w:w="71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3,5</w:t>
            </w:r>
          </w:p>
        </w:tc>
        <w:tc>
          <w:tcPr>
            <w:tcW w:w="861"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3 ay</w:t>
            </w:r>
          </w:p>
        </w:tc>
        <w:tc>
          <w:tcPr>
            <w:tcW w:w="925"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r>
      <w:tr w:rsidR="001A06B3" w:rsidTr="001A06B3">
        <w:trPr>
          <w:trHeight w:val="235"/>
        </w:trPr>
        <w:tc>
          <w:tcPr>
            <w:tcW w:w="258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spacing w:before="2"/>
              <w:ind w:left="107"/>
              <w:rPr>
                <w:rFonts w:asciiTheme="minorHAnsi" w:hAnsiTheme="minorHAnsi" w:cs="Times New Roman"/>
                <w:b/>
                <w:sz w:val="20"/>
                <w:szCs w:val="20"/>
              </w:rPr>
            </w:pPr>
            <w:r w:rsidRPr="001A06B3">
              <w:rPr>
                <w:rFonts w:asciiTheme="minorHAnsi" w:hAnsiTheme="minorHAnsi" w:cs="Times New Roman"/>
                <w:b/>
                <w:w w:val="90"/>
                <w:sz w:val="20"/>
                <w:szCs w:val="20"/>
              </w:rPr>
              <w:t>PG1.1.4. Okula kayıt olanların mezun olma oranı (%)</w:t>
            </w:r>
          </w:p>
        </w:tc>
        <w:tc>
          <w:tcPr>
            <w:tcW w:w="988"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20</w:t>
            </w:r>
          </w:p>
        </w:tc>
        <w:tc>
          <w:tcPr>
            <w:tcW w:w="1132"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62,2</w:t>
            </w:r>
          </w:p>
        </w:tc>
        <w:tc>
          <w:tcPr>
            <w:tcW w:w="794"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63</w:t>
            </w:r>
          </w:p>
        </w:tc>
        <w:tc>
          <w:tcPr>
            <w:tcW w:w="71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64</w:t>
            </w:r>
          </w:p>
        </w:tc>
        <w:tc>
          <w:tcPr>
            <w:tcW w:w="715"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65</w:t>
            </w:r>
          </w:p>
        </w:tc>
        <w:tc>
          <w:tcPr>
            <w:tcW w:w="71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66</w:t>
            </w:r>
          </w:p>
        </w:tc>
        <w:tc>
          <w:tcPr>
            <w:tcW w:w="717"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68</w:t>
            </w:r>
          </w:p>
        </w:tc>
        <w:tc>
          <w:tcPr>
            <w:tcW w:w="861"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c>
          <w:tcPr>
            <w:tcW w:w="925"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Yıllık</w:t>
            </w:r>
          </w:p>
        </w:tc>
      </w:tr>
      <w:tr w:rsidR="001A06B3" w:rsidTr="001A06B3">
        <w:trPr>
          <w:trHeight w:val="523"/>
        </w:trPr>
        <w:tc>
          <w:tcPr>
            <w:tcW w:w="258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spacing w:before="2"/>
              <w:ind w:left="107"/>
              <w:rPr>
                <w:rFonts w:asciiTheme="minorHAnsi" w:hAnsiTheme="minorHAnsi" w:cs="Times New Roman"/>
                <w:b/>
                <w:sz w:val="20"/>
                <w:szCs w:val="20"/>
              </w:rPr>
            </w:pPr>
            <w:r w:rsidRPr="001A06B3">
              <w:rPr>
                <w:rFonts w:asciiTheme="minorHAnsi" w:hAnsiTheme="minorHAnsi" w:cs="Times New Roman"/>
                <w:b/>
                <w:w w:val="105"/>
                <w:sz w:val="20"/>
                <w:szCs w:val="20"/>
              </w:rPr>
              <w:t>Koordinatör</w:t>
            </w:r>
            <w:r w:rsidRPr="001A06B3">
              <w:rPr>
                <w:rFonts w:asciiTheme="minorHAnsi" w:hAnsiTheme="minorHAnsi" w:cs="Times New Roman"/>
                <w:b/>
                <w:spacing w:val="-5"/>
                <w:w w:val="105"/>
                <w:sz w:val="20"/>
                <w:szCs w:val="20"/>
              </w:rPr>
              <w:t xml:space="preserve"> </w:t>
            </w:r>
            <w:r w:rsidRPr="001A06B3">
              <w:rPr>
                <w:rFonts w:asciiTheme="minorHAnsi" w:hAnsiTheme="minorHAnsi" w:cs="Times New Roman"/>
                <w:b/>
                <w:spacing w:val="-4"/>
                <w:w w:val="105"/>
                <w:sz w:val="20"/>
                <w:szCs w:val="20"/>
              </w:rPr>
              <w:t>Birim</w:t>
            </w:r>
          </w:p>
        </w:tc>
        <w:tc>
          <w:tcPr>
            <w:tcW w:w="7566" w:type="dxa"/>
            <w:gridSpan w:val="9"/>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spacing w:before="6"/>
              <w:ind w:left="107"/>
              <w:rPr>
                <w:rFonts w:asciiTheme="minorHAnsi" w:hAnsiTheme="minorHAnsi" w:cs="Times New Roman"/>
                <w:color w:val="FF0000"/>
                <w:sz w:val="20"/>
                <w:szCs w:val="20"/>
              </w:rPr>
            </w:pPr>
            <w:r w:rsidRPr="001A06B3">
              <w:rPr>
                <w:rFonts w:asciiTheme="minorHAnsi" w:eastAsia="Times New Roman" w:hAnsiTheme="minorHAnsi" w:cs="Times New Roman"/>
                <w:color w:val="000000"/>
                <w:sz w:val="20"/>
                <w:szCs w:val="20"/>
                <w:lang w:eastAsia="tr-TR"/>
              </w:rPr>
              <w:t>Okul idaresi</w:t>
            </w:r>
          </w:p>
        </w:tc>
      </w:tr>
      <w:tr w:rsidR="001A06B3" w:rsidTr="001A06B3">
        <w:trPr>
          <w:trHeight w:val="485"/>
        </w:trPr>
        <w:tc>
          <w:tcPr>
            <w:tcW w:w="258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spacing w:before="1"/>
              <w:ind w:left="107"/>
              <w:rPr>
                <w:rFonts w:asciiTheme="minorHAnsi" w:hAnsiTheme="minorHAnsi" w:cs="Times New Roman"/>
                <w:b/>
                <w:sz w:val="20"/>
                <w:szCs w:val="20"/>
              </w:rPr>
            </w:pPr>
            <w:r w:rsidRPr="001A06B3">
              <w:rPr>
                <w:rFonts w:asciiTheme="minorHAnsi" w:hAnsiTheme="minorHAnsi" w:cs="Times New Roman"/>
                <w:b/>
                <w:sz w:val="20"/>
                <w:szCs w:val="20"/>
              </w:rPr>
              <w:t>İş</w:t>
            </w:r>
            <w:r w:rsidRPr="001A06B3">
              <w:rPr>
                <w:rFonts w:asciiTheme="minorHAnsi" w:hAnsiTheme="minorHAnsi" w:cs="Times New Roman"/>
                <w:b/>
                <w:spacing w:val="10"/>
                <w:sz w:val="20"/>
                <w:szCs w:val="20"/>
              </w:rPr>
              <w:t xml:space="preserve"> </w:t>
            </w:r>
            <w:r w:rsidRPr="001A06B3">
              <w:rPr>
                <w:rFonts w:asciiTheme="minorHAnsi" w:hAnsiTheme="minorHAnsi" w:cs="Times New Roman"/>
                <w:b/>
                <w:sz w:val="20"/>
                <w:szCs w:val="20"/>
              </w:rPr>
              <w:t>birliği</w:t>
            </w:r>
            <w:r w:rsidRPr="001A06B3">
              <w:rPr>
                <w:rFonts w:asciiTheme="minorHAnsi" w:hAnsiTheme="minorHAnsi" w:cs="Times New Roman"/>
                <w:b/>
                <w:spacing w:val="10"/>
                <w:sz w:val="20"/>
                <w:szCs w:val="20"/>
              </w:rPr>
              <w:t xml:space="preserve"> </w:t>
            </w:r>
            <w:r w:rsidRPr="001A06B3">
              <w:rPr>
                <w:rFonts w:asciiTheme="minorHAnsi" w:hAnsiTheme="minorHAnsi" w:cs="Times New Roman"/>
                <w:b/>
                <w:sz w:val="20"/>
                <w:szCs w:val="20"/>
              </w:rPr>
              <w:t>Yapılacak</w:t>
            </w:r>
            <w:r w:rsidRPr="001A06B3">
              <w:rPr>
                <w:rFonts w:asciiTheme="minorHAnsi" w:hAnsiTheme="minorHAnsi" w:cs="Times New Roman"/>
                <w:b/>
                <w:spacing w:val="11"/>
                <w:sz w:val="20"/>
                <w:szCs w:val="20"/>
              </w:rPr>
              <w:t xml:space="preserve"> </w:t>
            </w:r>
            <w:r w:rsidRPr="001A06B3">
              <w:rPr>
                <w:rFonts w:asciiTheme="minorHAnsi" w:hAnsiTheme="minorHAnsi" w:cs="Times New Roman"/>
                <w:b/>
                <w:spacing w:val="-2"/>
                <w:sz w:val="20"/>
                <w:szCs w:val="20"/>
              </w:rPr>
              <w:t>Birimler</w:t>
            </w:r>
          </w:p>
        </w:tc>
        <w:tc>
          <w:tcPr>
            <w:tcW w:w="7566" w:type="dxa"/>
            <w:gridSpan w:val="9"/>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spacing w:before="6" w:line="364" w:lineRule="auto"/>
              <w:ind w:left="107"/>
              <w:rPr>
                <w:rFonts w:asciiTheme="minorHAnsi" w:hAnsiTheme="minorHAnsi" w:cs="Times New Roman"/>
                <w:sz w:val="20"/>
                <w:szCs w:val="20"/>
              </w:rPr>
            </w:pPr>
            <w:r w:rsidRPr="001A06B3">
              <w:rPr>
                <w:rFonts w:asciiTheme="minorHAnsi" w:eastAsia="Times New Roman" w:hAnsiTheme="minorHAnsi" w:cs="Times New Roman"/>
                <w:color w:val="000000"/>
                <w:sz w:val="20"/>
                <w:szCs w:val="20"/>
                <w:lang w:eastAsia="tr-TR"/>
              </w:rPr>
              <w:t>Kamu kurumları, Belediye, Okul Aile Birliği, Öğretmenler, Veliler</w:t>
            </w:r>
          </w:p>
        </w:tc>
      </w:tr>
      <w:tr w:rsidR="001A06B3" w:rsidTr="001A06B3">
        <w:trPr>
          <w:trHeight w:val="416"/>
        </w:trPr>
        <w:tc>
          <w:tcPr>
            <w:tcW w:w="258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spacing w:before="1"/>
              <w:ind w:left="107"/>
              <w:rPr>
                <w:rFonts w:asciiTheme="minorHAnsi" w:hAnsiTheme="minorHAnsi" w:cs="Times New Roman"/>
                <w:b/>
                <w:sz w:val="20"/>
                <w:szCs w:val="20"/>
              </w:rPr>
            </w:pPr>
            <w:r w:rsidRPr="001A06B3">
              <w:rPr>
                <w:rFonts w:asciiTheme="minorHAnsi" w:hAnsiTheme="minorHAnsi" w:cs="Times New Roman"/>
                <w:b/>
                <w:spacing w:val="-2"/>
                <w:sz w:val="20"/>
                <w:szCs w:val="20"/>
              </w:rPr>
              <w:t>Riskler</w:t>
            </w:r>
          </w:p>
        </w:tc>
        <w:tc>
          <w:tcPr>
            <w:tcW w:w="7566" w:type="dxa"/>
            <w:gridSpan w:val="9"/>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spacing w:before="2"/>
              <w:ind w:left="107"/>
              <w:rPr>
                <w:rFonts w:asciiTheme="minorHAnsi" w:hAnsiTheme="minorHAnsi" w:cs="Times New Roman"/>
                <w:sz w:val="20"/>
                <w:szCs w:val="20"/>
              </w:rPr>
            </w:pPr>
            <w:r w:rsidRPr="001A06B3">
              <w:rPr>
                <w:rFonts w:asciiTheme="minorHAnsi" w:hAnsiTheme="minorHAnsi" w:cs="Times New Roman"/>
                <w:sz w:val="20"/>
                <w:szCs w:val="20"/>
              </w:rPr>
              <w:t>Veli tutumu – kamu kurumları ve belediyelerden gerekli desteğin alınamaması</w:t>
            </w:r>
            <w:r w:rsidR="0081074C">
              <w:rPr>
                <w:rFonts w:asciiTheme="minorHAnsi" w:hAnsiTheme="minorHAnsi" w:cs="Times New Roman"/>
                <w:sz w:val="20"/>
                <w:szCs w:val="20"/>
              </w:rPr>
              <w:t xml:space="preserve"> – ortaokulda sürekli devamsız olan öğrencilerin kaydıyla oran artışı</w:t>
            </w:r>
          </w:p>
        </w:tc>
      </w:tr>
      <w:tr w:rsidR="001A06B3" w:rsidTr="001A06B3">
        <w:trPr>
          <w:trHeight w:val="485"/>
        </w:trPr>
        <w:tc>
          <w:tcPr>
            <w:tcW w:w="258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ind w:left="107"/>
              <w:rPr>
                <w:rFonts w:asciiTheme="minorHAnsi" w:hAnsiTheme="minorHAnsi" w:cs="Times New Roman"/>
                <w:b/>
                <w:sz w:val="20"/>
                <w:szCs w:val="20"/>
              </w:rPr>
            </w:pPr>
            <w:r w:rsidRPr="001A06B3">
              <w:rPr>
                <w:rFonts w:asciiTheme="minorHAnsi" w:hAnsiTheme="minorHAnsi" w:cs="Times New Roman"/>
                <w:b/>
                <w:spacing w:val="-2"/>
                <w:w w:val="110"/>
                <w:sz w:val="20"/>
                <w:szCs w:val="20"/>
              </w:rPr>
              <w:t>Stratejiler</w:t>
            </w:r>
          </w:p>
        </w:tc>
        <w:tc>
          <w:tcPr>
            <w:tcW w:w="7566" w:type="dxa"/>
            <w:gridSpan w:val="9"/>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oGvde"/>
              <w:rPr>
                <w:rFonts w:asciiTheme="minorHAnsi" w:hAnsiTheme="minorHAnsi"/>
                <w:sz w:val="18"/>
                <w:szCs w:val="18"/>
              </w:rPr>
            </w:pPr>
            <w:r w:rsidRPr="001A06B3">
              <w:rPr>
                <w:rFonts w:asciiTheme="minorHAnsi" w:hAnsiTheme="minorHAnsi"/>
                <w:szCs w:val="20"/>
              </w:rPr>
              <w:t xml:space="preserve"> </w:t>
            </w:r>
            <w:r w:rsidRPr="001A06B3">
              <w:rPr>
                <w:rFonts w:asciiTheme="minorHAnsi" w:hAnsiTheme="minorHAnsi"/>
                <w:sz w:val="18"/>
                <w:szCs w:val="18"/>
              </w:rPr>
              <w:t>S1. Öğrencilerin devamsızlık nedenleri belirlenecek, öğrenci ve veli iş birliğiyle bu nedenleri ortadan kaldırmaya yönelik çalışmalar yürütülecektir.</w:t>
            </w:r>
          </w:p>
          <w:p w:rsidR="001A06B3" w:rsidRPr="001A06B3" w:rsidRDefault="001A06B3">
            <w:pPr>
              <w:pStyle w:val="TabloGvde"/>
              <w:rPr>
                <w:rFonts w:asciiTheme="minorHAnsi" w:hAnsiTheme="minorHAnsi"/>
                <w:sz w:val="18"/>
                <w:szCs w:val="18"/>
              </w:rPr>
            </w:pPr>
            <w:r w:rsidRPr="001A06B3">
              <w:rPr>
                <w:rFonts w:asciiTheme="minorHAnsi" w:hAnsiTheme="minorHAnsi"/>
                <w:sz w:val="18"/>
                <w:szCs w:val="18"/>
              </w:rPr>
              <w:t xml:space="preserve"> S2. Öğrenci devamsızlığının olumsuz etkilerini azaltmaya yönelik eksik kazanımların giderilmesi, sosyal etkinlikler, uzaktan öğrenme olanaklarına ilişkin farkındalık çalışmaları gibi telafi tedbirleri alınacaktır.</w:t>
            </w:r>
          </w:p>
          <w:p w:rsidR="001A06B3" w:rsidRPr="001A06B3" w:rsidRDefault="001A06B3">
            <w:pPr>
              <w:pStyle w:val="TabloGvde"/>
              <w:rPr>
                <w:rFonts w:asciiTheme="minorHAnsi" w:hAnsiTheme="minorHAnsi"/>
                <w:sz w:val="18"/>
                <w:szCs w:val="18"/>
              </w:rPr>
            </w:pPr>
            <w:r w:rsidRPr="001A06B3">
              <w:rPr>
                <w:rFonts w:asciiTheme="minorHAnsi" w:hAnsiTheme="minorHAnsi"/>
                <w:sz w:val="18"/>
                <w:szCs w:val="18"/>
              </w:rPr>
              <w:t xml:space="preserve"> S3. Okul ortamının öğrenciler için cazip hale gelmesini sağlayacak sosyal, sportif vb. imkânlar artırılacaktır.</w:t>
            </w:r>
          </w:p>
          <w:p w:rsidR="001A06B3" w:rsidRPr="001A06B3" w:rsidRDefault="001A06B3">
            <w:pPr>
              <w:pStyle w:val="TabloGvde"/>
              <w:rPr>
                <w:rFonts w:asciiTheme="minorHAnsi" w:hAnsiTheme="minorHAnsi"/>
                <w:sz w:val="18"/>
                <w:szCs w:val="18"/>
              </w:rPr>
            </w:pPr>
            <w:r w:rsidRPr="001A06B3">
              <w:rPr>
                <w:rFonts w:asciiTheme="minorHAnsi" w:hAnsiTheme="minorHAnsi"/>
                <w:sz w:val="18"/>
                <w:szCs w:val="18"/>
              </w:rPr>
              <w:t xml:space="preserve"> S4. Sınıf tekrarı nedenleri araştırılarak buna yönelik önleyici tedbirler geliştirilecektir.</w:t>
            </w:r>
          </w:p>
          <w:p w:rsidR="001A06B3" w:rsidRPr="001A06B3" w:rsidRDefault="001A06B3">
            <w:pPr>
              <w:pStyle w:val="TabloGvde"/>
              <w:rPr>
                <w:rFonts w:asciiTheme="minorHAnsi" w:hAnsiTheme="minorHAnsi"/>
                <w:sz w:val="18"/>
                <w:szCs w:val="18"/>
              </w:rPr>
            </w:pPr>
            <w:r w:rsidRPr="001A06B3">
              <w:rPr>
                <w:rFonts w:asciiTheme="minorHAnsi" w:hAnsiTheme="minorHAnsi"/>
                <w:sz w:val="18"/>
                <w:szCs w:val="18"/>
              </w:rPr>
              <w:t xml:space="preserve"> S5. Öğrencilerin örgün eğitimden ayrılma nedenleri araştırılıp okul kaynaklı nedenlerin ortadan kaldırılmasına yönelik tedbirler alınacaktır.</w:t>
            </w:r>
          </w:p>
          <w:p w:rsidR="001A06B3" w:rsidRPr="001A06B3" w:rsidRDefault="001A06B3">
            <w:pPr>
              <w:pStyle w:val="TabloGvde"/>
              <w:rPr>
                <w:rFonts w:asciiTheme="minorHAnsi" w:hAnsiTheme="minorHAnsi"/>
                <w:sz w:val="18"/>
                <w:szCs w:val="18"/>
              </w:rPr>
            </w:pPr>
            <w:r w:rsidRPr="001A06B3">
              <w:rPr>
                <w:rFonts w:asciiTheme="minorHAnsi" w:hAnsiTheme="minorHAnsi"/>
                <w:sz w:val="18"/>
                <w:szCs w:val="18"/>
              </w:rPr>
              <w:t xml:space="preserve"> S6. Özel eğitim ihtiyacı olan öğrencilerin uygun alanda eğitim alabilmeleri için rehberlik ve yönlendirme faaliyetleri yapılacaktır.</w:t>
            </w:r>
          </w:p>
          <w:p w:rsidR="001A06B3" w:rsidRPr="001A06B3" w:rsidRDefault="001A06B3">
            <w:pPr>
              <w:pStyle w:val="TableParagraph"/>
              <w:spacing w:before="2" w:line="364" w:lineRule="auto"/>
              <w:rPr>
                <w:rFonts w:asciiTheme="minorHAnsi" w:hAnsiTheme="minorHAnsi" w:cs="Times New Roman"/>
                <w:sz w:val="20"/>
                <w:szCs w:val="20"/>
              </w:rPr>
            </w:pPr>
            <w:r w:rsidRPr="001A06B3">
              <w:rPr>
                <w:rFonts w:asciiTheme="minorHAnsi" w:hAnsiTheme="minorHAnsi"/>
                <w:sz w:val="18"/>
                <w:szCs w:val="18"/>
              </w:rPr>
              <w:t xml:space="preserve"> S7. Öğrencilerin okula, okul kültürüne ve eğitim alacakları alana uyumunu güçlendirmek için çalışmalar yürütülecektir.</w:t>
            </w:r>
          </w:p>
        </w:tc>
      </w:tr>
      <w:tr w:rsidR="001A06B3" w:rsidTr="001A06B3">
        <w:trPr>
          <w:trHeight w:val="485"/>
        </w:trPr>
        <w:tc>
          <w:tcPr>
            <w:tcW w:w="258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ind w:left="107"/>
              <w:rPr>
                <w:rFonts w:asciiTheme="minorHAnsi" w:hAnsiTheme="minorHAnsi" w:cs="Times New Roman"/>
                <w:b/>
                <w:sz w:val="20"/>
                <w:szCs w:val="20"/>
              </w:rPr>
            </w:pPr>
            <w:r w:rsidRPr="001A06B3">
              <w:rPr>
                <w:rFonts w:asciiTheme="minorHAnsi" w:hAnsiTheme="minorHAnsi" w:cs="Times New Roman"/>
                <w:b/>
                <w:sz w:val="20"/>
                <w:szCs w:val="20"/>
              </w:rPr>
              <w:t>Maliyet</w:t>
            </w:r>
            <w:r w:rsidRPr="001A06B3">
              <w:rPr>
                <w:rFonts w:asciiTheme="minorHAnsi" w:hAnsiTheme="minorHAnsi" w:cs="Times New Roman"/>
                <w:b/>
                <w:spacing w:val="19"/>
                <w:sz w:val="20"/>
                <w:szCs w:val="20"/>
              </w:rPr>
              <w:t xml:space="preserve"> </w:t>
            </w:r>
            <w:r w:rsidRPr="001A06B3">
              <w:rPr>
                <w:rFonts w:asciiTheme="minorHAnsi" w:hAnsiTheme="minorHAnsi" w:cs="Times New Roman"/>
                <w:b/>
                <w:spacing w:val="-2"/>
                <w:sz w:val="20"/>
                <w:szCs w:val="20"/>
              </w:rPr>
              <w:t>Tahmini</w:t>
            </w:r>
          </w:p>
        </w:tc>
        <w:tc>
          <w:tcPr>
            <w:tcW w:w="7566" w:type="dxa"/>
            <w:gridSpan w:val="9"/>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E41764">
            <w:pPr>
              <w:pStyle w:val="TableParagraph"/>
              <w:spacing w:before="1"/>
              <w:ind w:left="107"/>
              <w:rPr>
                <w:rFonts w:asciiTheme="minorHAnsi" w:hAnsiTheme="minorHAnsi" w:cs="Times New Roman"/>
                <w:sz w:val="20"/>
                <w:szCs w:val="20"/>
              </w:rPr>
            </w:pPr>
            <w:r w:rsidRPr="00E41764">
              <w:rPr>
                <w:rFonts w:asciiTheme="minorHAnsi" w:hAnsiTheme="minorHAnsi" w:cs="Times New Roman"/>
                <w:spacing w:val="-4"/>
                <w:sz w:val="20"/>
                <w:szCs w:val="20"/>
              </w:rPr>
              <w:t>50.000 TL</w:t>
            </w:r>
          </w:p>
        </w:tc>
      </w:tr>
      <w:tr w:rsidR="001A06B3" w:rsidTr="001A06B3">
        <w:trPr>
          <w:trHeight w:val="600"/>
        </w:trPr>
        <w:tc>
          <w:tcPr>
            <w:tcW w:w="258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ind w:left="107"/>
              <w:rPr>
                <w:rFonts w:asciiTheme="minorHAnsi" w:hAnsiTheme="minorHAnsi" w:cs="Times New Roman"/>
                <w:b/>
                <w:sz w:val="20"/>
                <w:szCs w:val="20"/>
              </w:rPr>
            </w:pPr>
            <w:r w:rsidRPr="001A06B3">
              <w:rPr>
                <w:rFonts w:asciiTheme="minorHAnsi" w:hAnsiTheme="minorHAnsi" w:cs="Times New Roman"/>
                <w:b/>
                <w:spacing w:val="-2"/>
                <w:w w:val="105"/>
                <w:sz w:val="20"/>
                <w:szCs w:val="20"/>
              </w:rPr>
              <w:t>Tespitler</w:t>
            </w:r>
          </w:p>
        </w:tc>
        <w:tc>
          <w:tcPr>
            <w:tcW w:w="7566" w:type="dxa"/>
            <w:gridSpan w:val="9"/>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spacing w:line="350" w:lineRule="atLeast"/>
              <w:ind w:left="107"/>
              <w:rPr>
                <w:rFonts w:asciiTheme="minorHAnsi" w:hAnsiTheme="minorHAnsi" w:cs="Times New Roman"/>
                <w:spacing w:val="-2"/>
                <w:sz w:val="18"/>
                <w:szCs w:val="18"/>
              </w:rPr>
            </w:pPr>
            <w:r w:rsidRPr="001A06B3">
              <w:rPr>
                <w:rFonts w:asciiTheme="minorHAnsi" w:hAnsiTheme="minorHAnsi" w:cs="Times New Roman"/>
                <w:spacing w:val="-2"/>
                <w:sz w:val="18"/>
                <w:szCs w:val="18"/>
              </w:rPr>
              <w:t>Okulumuzda devamsız olan öğrencilerin ortaokullarında da devamsız olduğu tespit edilmiş olup öğrenci ve velileri ile görüşmeler yapılması gerektiği tespit edilmiştir.</w:t>
            </w:r>
          </w:p>
          <w:p w:rsidR="001A06B3" w:rsidRPr="001A06B3" w:rsidRDefault="001A06B3">
            <w:pPr>
              <w:pStyle w:val="TableParagraph"/>
              <w:spacing w:line="350" w:lineRule="atLeast"/>
              <w:ind w:left="107"/>
              <w:rPr>
                <w:rFonts w:asciiTheme="minorHAnsi" w:hAnsiTheme="minorHAnsi" w:cs="Times New Roman"/>
                <w:sz w:val="18"/>
                <w:szCs w:val="18"/>
              </w:rPr>
            </w:pPr>
            <w:r w:rsidRPr="001A06B3">
              <w:rPr>
                <w:rFonts w:asciiTheme="minorHAnsi" w:hAnsiTheme="minorHAnsi" w:cs="Times New Roman"/>
                <w:sz w:val="18"/>
                <w:szCs w:val="18"/>
              </w:rPr>
              <w:t>Öğrencilerin 30 gün devamsızlık hakkı olması gerekçesiyle eğitim-öğretim dönemi sonuna kadar devamsızlık hakkımızı kullanmak istiyoruz demeleri 20 günü aşmalarına neden olmaktadır.</w:t>
            </w:r>
          </w:p>
        </w:tc>
      </w:tr>
      <w:tr w:rsidR="001A06B3" w:rsidTr="001A06B3">
        <w:trPr>
          <w:trHeight w:val="600"/>
        </w:trPr>
        <w:tc>
          <w:tcPr>
            <w:tcW w:w="258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1A06B3" w:rsidRPr="001A06B3" w:rsidRDefault="001A06B3">
            <w:pPr>
              <w:pStyle w:val="TableParagraph"/>
              <w:spacing w:before="1"/>
              <w:ind w:left="107"/>
              <w:rPr>
                <w:rFonts w:asciiTheme="minorHAnsi" w:hAnsiTheme="minorHAnsi" w:cs="Times New Roman"/>
                <w:b/>
                <w:sz w:val="20"/>
                <w:szCs w:val="20"/>
              </w:rPr>
            </w:pPr>
            <w:r w:rsidRPr="001A06B3">
              <w:rPr>
                <w:rFonts w:asciiTheme="minorHAnsi" w:hAnsiTheme="minorHAnsi" w:cs="Times New Roman"/>
                <w:b/>
                <w:spacing w:val="-2"/>
                <w:w w:val="110"/>
                <w:sz w:val="20"/>
                <w:szCs w:val="20"/>
              </w:rPr>
              <w:t>İhtiyaçlar</w:t>
            </w:r>
          </w:p>
        </w:tc>
        <w:tc>
          <w:tcPr>
            <w:tcW w:w="7566" w:type="dxa"/>
            <w:gridSpan w:val="9"/>
            <w:tcBorders>
              <w:top w:val="single" w:sz="4" w:space="0" w:color="000000"/>
              <w:left w:val="single" w:sz="4" w:space="0" w:color="000000"/>
              <w:bottom w:val="single" w:sz="4" w:space="0" w:color="000000"/>
              <w:right w:val="single" w:sz="4" w:space="0" w:color="000000"/>
            </w:tcBorders>
            <w:shd w:val="clear" w:color="auto" w:fill="E2EFD9"/>
            <w:vAlign w:val="center"/>
            <w:hideMark/>
          </w:tcPr>
          <w:p w:rsidR="001A06B3" w:rsidRPr="001A06B3" w:rsidRDefault="001A06B3">
            <w:pPr>
              <w:pStyle w:val="TableParagraph"/>
              <w:spacing w:before="122"/>
              <w:rPr>
                <w:rFonts w:asciiTheme="minorHAnsi" w:eastAsia="Times New Roman" w:hAnsiTheme="minorHAnsi" w:cs="Times New Roman"/>
                <w:bCs/>
                <w:sz w:val="18"/>
                <w:szCs w:val="18"/>
                <w:lang w:eastAsia="tr-TR"/>
              </w:rPr>
            </w:pPr>
            <w:r w:rsidRPr="001A06B3">
              <w:rPr>
                <w:rFonts w:asciiTheme="minorHAnsi" w:eastAsia="Times New Roman" w:hAnsiTheme="minorHAnsi" w:cs="Times New Roman"/>
                <w:bCs/>
                <w:sz w:val="18"/>
                <w:szCs w:val="18"/>
                <w:lang w:eastAsia="tr-TR"/>
              </w:rPr>
              <w:t xml:space="preserve"> Okulumuzda Önleme ve Müdahale Komisyonunun devamsızlığı önleyici çalışmalar yapması</w:t>
            </w:r>
          </w:p>
          <w:p w:rsidR="001A06B3" w:rsidRPr="001A06B3" w:rsidRDefault="001A06B3">
            <w:pPr>
              <w:rPr>
                <w:rFonts w:asciiTheme="minorHAnsi" w:eastAsia="Times New Roman" w:hAnsiTheme="minorHAnsi" w:cs="Times New Roman"/>
                <w:bCs/>
                <w:sz w:val="18"/>
                <w:szCs w:val="18"/>
                <w:lang w:eastAsia="tr-TR"/>
              </w:rPr>
            </w:pPr>
            <w:r w:rsidRPr="001A06B3">
              <w:rPr>
                <w:rFonts w:asciiTheme="minorHAnsi" w:eastAsia="Times New Roman" w:hAnsiTheme="minorHAnsi" w:cs="Times New Roman"/>
                <w:bCs/>
                <w:sz w:val="18"/>
                <w:szCs w:val="18"/>
                <w:lang w:eastAsia="tr-TR"/>
              </w:rPr>
              <w:t xml:space="preserve"> Devamsızlık nedenleri anketi uygulanması ve değerlendirilmesi</w:t>
            </w:r>
          </w:p>
          <w:p w:rsidR="001A06B3" w:rsidRPr="001A06B3" w:rsidRDefault="001A06B3">
            <w:pPr>
              <w:rPr>
                <w:rFonts w:asciiTheme="minorHAnsi" w:eastAsia="Times New Roman" w:hAnsiTheme="minorHAnsi" w:cs="Times New Roman"/>
                <w:bCs/>
                <w:sz w:val="18"/>
                <w:szCs w:val="18"/>
                <w:lang w:eastAsia="tr-TR"/>
              </w:rPr>
            </w:pPr>
            <w:r w:rsidRPr="001A06B3">
              <w:rPr>
                <w:rFonts w:asciiTheme="minorHAnsi" w:eastAsia="Times New Roman" w:hAnsiTheme="minorHAnsi" w:cs="Times New Roman"/>
                <w:bCs/>
                <w:sz w:val="18"/>
                <w:szCs w:val="18"/>
                <w:lang w:eastAsia="tr-TR"/>
              </w:rPr>
              <w:t xml:space="preserve"> Devamsız öğrencilerin takibinin yapılması</w:t>
            </w:r>
          </w:p>
          <w:p w:rsidR="001A06B3" w:rsidRPr="001A06B3" w:rsidRDefault="001A06B3">
            <w:pPr>
              <w:rPr>
                <w:rFonts w:asciiTheme="minorHAnsi" w:eastAsia="Times New Roman" w:hAnsiTheme="minorHAnsi" w:cs="Times New Roman"/>
                <w:bCs/>
                <w:sz w:val="18"/>
                <w:szCs w:val="18"/>
                <w:lang w:eastAsia="tr-TR"/>
              </w:rPr>
            </w:pPr>
            <w:r w:rsidRPr="001A06B3">
              <w:rPr>
                <w:rFonts w:asciiTheme="minorHAnsi" w:eastAsia="Times New Roman" w:hAnsiTheme="minorHAnsi" w:cs="Times New Roman"/>
                <w:bCs/>
                <w:sz w:val="18"/>
                <w:szCs w:val="18"/>
                <w:lang w:eastAsia="tr-TR"/>
              </w:rPr>
              <w:t xml:space="preserve"> Devamsız öğrencilerin velileri ile görüşme yapılması</w:t>
            </w:r>
          </w:p>
          <w:p w:rsidR="001A06B3" w:rsidRPr="001A06B3" w:rsidRDefault="001A06B3">
            <w:pPr>
              <w:rPr>
                <w:rFonts w:asciiTheme="minorHAnsi" w:eastAsia="Times New Roman" w:hAnsiTheme="minorHAnsi" w:cs="Times New Roman"/>
                <w:bCs/>
                <w:sz w:val="18"/>
                <w:szCs w:val="18"/>
                <w:lang w:eastAsia="tr-TR"/>
              </w:rPr>
            </w:pPr>
            <w:r w:rsidRPr="001A06B3">
              <w:rPr>
                <w:rFonts w:asciiTheme="minorHAnsi" w:eastAsia="Times New Roman" w:hAnsiTheme="minorHAnsi" w:cs="Times New Roman"/>
                <w:bCs/>
                <w:sz w:val="18"/>
                <w:szCs w:val="18"/>
                <w:lang w:eastAsia="tr-TR"/>
              </w:rPr>
              <w:t xml:space="preserve"> Devamsızlık konusunda velilere bilgilendirme seminerinin düzenlenmesi</w:t>
            </w:r>
          </w:p>
          <w:p w:rsidR="001A06B3" w:rsidRPr="001A06B3" w:rsidRDefault="001A06B3">
            <w:pPr>
              <w:rPr>
                <w:rFonts w:asciiTheme="minorHAnsi" w:eastAsia="Times New Roman" w:hAnsiTheme="minorHAnsi" w:cs="Times New Roman"/>
                <w:bCs/>
                <w:sz w:val="18"/>
                <w:szCs w:val="18"/>
                <w:lang w:eastAsia="tr-TR"/>
              </w:rPr>
            </w:pPr>
            <w:r w:rsidRPr="001A06B3">
              <w:rPr>
                <w:rFonts w:asciiTheme="minorHAnsi" w:eastAsia="Times New Roman" w:hAnsiTheme="minorHAnsi" w:cs="Times New Roman"/>
                <w:bCs/>
                <w:sz w:val="18"/>
                <w:szCs w:val="18"/>
                <w:lang w:eastAsia="tr-TR"/>
              </w:rPr>
              <w:t xml:space="preserve"> Devamsızlık yapmama konusunda öğrencilere motive edici ödüller verilmesi-  dönem sonu onur belgesi verilmesi</w:t>
            </w:r>
          </w:p>
        </w:tc>
      </w:tr>
    </w:tbl>
    <w:p w:rsidR="001A06B3" w:rsidRDefault="001A06B3" w:rsidP="0009009C">
      <w:pPr>
        <w:pStyle w:val="GvdeMetni"/>
        <w:ind w:left="958" w:right="1013"/>
        <w:jc w:val="both"/>
        <w:rPr>
          <w:color w:val="FF0000"/>
          <w:sz w:val="18"/>
        </w:rPr>
      </w:pPr>
    </w:p>
    <w:p w:rsidR="001A06B3" w:rsidRDefault="001A06B3" w:rsidP="0009009C">
      <w:pPr>
        <w:pStyle w:val="GvdeMetni"/>
        <w:ind w:left="958" w:right="1013"/>
        <w:jc w:val="both"/>
        <w:rPr>
          <w:color w:val="FF0000"/>
          <w:sz w:val="18"/>
        </w:rPr>
      </w:pPr>
    </w:p>
    <w:p w:rsidR="001A06B3" w:rsidRDefault="001A06B3" w:rsidP="0009009C">
      <w:pPr>
        <w:pStyle w:val="GvdeMetni"/>
        <w:ind w:left="958" w:right="1013"/>
        <w:jc w:val="both"/>
        <w:rPr>
          <w:color w:val="FF0000"/>
          <w:sz w:val="18"/>
        </w:rPr>
      </w:pPr>
    </w:p>
    <w:p w:rsidR="001A06B3" w:rsidRDefault="001A06B3" w:rsidP="0009009C">
      <w:pPr>
        <w:pStyle w:val="GvdeMetni"/>
        <w:ind w:left="958" w:right="1013"/>
        <w:jc w:val="both"/>
        <w:rPr>
          <w:color w:val="FF0000"/>
          <w:sz w:val="18"/>
        </w:rPr>
      </w:pPr>
    </w:p>
    <w:p w:rsidR="0009009C" w:rsidRDefault="0009009C">
      <w:pPr>
        <w:spacing w:line="362" w:lineRule="auto"/>
        <w:rPr>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992"/>
        <w:gridCol w:w="1134"/>
        <w:gridCol w:w="763"/>
        <w:gridCol w:w="720"/>
        <w:gridCol w:w="718"/>
        <w:gridCol w:w="720"/>
        <w:gridCol w:w="720"/>
        <w:gridCol w:w="864"/>
        <w:gridCol w:w="926"/>
      </w:tblGrid>
      <w:tr w:rsidR="00F3508F" w:rsidRPr="00FD546F" w:rsidTr="00AD342E">
        <w:trPr>
          <w:trHeight w:val="558"/>
        </w:trPr>
        <w:tc>
          <w:tcPr>
            <w:tcW w:w="2626" w:type="dxa"/>
            <w:shd w:val="clear" w:color="auto" w:fill="C5E0B3"/>
            <w:vAlign w:val="center"/>
          </w:tcPr>
          <w:p w:rsidR="00F3508F" w:rsidRPr="00FD546F" w:rsidRDefault="00F3508F" w:rsidP="000E60E2">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57" w:type="dxa"/>
            <w:gridSpan w:val="9"/>
            <w:shd w:val="clear" w:color="auto" w:fill="C5E0B3"/>
            <w:vAlign w:val="center"/>
          </w:tcPr>
          <w:p w:rsidR="00F3508F" w:rsidRPr="00FD546F" w:rsidRDefault="00F3508F" w:rsidP="000E60E2">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EĞİTİM-ÖĞRETİME ERİŞİM ve KATILIM</w:t>
            </w:r>
          </w:p>
        </w:tc>
      </w:tr>
      <w:tr w:rsidR="00FC5E7B" w:rsidRPr="00FD546F" w:rsidTr="00AD342E">
        <w:trPr>
          <w:trHeight w:val="854"/>
        </w:trPr>
        <w:tc>
          <w:tcPr>
            <w:tcW w:w="2626" w:type="dxa"/>
            <w:shd w:val="clear" w:color="auto" w:fill="C5E0B3"/>
            <w:vAlign w:val="center"/>
          </w:tcPr>
          <w:p w:rsidR="00FC5E7B" w:rsidRPr="00FD546F" w:rsidRDefault="00FC5E7B" w:rsidP="00FC5E7B">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Pr>
                <w:rFonts w:ascii="Times New Roman" w:hAnsi="Times New Roman" w:cs="Times New Roman"/>
                <w:b/>
                <w:spacing w:val="-10"/>
                <w:w w:val="110"/>
                <w:sz w:val="20"/>
              </w:rPr>
              <w:t>1</w:t>
            </w:r>
          </w:p>
        </w:tc>
        <w:tc>
          <w:tcPr>
            <w:tcW w:w="7557" w:type="dxa"/>
            <w:gridSpan w:val="9"/>
            <w:shd w:val="clear" w:color="auto" w:fill="C5E0B3"/>
            <w:vAlign w:val="center"/>
          </w:tcPr>
          <w:p w:rsidR="00FC5E7B" w:rsidRPr="00AD342E" w:rsidRDefault="001A06B3" w:rsidP="00FC5E7B">
            <w:pPr>
              <w:pStyle w:val="TableParagraph"/>
              <w:ind w:left="108" w:right="232"/>
              <w:jc w:val="center"/>
              <w:rPr>
                <w:rFonts w:asciiTheme="minorHAnsi" w:hAnsiTheme="minorHAnsi" w:cs="Times New Roman"/>
                <w:b/>
                <w:spacing w:val="-2"/>
                <w:w w:val="105"/>
                <w:sz w:val="20"/>
                <w:szCs w:val="20"/>
              </w:rPr>
            </w:pPr>
            <w:r w:rsidRPr="00AD342E">
              <w:rPr>
                <w:rFonts w:asciiTheme="minorHAnsi" w:hAnsiTheme="minorHAnsi"/>
                <w:sz w:val="20"/>
                <w:szCs w:val="20"/>
              </w:rPr>
              <w:t>A1. Öğrencilerin eğitim ve öğretime etkin katılımlarıyla tamamlamalarını sağlamak.</w:t>
            </w:r>
          </w:p>
        </w:tc>
      </w:tr>
      <w:tr w:rsidR="00FC5E7B" w:rsidRPr="00FD546F" w:rsidTr="00AD342E">
        <w:trPr>
          <w:trHeight w:val="854"/>
        </w:trPr>
        <w:tc>
          <w:tcPr>
            <w:tcW w:w="2626" w:type="dxa"/>
            <w:shd w:val="clear" w:color="auto" w:fill="C5E0B3"/>
            <w:vAlign w:val="center"/>
          </w:tcPr>
          <w:p w:rsidR="00FC5E7B" w:rsidRPr="00FD546F" w:rsidRDefault="00FC5E7B" w:rsidP="00FC5E7B">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r>
              <w:rPr>
                <w:rFonts w:ascii="Times New Roman" w:hAnsi="Times New Roman" w:cs="Times New Roman"/>
                <w:b/>
                <w:spacing w:val="-5"/>
                <w:w w:val="110"/>
                <w:sz w:val="20"/>
              </w:rPr>
              <w:t>1.2</w:t>
            </w:r>
          </w:p>
        </w:tc>
        <w:tc>
          <w:tcPr>
            <w:tcW w:w="7557" w:type="dxa"/>
            <w:gridSpan w:val="9"/>
            <w:shd w:val="clear" w:color="auto" w:fill="C5E0B3"/>
            <w:vAlign w:val="center"/>
          </w:tcPr>
          <w:p w:rsidR="00FC5E7B" w:rsidRPr="00AD342E" w:rsidRDefault="001A06B3" w:rsidP="00FC5E7B">
            <w:pPr>
              <w:pStyle w:val="TableParagraph"/>
              <w:ind w:left="108" w:right="232"/>
              <w:jc w:val="center"/>
              <w:rPr>
                <w:rFonts w:asciiTheme="minorHAnsi" w:hAnsiTheme="minorHAnsi" w:cs="Times New Roman"/>
                <w:b/>
                <w:spacing w:val="-2"/>
                <w:w w:val="105"/>
                <w:sz w:val="20"/>
                <w:szCs w:val="20"/>
              </w:rPr>
            </w:pPr>
            <w:r w:rsidRPr="00AD342E">
              <w:rPr>
                <w:rFonts w:asciiTheme="minorHAnsi" w:hAnsiTheme="minorHAnsi"/>
                <w:sz w:val="20"/>
                <w:szCs w:val="20"/>
              </w:rPr>
              <w:t>H1.2. Öğrencilerin ders dışı etkinliklere katılım oranları artırılacaktır.</w:t>
            </w:r>
          </w:p>
        </w:tc>
      </w:tr>
      <w:tr w:rsidR="00FC5E7B" w:rsidRPr="00FD546F" w:rsidTr="00AD342E">
        <w:trPr>
          <w:trHeight w:val="854"/>
        </w:trPr>
        <w:tc>
          <w:tcPr>
            <w:tcW w:w="2626" w:type="dxa"/>
            <w:shd w:val="clear" w:color="auto" w:fill="C5E0B3"/>
            <w:vAlign w:val="center"/>
          </w:tcPr>
          <w:p w:rsidR="00FC5E7B" w:rsidRPr="00FD546F" w:rsidRDefault="00FC5E7B" w:rsidP="00FC5E7B">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2" w:type="dxa"/>
            <w:shd w:val="clear" w:color="auto" w:fill="C5E0B3"/>
            <w:vAlign w:val="center"/>
          </w:tcPr>
          <w:p w:rsidR="00FC5E7B" w:rsidRPr="00FD546F" w:rsidRDefault="00FC5E7B" w:rsidP="00FC5E7B">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4" w:type="dxa"/>
            <w:shd w:val="clear" w:color="auto" w:fill="C5E0B3"/>
            <w:vAlign w:val="center"/>
          </w:tcPr>
          <w:p w:rsidR="00FC5E7B" w:rsidRPr="00FD546F" w:rsidRDefault="00FC5E7B" w:rsidP="00FC5E7B">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63" w:type="dxa"/>
            <w:shd w:val="clear" w:color="auto" w:fill="C5E0B3"/>
            <w:vAlign w:val="center"/>
          </w:tcPr>
          <w:p w:rsidR="00FC5E7B" w:rsidRPr="00FD546F" w:rsidRDefault="00FC5E7B" w:rsidP="00FC5E7B">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rsidR="00FC5E7B" w:rsidRPr="00FD546F" w:rsidRDefault="00FC5E7B" w:rsidP="00FC5E7B">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rsidR="00FC5E7B" w:rsidRPr="00FD546F" w:rsidRDefault="00FC5E7B" w:rsidP="00FC5E7B">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rsidR="00FC5E7B" w:rsidRPr="00FD546F" w:rsidRDefault="00FC5E7B" w:rsidP="00FC5E7B">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rsidR="00FC5E7B" w:rsidRPr="00FD546F" w:rsidRDefault="00FC5E7B" w:rsidP="00FC5E7B">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rsidR="00FC5E7B" w:rsidRPr="00FD546F" w:rsidRDefault="00FC5E7B" w:rsidP="00FC5E7B">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rsidR="00FC5E7B" w:rsidRPr="00FD546F" w:rsidRDefault="00FC5E7B" w:rsidP="00FC5E7B">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F44B13" w:rsidRPr="00FD546F" w:rsidTr="00AD342E">
        <w:trPr>
          <w:trHeight w:val="417"/>
        </w:trPr>
        <w:tc>
          <w:tcPr>
            <w:tcW w:w="2626" w:type="dxa"/>
            <w:shd w:val="clear" w:color="auto" w:fill="C5E0B3"/>
            <w:vAlign w:val="center"/>
          </w:tcPr>
          <w:p w:rsidR="00F44B13" w:rsidRPr="001A06B3" w:rsidRDefault="00F44B13" w:rsidP="001A06B3">
            <w:pPr>
              <w:pStyle w:val="TableParagraph"/>
              <w:spacing w:before="2"/>
              <w:ind w:left="107"/>
              <w:rPr>
                <w:rFonts w:ascii="Times New Roman" w:hAnsi="Times New Roman" w:cs="Times New Roman"/>
                <w:b/>
                <w:w w:val="90"/>
                <w:sz w:val="20"/>
                <w:lang w:val="en-US"/>
              </w:rPr>
            </w:pPr>
            <w:r w:rsidRPr="001A06B3">
              <w:rPr>
                <w:rFonts w:ascii="Times New Roman" w:hAnsi="Times New Roman" w:cs="Times New Roman"/>
                <w:b/>
                <w:w w:val="90"/>
                <w:sz w:val="20"/>
                <w:lang w:val="en-US"/>
              </w:rPr>
              <w:t>PG1.2.1. Bir eğitim ve öğretim yılında bilimsel, sosyal, kültürel, sanatsal ve sportif alanlarda kurum içi ve kurum dışı en az iki faaliyete katılan öğrenci oranı (%)</w:t>
            </w:r>
          </w:p>
          <w:p w:rsidR="00F44B13" w:rsidRPr="00FD546F" w:rsidRDefault="00F44B13" w:rsidP="00FC5E7B">
            <w:pPr>
              <w:pStyle w:val="TableParagraph"/>
              <w:spacing w:before="2"/>
              <w:ind w:left="107"/>
              <w:rPr>
                <w:rFonts w:ascii="Times New Roman" w:hAnsi="Times New Roman" w:cs="Times New Roman"/>
                <w:b/>
                <w:sz w:val="20"/>
              </w:rPr>
            </w:pPr>
          </w:p>
        </w:tc>
        <w:tc>
          <w:tcPr>
            <w:tcW w:w="992" w:type="dxa"/>
            <w:shd w:val="clear" w:color="auto" w:fill="E2EFD9"/>
            <w:vAlign w:val="center"/>
          </w:tcPr>
          <w:p w:rsidR="00F44B13" w:rsidRPr="00FD546F" w:rsidRDefault="00F44B13" w:rsidP="00CA13A4">
            <w:pPr>
              <w:pStyle w:val="TableParagraph"/>
              <w:jc w:val="center"/>
              <w:rPr>
                <w:rFonts w:ascii="Times New Roman" w:hAnsi="Times New Roman" w:cs="Times New Roman"/>
                <w:sz w:val="20"/>
              </w:rPr>
            </w:pPr>
            <w:r>
              <w:rPr>
                <w:rFonts w:ascii="Times New Roman" w:hAnsi="Times New Roman" w:cs="Times New Roman"/>
                <w:sz w:val="20"/>
              </w:rPr>
              <w:t>40</w:t>
            </w:r>
          </w:p>
        </w:tc>
        <w:tc>
          <w:tcPr>
            <w:tcW w:w="1134" w:type="dxa"/>
            <w:shd w:val="clear" w:color="auto" w:fill="E2EFD9"/>
            <w:vAlign w:val="center"/>
          </w:tcPr>
          <w:p w:rsidR="00F44B13" w:rsidRPr="00FD546F" w:rsidRDefault="00F44B13" w:rsidP="00CA13A4">
            <w:pPr>
              <w:pStyle w:val="TableParagraph"/>
              <w:jc w:val="center"/>
              <w:rPr>
                <w:rFonts w:ascii="Times New Roman" w:hAnsi="Times New Roman" w:cs="Times New Roman"/>
                <w:sz w:val="20"/>
              </w:rPr>
            </w:pPr>
            <w:r>
              <w:rPr>
                <w:rFonts w:ascii="Times New Roman" w:hAnsi="Times New Roman" w:cs="Times New Roman"/>
                <w:sz w:val="20"/>
              </w:rPr>
              <w:t>84</w:t>
            </w:r>
          </w:p>
        </w:tc>
        <w:tc>
          <w:tcPr>
            <w:tcW w:w="763" w:type="dxa"/>
            <w:shd w:val="clear" w:color="auto" w:fill="E2EFD9"/>
            <w:vAlign w:val="center"/>
          </w:tcPr>
          <w:p w:rsidR="00F44B13" w:rsidRPr="00FD546F" w:rsidRDefault="00F44B13" w:rsidP="00CA13A4">
            <w:pPr>
              <w:pStyle w:val="TableParagraph"/>
              <w:jc w:val="center"/>
              <w:rPr>
                <w:rFonts w:ascii="Times New Roman" w:hAnsi="Times New Roman" w:cs="Times New Roman"/>
                <w:sz w:val="20"/>
              </w:rPr>
            </w:pPr>
            <w:r>
              <w:rPr>
                <w:rFonts w:ascii="Times New Roman" w:hAnsi="Times New Roman" w:cs="Times New Roman"/>
                <w:sz w:val="20"/>
              </w:rPr>
              <w:t>85</w:t>
            </w:r>
          </w:p>
        </w:tc>
        <w:tc>
          <w:tcPr>
            <w:tcW w:w="720" w:type="dxa"/>
            <w:shd w:val="clear" w:color="auto" w:fill="E2EFD9"/>
            <w:vAlign w:val="center"/>
          </w:tcPr>
          <w:p w:rsidR="00F44B13" w:rsidRPr="00FD546F" w:rsidRDefault="00F44B13" w:rsidP="00CA13A4">
            <w:pPr>
              <w:pStyle w:val="TableParagraph"/>
              <w:jc w:val="center"/>
              <w:rPr>
                <w:rFonts w:ascii="Times New Roman" w:hAnsi="Times New Roman" w:cs="Times New Roman"/>
                <w:sz w:val="20"/>
              </w:rPr>
            </w:pPr>
            <w:r>
              <w:rPr>
                <w:rFonts w:ascii="Times New Roman" w:hAnsi="Times New Roman" w:cs="Times New Roman"/>
                <w:sz w:val="20"/>
              </w:rPr>
              <w:t>86</w:t>
            </w:r>
          </w:p>
        </w:tc>
        <w:tc>
          <w:tcPr>
            <w:tcW w:w="718" w:type="dxa"/>
            <w:shd w:val="clear" w:color="auto" w:fill="E2EFD9"/>
            <w:vAlign w:val="center"/>
          </w:tcPr>
          <w:p w:rsidR="00F44B13" w:rsidRPr="00FD546F" w:rsidRDefault="00F44B13" w:rsidP="00CA13A4">
            <w:pPr>
              <w:pStyle w:val="TableParagraph"/>
              <w:jc w:val="center"/>
              <w:rPr>
                <w:rFonts w:ascii="Times New Roman" w:hAnsi="Times New Roman" w:cs="Times New Roman"/>
                <w:sz w:val="20"/>
              </w:rPr>
            </w:pPr>
            <w:r>
              <w:rPr>
                <w:rFonts w:ascii="Times New Roman" w:hAnsi="Times New Roman" w:cs="Times New Roman"/>
                <w:sz w:val="20"/>
              </w:rPr>
              <w:t>87</w:t>
            </w:r>
          </w:p>
        </w:tc>
        <w:tc>
          <w:tcPr>
            <w:tcW w:w="720" w:type="dxa"/>
            <w:shd w:val="clear" w:color="auto" w:fill="E2EFD9"/>
            <w:vAlign w:val="center"/>
          </w:tcPr>
          <w:p w:rsidR="00F44B13" w:rsidRPr="00FD546F" w:rsidRDefault="00F44B13" w:rsidP="00CA13A4">
            <w:pPr>
              <w:pStyle w:val="TableParagraph"/>
              <w:jc w:val="center"/>
              <w:rPr>
                <w:rFonts w:ascii="Times New Roman" w:hAnsi="Times New Roman" w:cs="Times New Roman"/>
                <w:sz w:val="20"/>
              </w:rPr>
            </w:pPr>
            <w:r>
              <w:rPr>
                <w:rFonts w:ascii="Times New Roman" w:hAnsi="Times New Roman" w:cs="Times New Roman"/>
                <w:sz w:val="20"/>
              </w:rPr>
              <w:t>88</w:t>
            </w:r>
          </w:p>
        </w:tc>
        <w:tc>
          <w:tcPr>
            <w:tcW w:w="720" w:type="dxa"/>
            <w:shd w:val="clear" w:color="auto" w:fill="E2EFD9"/>
            <w:vAlign w:val="center"/>
          </w:tcPr>
          <w:p w:rsidR="00F44B13" w:rsidRPr="00FD546F" w:rsidRDefault="00F44B13" w:rsidP="00CA13A4">
            <w:pPr>
              <w:pStyle w:val="TableParagraph"/>
              <w:jc w:val="center"/>
              <w:rPr>
                <w:rFonts w:ascii="Times New Roman" w:hAnsi="Times New Roman" w:cs="Times New Roman"/>
                <w:sz w:val="20"/>
              </w:rPr>
            </w:pPr>
            <w:r>
              <w:rPr>
                <w:rFonts w:ascii="Times New Roman" w:hAnsi="Times New Roman" w:cs="Times New Roman"/>
                <w:sz w:val="20"/>
              </w:rPr>
              <w:t>89</w:t>
            </w:r>
          </w:p>
        </w:tc>
        <w:tc>
          <w:tcPr>
            <w:tcW w:w="864" w:type="dxa"/>
            <w:shd w:val="clear" w:color="auto" w:fill="E2EFD9"/>
            <w:vAlign w:val="center"/>
          </w:tcPr>
          <w:p w:rsidR="00F44B13" w:rsidRPr="001A06B3" w:rsidRDefault="00F44B13"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3 ay</w:t>
            </w:r>
          </w:p>
        </w:tc>
        <w:tc>
          <w:tcPr>
            <w:tcW w:w="926" w:type="dxa"/>
            <w:shd w:val="clear" w:color="auto" w:fill="E2EFD9"/>
            <w:vAlign w:val="center"/>
          </w:tcPr>
          <w:p w:rsidR="00F44B13" w:rsidRPr="001A06B3" w:rsidRDefault="00F44B13"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r>
      <w:tr w:rsidR="00F44B13" w:rsidRPr="00FD546F" w:rsidTr="00AD342E">
        <w:trPr>
          <w:trHeight w:val="414"/>
        </w:trPr>
        <w:tc>
          <w:tcPr>
            <w:tcW w:w="2626" w:type="dxa"/>
            <w:shd w:val="clear" w:color="auto" w:fill="C5E0B3"/>
            <w:vAlign w:val="center"/>
          </w:tcPr>
          <w:p w:rsidR="00F44B13" w:rsidRPr="001A06B3" w:rsidRDefault="00F44B13" w:rsidP="001A06B3">
            <w:pPr>
              <w:pStyle w:val="TableParagraph"/>
              <w:spacing w:before="2"/>
              <w:ind w:left="107"/>
              <w:rPr>
                <w:rFonts w:ascii="Times New Roman" w:hAnsi="Times New Roman" w:cs="Times New Roman"/>
                <w:b/>
                <w:w w:val="90"/>
                <w:sz w:val="20"/>
                <w:lang w:val="en-US"/>
              </w:rPr>
            </w:pPr>
            <w:r w:rsidRPr="001A06B3">
              <w:rPr>
                <w:rFonts w:ascii="Times New Roman" w:hAnsi="Times New Roman" w:cs="Times New Roman"/>
                <w:b/>
                <w:w w:val="90"/>
                <w:sz w:val="20"/>
                <w:lang w:val="en-US"/>
              </w:rPr>
              <w:t>PG1.2.2. Bir eğitim ve öğretim yılında en a</w:t>
            </w:r>
            <w:r>
              <w:rPr>
                <w:rFonts w:ascii="Times New Roman" w:hAnsi="Times New Roman" w:cs="Times New Roman"/>
                <w:b/>
                <w:w w:val="90"/>
                <w:sz w:val="20"/>
                <w:lang w:val="en-US"/>
              </w:rPr>
              <w:t>z iki toplum hizmeti faaliyetine</w:t>
            </w:r>
            <w:r w:rsidRPr="001A06B3">
              <w:rPr>
                <w:rFonts w:ascii="Times New Roman" w:hAnsi="Times New Roman" w:cs="Times New Roman"/>
                <w:b/>
                <w:w w:val="90"/>
                <w:sz w:val="20"/>
                <w:lang w:val="en-US"/>
              </w:rPr>
              <w:t xml:space="preserve"> katılan öğrenci oranı (%) </w:t>
            </w:r>
          </w:p>
          <w:p w:rsidR="00F44B13" w:rsidRPr="00FD546F" w:rsidRDefault="00F44B13" w:rsidP="00FC5E7B">
            <w:pPr>
              <w:pStyle w:val="TableParagraph"/>
              <w:spacing w:before="2"/>
              <w:ind w:left="107"/>
              <w:rPr>
                <w:rFonts w:ascii="Times New Roman" w:hAnsi="Times New Roman" w:cs="Times New Roman"/>
                <w:b/>
                <w:sz w:val="20"/>
              </w:rPr>
            </w:pPr>
          </w:p>
        </w:tc>
        <w:tc>
          <w:tcPr>
            <w:tcW w:w="992" w:type="dxa"/>
            <w:shd w:val="clear" w:color="auto" w:fill="E2EFD9"/>
            <w:vAlign w:val="center"/>
          </w:tcPr>
          <w:p w:rsidR="00F44B13" w:rsidRPr="00FD546F" w:rsidRDefault="00F44B13" w:rsidP="00CA13A4">
            <w:pPr>
              <w:pStyle w:val="TableParagraph"/>
              <w:jc w:val="center"/>
              <w:rPr>
                <w:rFonts w:ascii="Times New Roman" w:hAnsi="Times New Roman" w:cs="Times New Roman"/>
                <w:sz w:val="20"/>
              </w:rPr>
            </w:pPr>
            <w:r>
              <w:rPr>
                <w:rFonts w:ascii="Times New Roman" w:hAnsi="Times New Roman" w:cs="Times New Roman"/>
                <w:sz w:val="20"/>
              </w:rPr>
              <w:t>35</w:t>
            </w:r>
          </w:p>
        </w:tc>
        <w:tc>
          <w:tcPr>
            <w:tcW w:w="1134" w:type="dxa"/>
            <w:shd w:val="clear" w:color="auto" w:fill="E2EFD9"/>
            <w:vAlign w:val="center"/>
          </w:tcPr>
          <w:p w:rsidR="00F44B13" w:rsidRPr="00FD546F" w:rsidRDefault="00F44B13" w:rsidP="00CA13A4">
            <w:pPr>
              <w:pStyle w:val="TableParagraph"/>
              <w:jc w:val="center"/>
              <w:rPr>
                <w:rFonts w:ascii="Times New Roman" w:hAnsi="Times New Roman" w:cs="Times New Roman"/>
                <w:sz w:val="20"/>
              </w:rPr>
            </w:pPr>
            <w:r>
              <w:rPr>
                <w:rFonts w:ascii="Times New Roman" w:hAnsi="Times New Roman" w:cs="Times New Roman"/>
                <w:sz w:val="20"/>
              </w:rPr>
              <w:t>82</w:t>
            </w:r>
          </w:p>
        </w:tc>
        <w:tc>
          <w:tcPr>
            <w:tcW w:w="763" w:type="dxa"/>
            <w:shd w:val="clear" w:color="auto" w:fill="E2EFD9"/>
            <w:vAlign w:val="center"/>
          </w:tcPr>
          <w:p w:rsidR="00F44B13" w:rsidRPr="00FD546F" w:rsidRDefault="00F44B13" w:rsidP="00CA13A4">
            <w:pPr>
              <w:pStyle w:val="TableParagraph"/>
              <w:jc w:val="center"/>
              <w:rPr>
                <w:rFonts w:ascii="Times New Roman" w:hAnsi="Times New Roman" w:cs="Times New Roman"/>
                <w:sz w:val="20"/>
              </w:rPr>
            </w:pPr>
            <w:r>
              <w:rPr>
                <w:rFonts w:ascii="Times New Roman" w:hAnsi="Times New Roman" w:cs="Times New Roman"/>
                <w:sz w:val="20"/>
              </w:rPr>
              <w:t>83</w:t>
            </w:r>
          </w:p>
        </w:tc>
        <w:tc>
          <w:tcPr>
            <w:tcW w:w="720" w:type="dxa"/>
            <w:shd w:val="clear" w:color="auto" w:fill="E2EFD9"/>
            <w:vAlign w:val="center"/>
          </w:tcPr>
          <w:p w:rsidR="00F44B13" w:rsidRPr="00FD546F" w:rsidRDefault="00F44B13" w:rsidP="00CA13A4">
            <w:pPr>
              <w:pStyle w:val="TableParagraph"/>
              <w:jc w:val="center"/>
              <w:rPr>
                <w:rFonts w:ascii="Times New Roman" w:hAnsi="Times New Roman" w:cs="Times New Roman"/>
                <w:sz w:val="20"/>
              </w:rPr>
            </w:pPr>
            <w:r>
              <w:rPr>
                <w:rFonts w:ascii="Times New Roman" w:hAnsi="Times New Roman" w:cs="Times New Roman"/>
                <w:sz w:val="20"/>
              </w:rPr>
              <w:t>84</w:t>
            </w:r>
          </w:p>
        </w:tc>
        <w:tc>
          <w:tcPr>
            <w:tcW w:w="718" w:type="dxa"/>
            <w:shd w:val="clear" w:color="auto" w:fill="E2EFD9"/>
            <w:vAlign w:val="center"/>
          </w:tcPr>
          <w:p w:rsidR="00F44B13" w:rsidRPr="00FD546F" w:rsidRDefault="00F44B13" w:rsidP="00CA13A4">
            <w:pPr>
              <w:pStyle w:val="TableParagraph"/>
              <w:jc w:val="center"/>
              <w:rPr>
                <w:rFonts w:ascii="Times New Roman" w:hAnsi="Times New Roman" w:cs="Times New Roman"/>
                <w:sz w:val="20"/>
              </w:rPr>
            </w:pPr>
            <w:r>
              <w:rPr>
                <w:rFonts w:ascii="Times New Roman" w:hAnsi="Times New Roman" w:cs="Times New Roman"/>
                <w:sz w:val="20"/>
              </w:rPr>
              <w:t>85</w:t>
            </w:r>
          </w:p>
        </w:tc>
        <w:tc>
          <w:tcPr>
            <w:tcW w:w="720" w:type="dxa"/>
            <w:shd w:val="clear" w:color="auto" w:fill="E2EFD9"/>
            <w:vAlign w:val="center"/>
          </w:tcPr>
          <w:p w:rsidR="00F44B13" w:rsidRPr="00FD546F" w:rsidRDefault="00F44B13" w:rsidP="00CA13A4">
            <w:pPr>
              <w:pStyle w:val="TableParagraph"/>
              <w:jc w:val="center"/>
              <w:rPr>
                <w:rFonts w:ascii="Times New Roman" w:hAnsi="Times New Roman" w:cs="Times New Roman"/>
                <w:sz w:val="20"/>
              </w:rPr>
            </w:pPr>
            <w:r>
              <w:rPr>
                <w:rFonts w:ascii="Times New Roman" w:hAnsi="Times New Roman" w:cs="Times New Roman"/>
                <w:sz w:val="20"/>
              </w:rPr>
              <w:t>86</w:t>
            </w:r>
          </w:p>
        </w:tc>
        <w:tc>
          <w:tcPr>
            <w:tcW w:w="720" w:type="dxa"/>
            <w:shd w:val="clear" w:color="auto" w:fill="E2EFD9"/>
            <w:vAlign w:val="center"/>
          </w:tcPr>
          <w:p w:rsidR="00F44B13" w:rsidRPr="00FD546F" w:rsidRDefault="00F44B13" w:rsidP="00CA13A4">
            <w:pPr>
              <w:pStyle w:val="TableParagraph"/>
              <w:jc w:val="center"/>
              <w:rPr>
                <w:rFonts w:ascii="Times New Roman" w:hAnsi="Times New Roman" w:cs="Times New Roman"/>
                <w:sz w:val="20"/>
              </w:rPr>
            </w:pPr>
            <w:r>
              <w:rPr>
                <w:rFonts w:ascii="Times New Roman" w:hAnsi="Times New Roman" w:cs="Times New Roman"/>
                <w:sz w:val="20"/>
              </w:rPr>
              <w:t>87</w:t>
            </w:r>
          </w:p>
        </w:tc>
        <w:tc>
          <w:tcPr>
            <w:tcW w:w="864" w:type="dxa"/>
            <w:shd w:val="clear" w:color="auto" w:fill="E2EFD9"/>
            <w:vAlign w:val="center"/>
          </w:tcPr>
          <w:p w:rsidR="00F44B13" w:rsidRPr="001A06B3" w:rsidRDefault="00F44B13"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3 ay</w:t>
            </w:r>
          </w:p>
        </w:tc>
        <w:tc>
          <w:tcPr>
            <w:tcW w:w="926" w:type="dxa"/>
            <w:shd w:val="clear" w:color="auto" w:fill="E2EFD9"/>
            <w:vAlign w:val="center"/>
          </w:tcPr>
          <w:p w:rsidR="00F44B13" w:rsidRPr="001A06B3" w:rsidRDefault="00F44B13"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r>
      <w:tr w:rsidR="00F44B13" w:rsidRPr="00FD546F" w:rsidTr="00AD342E">
        <w:trPr>
          <w:trHeight w:val="438"/>
        </w:trPr>
        <w:tc>
          <w:tcPr>
            <w:tcW w:w="2626" w:type="dxa"/>
            <w:shd w:val="clear" w:color="auto" w:fill="C5E0B3"/>
            <w:vAlign w:val="center"/>
          </w:tcPr>
          <w:p w:rsidR="00F44B13" w:rsidRPr="00FD546F" w:rsidRDefault="00F44B13" w:rsidP="00FC5E7B">
            <w:pPr>
              <w:pStyle w:val="TableParagraph"/>
              <w:spacing w:before="2"/>
              <w:ind w:left="107"/>
              <w:rPr>
                <w:rFonts w:ascii="Times New Roman" w:hAnsi="Times New Roman" w:cs="Times New Roman"/>
                <w:b/>
                <w:sz w:val="20"/>
              </w:rPr>
            </w:pPr>
            <w:r w:rsidRPr="001A06B3">
              <w:rPr>
                <w:rFonts w:ascii="Times New Roman" w:hAnsi="Times New Roman" w:cs="Times New Roman"/>
                <w:b/>
                <w:w w:val="90"/>
                <w:sz w:val="20"/>
              </w:rPr>
              <w:t>PG1.2.3. Bir eğitim ve öğretim yılında yerel, ulusal ve uluslararası proje, yarışma vb. etkinliklere katılan öğrenci oranı (%)</w:t>
            </w:r>
          </w:p>
        </w:tc>
        <w:tc>
          <w:tcPr>
            <w:tcW w:w="992" w:type="dxa"/>
            <w:shd w:val="clear" w:color="auto" w:fill="E2EFD9"/>
            <w:vAlign w:val="center"/>
          </w:tcPr>
          <w:p w:rsidR="00F44B13" w:rsidRPr="00FD546F" w:rsidRDefault="00F44B13" w:rsidP="00CA13A4">
            <w:pPr>
              <w:pStyle w:val="TableParagraph"/>
              <w:jc w:val="center"/>
              <w:rPr>
                <w:rFonts w:ascii="Times New Roman" w:hAnsi="Times New Roman" w:cs="Times New Roman"/>
                <w:sz w:val="20"/>
              </w:rPr>
            </w:pPr>
            <w:r>
              <w:rPr>
                <w:rFonts w:ascii="Times New Roman" w:hAnsi="Times New Roman" w:cs="Times New Roman"/>
                <w:sz w:val="20"/>
              </w:rPr>
              <w:t>25</w:t>
            </w:r>
          </w:p>
        </w:tc>
        <w:tc>
          <w:tcPr>
            <w:tcW w:w="1134" w:type="dxa"/>
            <w:shd w:val="clear" w:color="auto" w:fill="E2EFD9"/>
            <w:vAlign w:val="center"/>
          </w:tcPr>
          <w:p w:rsidR="00F44B13" w:rsidRPr="00FD546F" w:rsidRDefault="00F44B13" w:rsidP="00CA13A4">
            <w:pPr>
              <w:pStyle w:val="TableParagraph"/>
              <w:jc w:val="center"/>
              <w:rPr>
                <w:rFonts w:ascii="Times New Roman" w:hAnsi="Times New Roman" w:cs="Times New Roman"/>
                <w:sz w:val="20"/>
              </w:rPr>
            </w:pPr>
            <w:r>
              <w:rPr>
                <w:rFonts w:ascii="Times New Roman" w:hAnsi="Times New Roman" w:cs="Times New Roman"/>
                <w:sz w:val="20"/>
              </w:rPr>
              <w:t>45</w:t>
            </w:r>
          </w:p>
        </w:tc>
        <w:tc>
          <w:tcPr>
            <w:tcW w:w="763" w:type="dxa"/>
            <w:shd w:val="clear" w:color="auto" w:fill="E2EFD9"/>
            <w:vAlign w:val="center"/>
          </w:tcPr>
          <w:p w:rsidR="00F44B13" w:rsidRPr="00FD546F" w:rsidRDefault="00F44B13" w:rsidP="00CA13A4">
            <w:pPr>
              <w:pStyle w:val="TableParagraph"/>
              <w:jc w:val="center"/>
              <w:rPr>
                <w:rFonts w:ascii="Times New Roman" w:hAnsi="Times New Roman" w:cs="Times New Roman"/>
                <w:sz w:val="20"/>
              </w:rPr>
            </w:pPr>
            <w:r>
              <w:rPr>
                <w:rFonts w:ascii="Times New Roman" w:hAnsi="Times New Roman" w:cs="Times New Roman"/>
                <w:sz w:val="20"/>
              </w:rPr>
              <w:t>46</w:t>
            </w:r>
          </w:p>
        </w:tc>
        <w:tc>
          <w:tcPr>
            <w:tcW w:w="720" w:type="dxa"/>
            <w:shd w:val="clear" w:color="auto" w:fill="E2EFD9"/>
            <w:vAlign w:val="center"/>
          </w:tcPr>
          <w:p w:rsidR="00F44B13" w:rsidRPr="00FD546F" w:rsidRDefault="00F44B13" w:rsidP="00CA13A4">
            <w:pPr>
              <w:pStyle w:val="TableParagraph"/>
              <w:jc w:val="center"/>
              <w:rPr>
                <w:rFonts w:ascii="Times New Roman" w:hAnsi="Times New Roman" w:cs="Times New Roman"/>
                <w:sz w:val="20"/>
              </w:rPr>
            </w:pPr>
            <w:r>
              <w:rPr>
                <w:rFonts w:ascii="Times New Roman" w:hAnsi="Times New Roman" w:cs="Times New Roman"/>
                <w:sz w:val="20"/>
              </w:rPr>
              <w:t>47</w:t>
            </w:r>
          </w:p>
        </w:tc>
        <w:tc>
          <w:tcPr>
            <w:tcW w:w="718" w:type="dxa"/>
            <w:shd w:val="clear" w:color="auto" w:fill="E2EFD9"/>
            <w:vAlign w:val="center"/>
          </w:tcPr>
          <w:p w:rsidR="00F44B13" w:rsidRPr="00FD546F" w:rsidRDefault="00F44B13" w:rsidP="00CA13A4">
            <w:pPr>
              <w:pStyle w:val="TableParagraph"/>
              <w:jc w:val="center"/>
              <w:rPr>
                <w:rFonts w:ascii="Times New Roman" w:hAnsi="Times New Roman" w:cs="Times New Roman"/>
                <w:sz w:val="20"/>
              </w:rPr>
            </w:pPr>
            <w:r>
              <w:rPr>
                <w:rFonts w:ascii="Times New Roman" w:hAnsi="Times New Roman" w:cs="Times New Roman"/>
                <w:sz w:val="20"/>
              </w:rPr>
              <w:t>48</w:t>
            </w:r>
          </w:p>
        </w:tc>
        <w:tc>
          <w:tcPr>
            <w:tcW w:w="720" w:type="dxa"/>
            <w:shd w:val="clear" w:color="auto" w:fill="E2EFD9"/>
            <w:vAlign w:val="center"/>
          </w:tcPr>
          <w:p w:rsidR="00F44B13" w:rsidRPr="00FD546F" w:rsidRDefault="00F44B13" w:rsidP="00CA13A4">
            <w:pPr>
              <w:pStyle w:val="TableParagraph"/>
              <w:jc w:val="center"/>
              <w:rPr>
                <w:rFonts w:ascii="Times New Roman" w:hAnsi="Times New Roman" w:cs="Times New Roman"/>
                <w:sz w:val="20"/>
              </w:rPr>
            </w:pPr>
            <w:r>
              <w:rPr>
                <w:rFonts w:ascii="Times New Roman" w:hAnsi="Times New Roman" w:cs="Times New Roman"/>
                <w:sz w:val="20"/>
              </w:rPr>
              <w:t>49</w:t>
            </w:r>
          </w:p>
        </w:tc>
        <w:tc>
          <w:tcPr>
            <w:tcW w:w="720" w:type="dxa"/>
            <w:shd w:val="clear" w:color="auto" w:fill="E2EFD9"/>
            <w:vAlign w:val="center"/>
          </w:tcPr>
          <w:p w:rsidR="00F44B13" w:rsidRPr="00FD546F" w:rsidRDefault="00F44B13" w:rsidP="00CA13A4">
            <w:pPr>
              <w:pStyle w:val="TableParagraph"/>
              <w:jc w:val="center"/>
              <w:rPr>
                <w:rFonts w:ascii="Times New Roman" w:hAnsi="Times New Roman" w:cs="Times New Roman"/>
                <w:sz w:val="20"/>
              </w:rPr>
            </w:pPr>
            <w:r>
              <w:rPr>
                <w:rFonts w:ascii="Times New Roman" w:hAnsi="Times New Roman" w:cs="Times New Roman"/>
                <w:sz w:val="20"/>
              </w:rPr>
              <w:t>50</w:t>
            </w:r>
          </w:p>
        </w:tc>
        <w:tc>
          <w:tcPr>
            <w:tcW w:w="864" w:type="dxa"/>
            <w:shd w:val="clear" w:color="auto" w:fill="E2EFD9"/>
            <w:vAlign w:val="center"/>
          </w:tcPr>
          <w:p w:rsidR="00F44B13" w:rsidRPr="001A06B3" w:rsidRDefault="00F44B13"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3 ay</w:t>
            </w:r>
          </w:p>
        </w:tc>
        <w:tc>
          <w:tcPr>
            <w:tcW w:w="926" w:type="dxa"/>
            <w:shd w:val="clear" w:color="auto" w:fill="E2EFD9"/>
            <w:vAlign w:val="center"/>
          </w:tcPr>
          <w:p w:rsidR="00F44B13" w:rsidRPr="001A06B3" w:rsidRDefault="00F44B13"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r>
      <w:tr w:rsidR="00F44B13" w:rsidRPr="00FD546F" w:rsidTr="00AD342E">
        <w:trPr>
          <w:trHeight w:val="921"/>
        </w:trPr>
        <w:tc>
          <w:tcPr>
            <w:tcW w:w="2626" w:type="dxa"/>
            <w:shd w:val="clear" w:color="auto" w:fill="C5E0B3"/>
            <w:vAlign w:val="center"/>
          </w:tcPr>
          <w:p w:rsidR="00F44B13" w:rsidRPr="00FD546F" w:rsidRDefault="00F44B13" w:rsidP="00FC5E7B">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57" w:type="dxa"/>
            <w:gridSpan w:val="9"/>
            <w:shd w:val="clear" w:color="auto" w:fill="C5E0B3"/>
            <w:vAlign w:val="center"/>
          </w:tcPr>
          <w:p w:rsidR="00F44B13" w:rsidRPr="00AD342E" w:rsidRDefault="00F44B13" w:rsidP="00FC5E7B">
            <w:pPr>
              <w:pStyle w:val="TableParagraph"/>
              <w:spacing w:before="121"/>
              <w:ind w:left="107"/>
              <w:rPr>
                <w:rFonts w:asciiTheme="minorHAnsi" w:hAnsiTheme="minorHAnsi" w:cs="Times New Roman"/>
                <w:sz w:val="20"/>
                <w:szCs w:val="20"/>
              </w:rPr>
            </w:pPr>
            <w:r w:rsidRPr="00AD342E">
              <w:rPr>
                <w:rFonts w:asciiTheme="minorHAnsi" w:eastAsia="Times New Roman" w:hAnsiTheme="minorHAnsi" w:cs="Times New Roman"/>
                <w:color w:val="000000"/>
                <w:sz w:val="20"/>
                <w:szCs w:val="20"/>
                <w:lang w:eastAsia="tr-TR"/>
              </w:rPr>
              <w:t>Okul idaresi</w:t>
            </w:r>
          </w:p>
        </w:tc>
      </w:tr>
      <w:tr w:rsidR="00F44B13" w:rsidRPr="00FD546F" w:rsidTr="00AD342E">
        <w:trPr>
          <w:trHeight w:val="854"/>
        </w:trPr>
        <w:tc>
          <w:tcPr>
            <w:tcW w:w="2626" w:type="dxa"/>
            <w:shd w:val="clear" w:color="auto" w:fill="C5E0B3"/>
            <w:vAlign w:val="center"/>
          </w:tcPr>
          <w:p w:rsidR="00F44B13" w:rsidRPr="00FD546F" w:rsidRDefault="00F44B13" w:rsidP="00FC5E7B">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57" w:type="dxa"/>
            <w:gridSpan w:val="9"/>
            <w:shd w:val="clear" w:color="auto" w:fill="E2EFD9"/>
            <w:vAlign w:val="center"/>
          </w:tcPr>
          <w:p w:rsidR="00F44B13" w:rsidRPr="00AD342E" w:rsidRDefault="00F44B13" w:rsidP="00FC5E7B">
            <w:pPr>
              <w:pStyle w:val="TableParagraph"/>
              <w:spacing w:before="6" w:line="369" w:lineRule="auto"/>
              <w:ind w:left="107"/>
              <w:rPr>
                <w:rFonts w:asciiTheme="minorHAnsi" w:hAnsiTheme="minorHAnsi" w:cs="Times New Roman"/>
                <w:sz w:val="20"/>
                <w:szCs w:val="20"/>
              </w:rPr>
            </w:pPr>
            <w:r w:rsidRPr="00AD342E">
              <w:rPr>
                <w:rFonts w:asciiTheme="minorHAnsi" w:eastAsia="Times New Roman" w:hAnsiTheme="minorHAnsi" w:cs="Times New Roman"/>
                <w:color w:val="000000"/>
                <w:sz w:val="20"/>
                <w:szCs w:val="20"/>
                <w:lang w:eastAsia="tr-TR"/>
              </w:rPr>
              <w:t>Tüm Öğretmenler, Veliler. Okul Aile Birliği</w:t>
            </w:r>
          </w:p>
        </w:tc>
      </w:tr>
      <w:tr w:rsidR="00F44B13" w:rsidRPr="00FD546F" w:rsidTr="00AD342E">
        <w:trPr>
          <w:trHeight w:val="731"/>
        </w:trPr>
        <w:tc>
          <w:tcPr>
            <w:tcW w:w="2626" w:type="dxa"/>
            <w:shd w:val="clear" w:color="auto" w:fill="C5E0B3"/>
            <w:vAlign w:val="center"/>
          </w:tcPr>
          <w:p w:rsidR="00F44B13" w:rsidRPr="00FD546F" w:rsidRDefault="00F44B13" w:rsidP="00FC5E7B">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57" w:type="dxa"/>
            <w:gridSpan w:val="9"/>
            <w:shd w:val="clear" w:color="auto" w:fill="C5E0B3"/>
            <w:vAlign w:val="center"/>
          </w:tcPr>
          <w:p w:rsidR="00F44B13" w:rsidRPr="00AD342E" w:rsidRDefault="00F44B13" w:rsidP="00FC5E7B">
            <w:pPr>
              <w:pStyle w:val="TableParagraph"/>
              <w:spacing w:before="2"/>
              <w:ind w:left="107"/>
              <w:rPr>
                <w:rFonts w:ascii="Times New Roman" w:hAnsi="Times New Roman" w:cs="Times New Roman"/>
                <w:sz w:val="20"/>
              </w:rPr>
            </w:pPr>
            <w:r w:rsidRPr="00AD342E">
              <w:rPr>
                <w:rFonts w:ascii="Times New Roman" w:hAnsi="Times New Roman" w:cs="Times New Roman"/>
                <w:sz w:val="20"/>
              </w:rPr>
              <w:t>Düzenlenecek sosyal etkinlikler için velinin izin vermemesi</w:t>
            </w:r>
          </w:p>
          <w:p w:rsidR="00F44B13" w:rsidRPr="00FD546F" w:rsidRDefault="00F44B13" w:rsidP="00FC5E7B">
            <w:pPr>
              <w:pStyle w:val="TableParagraph"/>
              <w:spacing w:before="2"/>
              <w:ind w:left="107"/>
              <w:rPr>
                <w:rFonts w:ascii="Times New Roman" w:hAnsi="Times New Roman" w:cs="Times New Roman"/>
                <w:sz w:val="20"/>
              </w:rPr>
            </w:pPr>
            <w:r w:rsidRPr="00AD342E">
              <w:rPr>
                <w:rFonts w:ascii="Times New Roman" w:hAnsi="Times New Roman" w:cs="Times New Roman"/>
                <w:sz w:val="20"/>
              </w:rPr>
              <w:t>Bazı sosyal etkinlikler için yeterli mali gücün olmaması</w:t>
            </w:r>
          </w:p>
        </w:tc>
      </w:tr>
      <w:tr w:rsidR="00F44B13" w:rsidRPr="00FD546F" w:rsidTr="00AD342E">
        <w:trPr>
          <w:trHeight w:val="853"/>
        </w:trPr>
        <w:tc>
          <w:tcPr>
            <w:tcW w:w="2626" w:type="dxa"/>
            <w:shd w:val="clear" w:color="auto" w:fill="C5E0B3"/>
            <w:vAlign w:val="center"/>
          </w:tcPr>
          <w:p w:rsidR="00F44B13" w:rsidRPr="00FD546F" w:rsidRDefault="00F44B13" w:rsidP="00FC5E7B">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57" w:type="dxa"/>
            <w:gridSpan w:val="9"/>
            <w:shd w:val="clear" w:color="auto" w:fill="E2EFD9"/>
            <w:vAlign w:val="center"/>
          </w:tcPr>
          <w:p w:rsidR="00F44B13" w:rsidRPr="001A06B3" w:rsidRDefault="00F44B13" w:rsidP="001A06B3">
            <w:pPr>
              <w:pStyle w:val="TableParagraph"/>
              <w:spacing w:before="2" w:line="369" w:lineRule="auto"/>
              <w:ind w:left="107"/>
              <w:rPr>
                <w:rFonts w:asciiTheme="minorHAnsi" w:hAnsiTheme="minorHAnsi" w:cs="Times New Roman"/>
                <w:spacing w:val="-2"/>
                <w:w w:val="105"/>
                <w:sz w:val="20"/>
                <w:lang w:val="en-US"/>
              </w:rPr>
            </w:pPr>
            <w:r w:rsidRPr="001A06B3">
              <w:rPr>
                <w:rFonts w:asciiTheme="minorHAnsi" w:hAnsiTheme="minorHAnsi" w:cs="Times New Roman"/>
                <w:spacing w:val="-2"/>
                <w:w w:val="105"/>
                <w:sz w:val="20"/>
                <w:lang w:val="en-US"/>
              </w:rPr>
              <w:t>S1. Her bir öğrencinin bir kulüp faaliyetinde aktif olarak yer alması sağlanarak kulüp faaliyetlerinin etkinliği artırılacaktır.</w:t>
            </w:r>
          </w:p>
          <w:p w:rsidR="00F44B13" w:rsidRPr="001A06B3" w:rsidRDefault="00F44B13" w:rsidP="001A06B3">
            <w:pPr>
              <w:pStyle w:val="TableParagraph"/>
              <w:spacing w:before="2" w:line="369" w:lineRule="auto"/>
              <w:ind w:left="107"/>
              <w:rPr>
                <w:rFonts w:asciiTheme="minorHAnsi" w:hAnsiTheme="minorHAnsi" w:cs="Times New Roman"/>
                <w:spacing w:val="-2"/>
                <w:w w:val="105"/>
                <w:sz w:val="20"/>
                <w:lang w:val="en-US"/>
              </w:rPr>
            </w:pPr>
            <w:r w:rsidRPr="001A06B3">
              <w:rPr>
                <w:rFonts w:asciiTheme="minorHAnsi" w:hAnsiTheme="minorHAnsi" w:cs="Times New Roman"/>
                <w:spacing w:val="-2"/>
                <w:w w:val="105"/>
                <w:sz w:val="20"/>
                <w:lang w:val="en-US"/>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rsidR="00F44B13" w:rsidRPr="001A06B3" w:rsidRDefault="00F44B13" w:rsidP="001A06B3">
            <w:pPr>
              <w:pStyle w:val="TableParagraph"/>
              <w:spacing w:before="2" w:line="369" w:lineRule="auto"/>
              <w:ind w:left="107"/>
              <w:rPr>
                <w:rFonts w:asciiTheme="minorHAnsi" w:hAnsiTheme="minorHAnsi" w:cs="Times New Roman"/>
                <w:spacing w:val="-2"/>
                <w:w w:val="105"/>
                <w:sz w:val="20"/>
                <w:lang w:val="en-US"/>
              </w:rPr>
            </w:pPr>
            <w:r w:rsidRPr="001A06B3">
              <w:rPr>
                <w:rFonts w:asciiTheme="minorHAnsi" w:hAnsiTheme="minorHAnsi" w:cs="Times New Roman"/>
                <w:spacing w:val="-2"/>
                <w:w w:val="105"/>
                <w:sz w:val="20"/>
                <w:lang w:val="en-US"/>
              </w:rPr>
              <w:t>S3. Öğrencilerin yerel, ulusal ve uluslararası proje ve yarışmalara katılmaları teşvik edilecektir.</w:t>
            </w:r>
          </w:p>
          <w:p w:rsidR="00F44B13" w:rsidRPr="001A06B3" w:rsidRDefault="00F44B13" w:rsidP="001A06B3">
            <w:pPr>
              <w:pStyle w:val="TableParagraph"/>
              <w:spacing w:before="2" w:line="369" w:lineRule="auto"/>
              <w:ind w:left="107"/>
              <w:rPr>
                <w:rFonts w:asciiTheme="minorHAnsi" w:hAnsiTheme="minorHAnsi" w:cs="Times New Roman"/>
                <w:spacing w:val="-2"/>
                <w:w w:val="105"/>
                <w:sz w:val="20"/>
                <w:lang w:val="en-US"/>
              </w:rPr>
            </w:pPr>
            <w:r w:rsidRPr="001A06B3">
              <w:rPr>
                <w:rFonts w:asciiTheme="minorHAnsi" w:hAnsiTheme="minorHAnsi" w:cs="Times New Roman"/>
                <w:spacing w:val="-2"/>
                <w:w w:val="105"/>
                <w:sz w:val="20"/>
                <w:lang w:val="en-US"/>
              </w:rPr>
              <w:t>S4. Okulda eğitimi verilen meslek alanlarının öğretim programı kazanımlarına uygun olarak kurum dışı etkinliklere katılım teşvik edilecektir.</w:t>
            </w:r>
          </w:p>
          <w:p w:rsidR="00F44B13" w:rsidRPr="001A06B3" w:rsidRDefault="00F44B13" w:rsidP="001A06B3">
            <w:pPr>
              <w:pStyle w:val="TableParagraph"/>
              <w:spacing w:before="2" w:line="369" w:lineRule="auto"/>
              <w:ind w:left="107"/>
              <w:rPr>
                <w:rFonts w:asciiTheme="minorHAnsi" w:hAnsiTheme="minorHAnsi" w:cs="Times New Roman"/>
                <w:spacing w:val="-2"/>
                <w:w w:val="105"/>
                <w:sz w:val="20"/>
                <w:lang w:val="en-US"/>
              </w:rPr>
            </w:pPr>
            <w:r w:rsidRPr="001A06B3">
              <w:rPr>
                <w:rFonts w:asciiTheme="minorHAnsi" w:hAnsiTheme="minorHAnsi" w:cs="Times New Roman"/>
                <w:spacing w:val="-2"/>
                <w:w w:val="105"/>
                <w:sz w:val="20"/>
                <w:lang w:val="en-US"/>
              </w:rPr>
              <w:t>S5. Okulda oluşturulacak bilim kulübü aracılığıyla yerel düzeyde etkinliklerin düzenlemesi sağlanacaktır.</w:t>
            </w:r>
          </w:p>
          <w:p w:rsidR="00F44B13" w:rsidRPr="00FD546F" w:rsidRDefault="00F44B13" w:rsidP="001A06B3">
            <w:pPr>
              <w:pStyle w:val="TableParagraph"/>
              <w:spacing w:before="2" w:line="369" w:lineRule="auto"/>
              <w:ind w:left="107"/>
              <w:rPr>
                <w:rFonts w:ascii="Times New Roman" w:hAnsi="Times New Roman" w:cs="Times New Roman"/>
                <w:sz w:val="20"/>
              </w:rPr>
            </w:pPr>
            <w:r w:rsidRPr="001A06B3">
              <w:rPr>
                <w:rFonts w:asciiTheme="minorHAnsi" w:hAnsiTheme="minorHAnsi" w:cs="Times New Roman"/>
                <w:spacing w:val="-2"/>
                <w:w w:val="105"/>
                <w:sz w:val="20"/>
              </w:rPr>
              <w:t>S6. Sektörle iş birliği içerisinde yürütülen bilimsel, sosyal, kültürel, sanatsal ve sportif alanlardaki faaliyetler artırılacaktır.</w:t>
            </w:r>
          </w:p>
        </w:tc>
      </w:tr>
      <w:tr w:rsidR="00F44B13" w:rsidRPr="00FD546F" w:rsidTr="00AD342E">
        <w:trPr>
          <w:trHeight w:val="853"/>
        </w:trPr>
        <w:tc>
          <w:tcPr>
            <w:tcW w:w="2626" w:type="dxa"/>
            <w:shd w:val="clear" w:color="auto" w:fill="C5E0B3"/>
            <w:vAlign w:val="center"/>
          </w:tcPr>
          <w:p w:rsidR="00F44B13" w:rsidRPr="00FD546F" w:rsidRDefault="00F44B13" w:rsidP="00FC5E7B">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57" w:type="dxa"/>
            <w:gridSpan w:val="9"/>
            <w:shd w:val="clear" w:color="auto" w:fill="E2EFD9"/>
            <w:vAlign w:val="center"/>
          </w:tcPr>
          <w:p w:rsidR="00F44B13" w:rsidRPr="00FD546F" w:rsidRDefault="00E41764" w:rsidP="00FC5E7B">
            <w:pPr>
              <w:pStyle w:val="TableParagraph"/>
              <w:spacing w:before="1"/>
              <w:ind w:left="107"/>
              <w:rPr>
                <w:rFonts w:ascii="Times New Roman" w:hAnsi="Times New Roman" w:cs="Times New Roman"/>
                <w:sz w:val="20"/>
              </w:rPr>
            </w:pPr>
            <w:r w:rsidRPr="00E41764">
              <w:rPr>
                <w:rFonts w:asciiTheme="minorHAnsi" w:hAnsiTheme="minorHAnsi" w:cs="Times New Roman"/>
                <w:spacing w:val="-4"/>
                <w:sz w:val="20"/>
                <w:szCs w:val="20"/>
              </w:rPr>
              <w:t>27.000 TL</w:t>
            </w:r>
          </w:p>
        </w:tc>
      </w:tr>
      <w:tr w:rsidR="00F44B13" w:rsidRPr="00FD546F" w:rsidTr="00AD342E">
        <w:trPr>
          <w:trHeight w:val="1055"/>
        </w:trPr>
        <w:tc>
          <w:tcPr>
            <w:tcW w:w="2626" w:type="dxa"/>
            <w:shd w:val="clear" w:color="auto" w:fill="C5E0B3"/>
            <w:vAlign w:val="center"/>
          </w:tcPr>
          <w:p w:rsidR="00F44B13" w:rsidRPr="00FD546F" w:rsidRDefault="00F44B13" w:rsidP="00FC5E7B">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57" w:type="dxa"/>
            <w:gridSpan w:val="9"/>
            <w:shd w:val="clear" w:color="auto" w:fill="C5E0B3"/>
            <w:vAlign w:val="center"/>
          </w:tcPr>
          <w:p w:rsidR="00F44B13" w:rsidRDefault="00F44B13" w:rsidP="00FC5E7B">
            <w:pPr>
              <w:pStyle w:val="TableParagraph"/>
              <w:spacing w:line="350" w:lineRule="atLeast"/>
              <w:ind w:left="107"/>
              <w:rPr>
                <w:rFonts w:ascii="Times New Roman" w:hAnsi="Times New Roman" w:cs="Times New Roman"/>
                <w:sz w:val="20"/>
              </w:rPr>
            </w:pPr>
            <w:r>
              <w:rPr>
                <w:rFonts w:ascii="Times New Roman" w:hAnsi="Times New Roman" w:cs="Times New Roman"/>
                <w:sz w:val="20"/>
              </w:rPr>
              <w:t>Düzenlenen sosyal etkinliklerin öğrenciler için yeterince çekici olmaması.</w:t>
            </w:r>
          </w:p>
          <w:p w:rsidR="00F44B13" w:rsidRPr="00AD342E" w:rsidRDefault="00F44B13" w:rsidP="00FC5E7B">
            <w:pPr>
              <w:pStyle w:val="TableParagraph"/>
              <w:spacing w:line="350" w:lineRule="atLeast"/>
              <w:ind w:left="107"/>
              <w:rPr>
                <w:rFonts w:ascii="Times New Roman" w:hAnsi="Times New Roman" w:cs="Times New Roman"/>
                <w:sz w:val="20"/>
              </w:rPr>
            </w:pPr>
            <w:r w:rsidRPr="00AD342E">
              <w:rPr>
                <w:rFonts w:ascii="Times New Roman" w:hAnsi="Times New Roman" w:cs="Times New Roman"/>
                <w:sz w:val="20"/>
              </w:rPr>
              <w:t>Bazı sosyal etkinlikler için yeterli mali gücün olmaması</w:t>
            </w:r>
          </w:p>
        </w:tc>
      </w:tr>
      <w:tr w:rsidR="00F44B13" w:rsidRPr="00FD546F" w:rsidTr="00AD342E">
        <w:trPr>
          <w:trHeight w:val="1055"/>
        </w:trPr>
        <w:tc>
          <w:tcPr>
            <w:tcW w:w="2626" w:type="dxa"/>
            <w:shd w:val="clear" w:color="auto" w:fill="C5E0B3"/>
            <w:vAlign w:val="center"/>
          </w:tcPr>
          <w:p w:rsidR="00F44B13" w:rsidRPr="00FD546F" w:rsidRDefault="00F44B13" w:rsidP="00FC5E7B">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57" w:type="dxa"/>
            <w:gridSpan w:val="9"/>
            <w:shd w:val="clear" w:color="auto" w:fill="E2EFD9"/>
            <w:vAlign w:val="center"/>
          </w:tcPr>
          <w:p w:rsidR="00F44B13" w:rsidRPr="00AD342E" w:rsidRDefault="00F44B13" w:rsidP="00AD342E">
            <w:pPr>
              <w:pStyle w:val="TableParagraph"/>
              <w:spacing w:before="122"/>
              <w:rPr>
                <w:rFonts w:asciiTheme="minorHAnsi" w:hAnsiTheme="minorHAnsi" w:cs="Times New Roman"/>
                <w:spacing w:val="-4"/>
                <w:sz w:val="20"/>
              </w:rPr>
            </w:pPr>
            <w:r w:rsidRPr="00AD342E">
              <w:rPr>
                <w:rFonts w:asciiTheme="minorHAnsi" w:hAnsiTheme="minorHAnsi" w:cs="Times New Roman"/>
                <w:spacing w:val="-4"/>
                <w:sz w:val="20"/>
              </w:rPr>
              <w:t>Başarı algısının değişikliği öğrencilerin okul içi ve dışı faaliye</w:t>
            </w:r>
            <w:r>
              <w:rPr>
                <w:rFonts w:asciiTheme="minorHAnsi" w:hAnsiTheme="minorHAnsi" w:cs="Times New Roman"/>
                <w:spacing w:val="-4"/>
                <w:sz w:val="20"/>
              </w:rPr>
              <w:t xml:space="preserve">tlere katılımını artırmaktadır. </w:t>
            </w:r>
            <w:r w:rsidRPr="00AD342E">
              <w:rPr>
                <w:rFonts w:asciiTheme="minorHAnsi" w:hAnsiTheme="minorHAnsi" w:cs="Times New Roman"/>
                <w:spacing w:val="-4"/>
                <w:sz w:val="20"/>
              </w:rPr>
              <w:t>Faaliyetlerin beden ve zihin sağlığı için öneminin bilinmesi katılımı artırmaktadır.</w:t>
            </w:r>
            <w:r w:rsidRPr="00AD342E">
              <w:rPr>
                <w:rFonts w:asciiTheme="minorHAnsi" w:hAnsiTheme="minorHAnsi" w:cs="Times New Roman"/>
                <w:spacing w:val="-4"/>
                <w:sz w:val="20"/>
              </w:rPr>
              <w:br/>
              <w:t>Projelere katılımın akademik başarıya etkisinin içselleştirilmesinin sağlanması projelerin verimini artırmaktadır.</w:t>
            </w:r>
          </w:p>
        </w:tc>
      </w:tr>
    </w:tbl>
    <w:p w:rsidR="00F3508F" w:rsidRDefault="00F3508F">
      <w:pPr>
        <w:spacing w:line="362" w:lineRule="auto"/>
        <w:rPr>
          <w:sz w:val="24"/>
        </w:rPr>
      </w:pPr>
    </w:p>
    <w:p w:rsidR="007B718D" w:rsidRDefault="007B718D">
      <w:pPr>
        <w:spacing w:line="362" w:lineRule="auto"/>
        <w:rPr>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9009C" w:rsidRPr="00FD546F" w:rsidTr="000E60E2">
        <w:trPr>
          <w:trHeight w:val="558"/>
        </w:trPr>
        <w:tc>
          <w:tcPr>
            <w:tcW w:w="2592" w:type="dxa"/>
            <w:shd w:val="clear" w:color="auto" w:fill="C5E0B3"/>
            <w:vAlign w:val="center"/>
          </w:tcPr>
          <w:p w:rsidR="0009009C" w:rsidRPr="00FD546F" w:rsidRDefault="0009009C" w:rsidP="000E60E2">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rsidR="0009009C" w:rsidRPr="00FD546F" w:rsidRDefault="0009009C" w:rsidP="0009009C">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EĞİTİM-ÖĞRETİMDE KALİTE</w:t>
            </w:r>
          </w:p>
        </w:tc>
      </w:tr>
      <w:tr w:rsidR="0009009C" w:rsidRPr="00FD546F" w:rsidTr="000E60E2">
        <w:trPr>
          <w:trHeight w:val="854"/>
        </w:trPr>
        <w:tc>
          <w:tcPr>
            <w:tcW w:w="2592" w:type="dxa"/>
            <w:shd w:val="clear" w:color="auto" w:fill="C5E0B3"/>
            <w:vAlign w:val="center"/>
          </w:tcPr>
          <w:p w:rsidR="0009009C" w:rsidRPr="00FD546F" w:rsidRDefault="0009009C"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sidRPr="00FD546F">
              <w:rPr>
                <w:rFonts w:ascii="Times New Roman" w:hAnsi="Times New Roman" w:cs="Times New Roman"/>
                <w:b/>
                <w:spacing w:val="-10"/>
                <w:w w:val="110"/>
                <w:sz w:val="20"/>
              </w:rPr>
              <w:t>2</w:t>
            </w:r>
          </w:p>
        </w:tc>
        <w:tc>
          <w:tcPr>
            <w:tcW w:w="7591" w:type="dxa"/>
            <w:gridSpan w:val="9"/>
            <w:shd w:val="clear" w:color="auto" w:fill="C5E0B3"/>
            <w:vAlign w:val="center"/>
          </w:tcPr>
          <w:p w:rsidR="0009009C" w:rsidRPr="006D2FC5" w:rsidRDefault="0081074C" w:rsidP="000E60E2">
            <w:pPr>
              <w:pStyle w:val="TableParagraph"/>
              <w:ind w:left="108" w:right="232"/>
              <w:jc w:val="center"/>
              <w:rPr>
                <w:rFonts w:asciiTheme="minorHAnsi" w:hAnsiTheme="minorHAnsi" w:cs="Times New Roman"/>
                <w:b/>
                <w:spacing w:val="-2"/>
                <w:w w:val="105"/>
                <w:sz w:val="20"/>
                <w:szCs w:val="20"/>
              </w:rPr>
            </w:pPr>
            <w:r w:rsidRPr="006D2FC5">
              <w:rPr>
                <w:rFonts w:asciiTheme="minorHAnsi" w:hAnsiTheme="minorHAnsi"/>
                <w:sz w:val="20"/>
                <w:szCs w:val="20"/>
              </w:rPr>
              <w:t>A2. Ulusal ve uluslararası alanda mesleki yeterliliği ile kabul gören, mesleki değerlere sahip, yaratıcı, yenilikçi, girişimci, üretken, ekonomiye değer katan ehil işgücü yetiştirilmesi sağlanacaktır.</w:t>
            </w:r>
          </w:p>
        </w:tc>
      </w:tr>
      <w:tr w:rsidR="0009009C" w:rsidRPr="00FD546F" w:rsidTr="000E60E2">
        <w:trPr>
          <w:trHeight w:val="854"/>
        </w:trPr>
        <w:tc>
          <w:tcPr>
            <w:tcW w:w="2592" w:type="dxa"/>
            <w:shd w:val="clear" w:color="auto" w:fill="C5E0B3"/>
            <w:vAlign w:val="center"/>
          </w:tcPr>
          <w:p w:rsidR="0009009C" w:rsidRPr="00FD546F" w:rsidRDefault="0009009C"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r w:rsidRPr="00FD546F">
              <w:rPr>
                <w:rFonts w:ascii="Times New Roman" w:hAnsi="Times New Roman" w:cs="Times New Roman"/>
                <w:b/>
                <w:spacing w:val="-5"/>
                <w:w w:val="110"/>
                <w:sz w:val="20"/>
              </w:rPr>
              <w:t>2.1</w:t>
            </w:r>
          </w:p>
        </w:tc>
        <w:tc>
          <w:tcPr>
            <w:tcW w:w="7591" w:type="dxa"/>
            <w:gridSpan w:val="9"/>
            <w:shd w:val="clear" w:color="auto" w:fill="C5E0B3"/>
            <w:vAlign w:val="center"/>
          </w:tcPr>
          <w:p w:rsidR="0009009C" w:rsidRPr="006D2FC5" w:rsidRDefault="0081074C" w:rsidP="000E60E2">
            <w:pPr>
              <w:pStyle w:val="TableParagraph"/>
              <w:ind w:left="108" w:right="232"/>
              <w:jc w:val="center"/>
              <w:rPr>
                <w:rFonts w:asciiTheme="minorHAnsi" w:hAnsiTheme="minorHAnsi" w:cs="Times New Roman"/>
                <w:b/>
                <w:spacing w:val="-2"/>
                <w:w w:val="105"/>
                <w:sz w:val="20"/>
                <w:szCs w:val="20"/>
              </w:rPr>
            </w:pPr>
            <w:r w:rsidRPr="006D2FC5">
              <w:rPr>
                <w:rFonts w:asciiTheme="minorHAnsi" w:hAnsiTheme="minorHAnsi"/>
                <w:sz w:val="20"/>
                <w:szCs w:val="20"/>
              </w:rPr>
              <w:t>H2.3. Bir üst öğrenime yerleşen mesleki ve teknik ortaöğretim öğrencileri sayısı artırılacaktır.</w:t>
            </w:r>
          </w:p>
        </w:tc>
      </w:tr>
      <w:tr w:rsidR="0009009C" w:rsidRPr="00FD546F" w:rsidTr="000E60E2">
        <w:trPr>
          <w:trHeight w:val="854"/>
        </w:trPr>
        <w:tc>
          <w:tcPr>
            <w:tcW w:w="2592" w:type="dxa"/>
            <w:shd w:val="clear" w:color="auto" w:fill="C5E0B3"/>
            <w:vAlign w:val="center"/>
          </w:tcPr>
          <w:p w:rsidR="0009009C" w:rsidRPr="00FD546F" w:rsidRDefault="0009009C"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rsidR="0009009C" w:rsidRPr="00FD546F" w:rsidRDefault="0009009C" w:rsidP="000E60E2">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rsidR="0009009C" w:rsidRPr="00FD546F" w:rsidRDefault="0009009C" w:rsidP="000E60E2">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rsidR="0009009C" w:rsidRPr="00FD546F" w:rsidRDefault="0009009C" w:rsidP="000E60E2">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rsidR="0009009C" w:rsidRPr="00FD546F" w:rsidRDefault="0009009C"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rsidR="0009009C" w:rsidRPr="00FD546F" w:rsidRDefault="0009009C"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rsidR="0009009C" w:rsidRPr="00FD546F" w:rsidRDefault="0009009C"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rsidR="0009009C" w:rsidRPr="00FD546F" w:rsidRDefault="0009009C"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rsidR="0009009C" w:rsidRPr="00FD546F" w:rsidRDefault="0009009C" w:rsidP="000E60E2">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rsidR="0009009C" w:rsidRPr="00FD546F" w:rsidRDefault="0009009C" w:rsidP="000E60E2">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3675AC" w:rsidRPr="00FD546F" w:rsidTr="000E60E2">
        <w:trPr>
          <w:trHeight w:val="417"/>
        </w:trPr>
        <w:tc>
          <w:tcPr>
            <w:tcW w:w="2592" w:type="dxa"/>
            <w:shd w:val="clear" w:color="auto" w:fill="C5E0B3"/>
            <w:vAlign w:val="center"/>
          </w:tcPr>
          <w:p w:rsidR="003675AC" w:rsidRPr="0081074C" w:rsidRDefault="003675AC" w:rsidP="0081074C">
            <w:pPr>
              <w:pStyle w:val="TableParagraph"/>
              <w:spacing w:before="2"/>
              <w:ind w:left="107"/>
              <w:rPr>
                <w:rFonts w:asciiTheme="minorHAnsi" w:hAnsiTheme="minorHAnsi" w:cs="Times New Roman"/>
                <w:b/>
                <w:w w:val="90"/>
                <w:sz w:val="20"/>
                <w:lang w:val="en-US"/>
              </w:rPr>
            </w:pPr>
            <w:r w:rsidRPr="0081074C">
              <w:rPr>
                <w:rFonts w:asciiTheme="minorHAnsi" w:hAnsiTheme="minorHAnsi" w:cs="Times New Roman"/>
                <w:b/>
                <w:w w:val="90"/>
                <w:sz w:val="20"/>
                <w:lang w:val="en-US"/>
              </w:rPr>
              <w:t>PG2.3.1. Alanında bir üst öğrenime yerleşen öğrenci oranı</w:t>
            </w:r>
          </w:p>
          <w:p w:rsidR="003675AC" w:rsidRPr="0081074C" w:rsidRDefault="003675AC" w:rsidP="000E60E2">
            <w:pPr>
              <w:pStyle w:val="TableParagraph"/>
              <w:spacing w:before="2"/>
              <w:ind w:left="107"/>
              <w:rPr>
                <w:rFonts w:asciiTheme="minorHAnsi" w:hAnsiTheme="minorHAnsi" w:cs="Times New Roman"/>
                <w:b/>
                <w:sz w:val="20"/>
              </w:rPr>
            </w:pPr>
          </w:p>
        </w:tc>
        <w:tc>
          <w:tcPr>
            <w:tcW w:w="991" w:type="dxa"/>
            <w:shd w:val="clear" w:color="auto" w:fill="E2EFD9"/>
            <w:vAlign w:val="center"/>
          </w:tcPr>
          <w:p w:rsidR="003675AC" w:rsidRPr="00FD546F" w:rsidRDefault="003675AC" w:rsidP="0081074C">
            <w:pPr>
              <w:pStyle w:val="TableParagraph"/>
              <w:jc w:val="center"/>
              <w:rPr>
                <w:rFonts w:ascii="Times New Roman" w:hAnsi="Times New Roman" w:cs="Times New Roman"/>
                <w:sz w:val="20"/>
              </w:rPr>
            </w:pPr>
            <w:r>
              <w:rPr>
                <w:rFonts w:ascii="Times New Roman" w:hAnsi="Times New Roman" w:cs="Times New Roman"/>
                <w:sz w:val="20"/>
              </w:rPr>
              <w:t>40</w:t>
            </w:r>
          </w:p>
        </w:tc>
        <w:tc>
          <w:tcPr>
            <w:tcW w:w="1135" w:type="dxa"/>
            <w:shd w:val="clear" w:color="auto" w:fill="E2EFD9"/>
            <w:vAlign w:val="center"/>
          </w:tcPr>
          <w:p w:rsidR="003675AC" w:rsidRPr="00FD546F" w:rsidRDefault="003675AC" w:rsidP="0081074C">
            <w:pPr>
              <w:pStyle w:val="TableParagraph"/>
              <w:jc w:val="center"/>
              <w:rPr>
                <w:rFonts w:ascii="Times New Roman" w:hAnsi="Times New Roman" w:cs="Times New Roman"/>
                <w:sz w:val="20"/>
              </w:rPr>
            </w:pPr>
            <w:r>
              <w:rPr>
                <w:rFonts w:ascii="Times New Roman" w:hAnsi="Times New Roman" w:cs="Times New Roman"/>
                <w:sz w:val="20"/>
              </w:rPr>
              <w:t>6</w:t>
            </w:r>
          </w:p>
        </w:tc>
        <w:tc>
          <w:tcPr>
            <w:tcW w:w="797" w:type="dxa"/>
            <w:shd w:val="clear" w:color="auto" w:fill="E2EFD9"/>
            <w:vAlign w:val="center"/>
          </w:tcPr>
          <w:p w:rsidR="003675AC" w:rsidRPr="00FD546F" w:rsidRDefault="003675AC" w:rsidP="0081074C">
            <w:pPr>
              <w:pStyle w:val="TableParagraph"/>
              <w:jc w:val="center"/>
              <w:rPr>
                <w:rFonts w:ascii="Times New Roman" w:hAnsi="Times New Roman" w:cs="Times New Roman"/>
                <w:sz w:val="20"/>
              </w:rPr>
            </w:pPr>
            <w:r>
              <w:rPr>
                <w:rFonts w:ascii="Times New Roman" w:hAnsi="Times New Roman" w:cs="Times New Roman"/>
                <w:sz w:val="20"/>
              </w:rPr>
              <w:t>7</w:t>
            </w:r>
          </w:p>
        </w:tc>
        <w:tc>
          <w:tcPr>
            <w:tcW w:w="720" w:type="dxa"/>
            <w:shd w:val="clear" w:color="auto" w:fill="E2EFD9"/>
            <w:vAlign w:val="center"/>
          </w:tcPr>
          <w:p w:rsidR="003675AC" w:rsidRPr="00FD546F" w:rsidRDefault="003675AC" w:rsidP="0081074C">
            <w:pPr>
              <w:pStyle w:val="TableParagraph"/>
              <w:jc w:val="center"/>
              <w:rPr>
                <w:rFonts w:ascii="Times New Roman" w:hAnsi="Times New Roman" w:cs="Times New Roman"/>
                <w:sz w:val="20"/>
              </w:rPr>
            </w:pPr>
            <w:r>
              <w:rPr>
                <w:rFonts w:ascii="Times New Roman" w:hAnsi="Times New Roman" w:cs="Times New Roman"/>
                <w:sz w:val="20"/>
              </w:rPr>
              <w:t>8</w:t>
            </w:r>
          </w:p>
        </w:tc>
        <w:tc>
          <w:tcPr>
            <w:tcW w:w="718" w:type="dxa"/>
            <w:shd w:val="clear" w:color="auto" w:fill="E2EFD9"/>
            <w:vAlign w:val="center"/>
          </w:tcPr>
          <w:p w:rsidR="003675AC" w:rsidRPr="00FD546F" w:rsidRDefault="003675AC" w:rsidP="0081074C">
            <w:pPr>
              <w:pStyle w:val="TableParagraph"/>
              <w:jc w:val="center"/>
              <w:rPr>
                <w:rFonts w:ascii="Times New Roman" w:hAnsi="Times New Roman" w:cs="Times New Roman"/>
                <w:sz w:val="20"/>
              </w:rPr>
            </w:pPr>
            <w:r>
              <w:rPr>
                <w:rFonts w:ascii="Times New Roman" w:hAnsi="Times New Roman" w:cs="Times New Roman"/>
                <w:sz w:val="20"/>
              </w:rPr>
              <w:t>9</w:t>
            </w:r>
          </w:p>
        </w:tc>
        <w:tc>
          <w:tcPr>
            <w:tcW w:w="720" w:type="dxa"/>
            <w:shd w:val="clear" w:color="auto" w:fill="E2EFD9"/>
            <w:vAlign w:val="center"/>
          </w:tcPr>
          <w:p w:rsidR="003675AC" w:rsidRPr="00FD546F" w:rsidRDefault="003675AC" w:rsidP="0081074C">
            <w:pPr>
              <w:pStyle w:val="TableParagraph"/>
              <w:jc w:val="center"/>
              <w:rPr>
                <w:rFonts w:ascii="Times New Roman" w:hAnsi="Times New Roman" w:cs="Times New Roman"/>
                <w:sz w:val="20"/>
              </w:rPr>
            </w:pPr>
            <w:r>
              <w:rPr>
                <w:rFonts w:ascii="Times New Roman" w:hAnsi="Times New Roman" w:cs="Times New Roman"/>
                <w:sz w:val="20"/>
              </w:rPr>
              <w:t>10</w:t>
            </w:r>
          </w:p>
        </w:tc>
        <w:tc>
          <w:tcPr>
            <w:tcW w:w="720" w:type="dxa"/>
            <w:shd w:val="clear" w:color="auto" w:fill="E2EFD9"/>
            <w:vAlign w:val="center"/>
          </w:tcPr>
          <w:p w:rsidR="003675AC" w:rsidRPr="00FD546F" w:rsidRDefault="003675AC" w:rsidP="0081074C">
            <w:pPr>
              <w:pStyle w:val="TableParagraph"/>
              <w:jc w:val="center"/>
              <w:rPr>
                <w:rFonts w:ascii="Times New Roman" w:hAnsi="Times New Roman" w:cs="Times New Roman"/>
                <w:sz w:val="20"/>
              </w:rPr>
            </w:pPr>
            <w:r>
              <w:rPr>
                <w:rFonts w:ascii="Times New Roman" w:hAnsi="Times New Roman" w:cs="Times New Roman"/>
                <w:sz w:val="20"/>
              </w:rPr>
              <w:t>12</w:t>
            </w:r>
          </w:p>
        </w:tc>
        <w:tc>
          <w:tcPr>
            <w:tcW w:w="864" w:type="dxa"/>
            <w:shd w:val="clear" w:color="auto" w:fill="E2EFD9"/>
            <w:vAlign w:val="center"/>
          </w:tcPr>
          <w:p w:rsidR="003675AC" w:rsidRPr="001A06B3" w:rsidRDefault="003675AC"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c>
          <w:tcPr>
            <w:tcW w:w="926" w:type="dxa"/>
            <w:shd w:val="clear" w:color="auto" w:fill="E2EFD9"/>
            <w:vAlign w:val="center"/>
          </w:tcPr>
          <w:p w:rsidR="003675AC" w:rsidRPr="001A06B3" w:rsidRDefault="003675AC"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Yıllık</w:t>
            </w:r>
          </w:p>
        </w:tc>
      </w:tr>
      <w:tr w:rsidR="003675AC" w:rsidRPr="00FD546F" w:rsidTr="000E60E2">
        <w:trPr>
          <w:trHeight w:val="414"/>
        </w:trPr>
        <w:tc>
          <w:tcPr>
            <w:tcW w:w="2592" w:type="dxa"/>
            <w:shd w:val="clear" w:color="auto" w:fill="C5E0B3"/>
            <w:vAlign w:val="center"/>
          </w:tcPr>
          <w:p w:rsidR="003675AC" w:rsidRPr="0081074C" w:rsidRDefault="003675AC" w:rsidP="0081074C">
            <w:pPr>
              <w:pStyle w:val="TableParagraph"/>
              <w:spacing w:before="2"/>
              <w:ind w:left="107"/>
              <w:rPr>
                <w:rFonts w:asciiTheme="minorHAnsi" w:hAnsiTheme="minorHAnsi" w:cs="Times New Roman"/>
                <w:b/>
                <w:w w:val="90"/>
                <w:sz w:val="20"/>
                <w:lang w:val="en-US"/>
              </w:rPr>
            </w:pPr>
            <w:r w:rsidRPr="0081074C">
              <w:rPr>
                <w:rFonts w:asciiTheme="minorHAnsi" w:hAnsiTheme="minorHAnsi" w:cs="Times New Roman"/>
                <w:b/>
                <w:w w:val="90"/>
                <w:sz w:val="20"/>
                <w:lang w:val="en-US"/>
              </w:rPr>
              <w:t>PG2.3.2. Ön lisans programlarına yerleşen öğrenci oranı</w:t>
            </w:r>
          </w:p>
          <w:p w:rsidR="003675AC" w:rsidRPr="0081074C" w:rsidRDefault="003675AC" w:rsidP="000E60E2">
            <w:pPr>
              <w:pStyle w:val="TableParagraph"/>
              <w:spacing w:before="2"/>
              <w:ind w:left="107"/>
              <w:rPr>
                <w:rFonts w:asciiTheme="minorHAnsi" w:hAnsiTheme="minorHAnsi" w:cs="Times New Roman"/>
                <w:b/>
                <w:sz w:val="20"/>
              </w:rPr>
            </w:pPr>
          </w:p>
        </w:tc>
        <w:tc>
          <w:tcPr>
            <w:tcW w:w="991" w:type="dxa"/>
            <w:shd w:val="clear" w:color="auto" w:fill="E2EFD9"/>
            <w:vAlign w:val="center"/>
          </w:tcPr>
          <w:p w:rsidR="003675AC" w:rsidRPr="00FD546F" w:rsidRDefault="003675AC" w:rsidP="0081074C">
            <w:pPr>
              <w:pStyle w:val="TableParagraph"/>
              <w:jc w:val="center"/>
              <w:rPr>
                <w:rFonts w:ascii="Times New Roman" w:hAnsi="Times New Roman" w:cs="Times New Roman"/>
                <w:sz w:val="20"/>
              </w:rPr>
            </w:pPr>
            <w:r>
              <w:rPr>
                <w:rFonts w:ascii="Times New Roman" w:hAnsi="Times New Roman" w:cs="Times New Roman"/>
                <w:sz w:val="20"/>
              </w:rPr>
              <w:t>30</w:t>
            </w:r>
          </w:p>
        </w:tc>
        <w:tc>
          <w:tcPr>
            <w:tcW w:w="1135" w:type="dxa"/>
            <w:shd w:val="clear" w:color="auto" w:fill="E2EFD9"/>
            <w:vAlign w:val="center"/>
          </w:tcPr>
          <w:p w:rsidR="003675AC" w:rsidRPr="00FD546F" w:rsidRDefault="003675AC" w:rsidP="0081074C">
            <w:pPr>
              <w:pStyle w:val="TableParagraph"/>
              <w:jc w:val="center"/>
              <w:rPr>
                <w:rFonts w:ascii="Times New Roman" w:hAnsi="Times New Roman" w:cs="Times New Roman"/>
                <w:sz w:val="20"/>
              </w:rPr>
            </w:pPr>
            <w:r>
              <w:rPr>
                <w:rFonts w:ascii="Times New Roman" w:hAnsi="Times New Roman" w:cs="Times New Roman"/>
                <w:sz w:val="20"/>
              </w:rPr>
              <w:t>6</w:t>
            </w:r>
          </w:p>
        </w:tc>
        <w:tc>
          <w:tcPr>
            <w:tcW w:w="797" w:type="dxa"/>
            <w:shd w:val="clear" w:color="auto" w:fill="E2EFD9"/>
            <w:vAlign w:val="center"/>
          </w:tcPr>
          <w:p w:rsidR="003675AC" w:rsidRPr="00FD546F" w:rsidRDefault="003675AC" w:rsidP="0081074C">
            <w:pPr>
              <w:pStyle w:val="TableParagraph"/>
              <w:jc w:val="center"/>
              <w:rPr>
                <w:rFonts w:ascii="Times New Roman" w:hAnsi="Times New Roman" w:cs="Times New Roman"/>
                <w:sz w:val="20"/>
              </w:rPr>
            </w:pPr>
            <w:r>
              <w:rPr>
                <w:rFonts w:ascii="Times New Roman" w:hAnsi="Times New Roman" w:cs="Times New Roman"/>
                <w:sz w:val="20"/>
              </w:rPr>
              <w:t>5</w:t>
            </w:r>
          </w:p>
        </w:tc>
        <w:tc>
          <w:tcPr>
            <w:tcW w:w="720" w:type="dxa"/>
            <w:shd w:val="clear" w:color="auto" w:fill="E2EFD9"/>
            <w:vAlign w:val="center"/>
          </w:tcPr>
          <w:p w:rsidR="003675AC" w:rsidRPr="00FD546F" w:rsidRDefault="003675AC" w:rsidP="0081074C">
            <w:pPr>
              <w:pStyle w:val="TableParagraph"/>
              <w:jc w:val="center"/>
              <w:rPr>
                <w:rFonts w:ascii="Times New Roman" w:hAnsi="Times New Roman" w:cs="Times New Roman"/>
                <w:sz w:val="20"/>
              </w:rPr>
            </w:pPr>
            <w:r>
              <w:rPr>
                <w:rFonts w:ascii="Times New Roman" w:hAnsi="Times New Roman" w:cs="Times New Roman"/>
                <w:sz w:val="20"/>
              </w:rPr>
              <w:t>6</w:t>
            </w:r>
          </w:p>
        </w:tc>
        <w:tc>
          <w:tcPr>
            <w:tcW w:w="718" w:type="dxa"/>
            <w:shd w:val="clear" w:color="auto" w:fill="E2EFD9"/>
            <w:vAlign w:val="center"/>
          </w:tcPr>
          <w:p w:rsidR="003675AC" w:rsidRPr="00FD546F" w:rsidRDefault="003675AC" w:rsidP="0081074C">
            <w:pPr>
              <w:pStyle w:val="TableParagraph"/>
              <w:jc w:val="center"/>
              <w:rPr>
                <w:rFonts w:ascii="Times New Roman" w:hAnsi="Times New Roman" w:cs="Times New Roman"/>
                <w:sz w:val="20"/>
              </w:rPr>
            </w:pPr>
            <w:r>
              <w:rPr>
                <w:rFonts w:ascii="Times New Roman" w:hAnsi="Times New Roman" w:cs="Times New Roman"/>
                <w:sz w:val="20"/>
              </w:rPr>
              <w:t>6</w:t>
            </w:r>
          </w:p>
        </w:tc>
        <w:tc>
          <w:tcPr>
            <w:tcW w:w="720" w:type="dxa"/>
            <w:shd w:val="clear" w:color="auto" w:fill="E2EFD9"/>
            <w:vAlign w:val="center"/>
          </w:tcPr>
          <w:p w:rsidR="003675AC" w:rsidRPr="00FD546F" w:rsidRDefault="003675AC" w:rsidP="0081074C">
            <w:pPr>
              <w:pStyle w:val="TableParagraph"/>
              <w:jc w:val="center"/>
              <w:rPr>
                <w:rFonts w:ascii="Times New Roman" w:hAnsi="Times New Roman" w:cs="Times New Roman"/>
                <w:sz w:val="20"/>
              </w:rPr>
            </w:pPr>
            <w:r>
              <w:rPr>
                <w:rFonts w:ascii="Times New Roman" w:hAnsi="Times New Roman" w:cs="Times New Roman"/>
                <w:sz w:val="20"/>
              </w:rPr>
              <w:t>7</w:t>
            </w:r>
          </w:p>
        </w:tc>
        <w:tc>
          <w:tcPr>
            <w:tcW w:w="720" w:type="dxa"/>
            <w:shd w:val="clear" w:color="auto" w:fill="E2EFD9"/>
            <w:vAlign w:val="center"/>
          </w:tcPr>
          <w:p w:rsidR="003675AC" w:rsidRPr="00FD546F" w:rsidRDefault="003675AC" w:rsidP="0081074C">
            <w:pPr>
              <w:pStyle w:val="TableParagraph"/>
              <w:jc w:val="center"/>
              <w:rPr>
                <w:rFonts w:ascii="Times New Roman" w:hAnsi="Times New Roman" w:cs="Times New Roman"/>
                <w:sz w:val="20"/>
              </w:rPr>
            </w:pPr>
            <w:r>
              <w:rPr>
                <w:rFonts w:ascii="Times New Roman" w:hAnsi="Times New Roman" w:cs="Times New Roman"/>
                <w:sz w:val="20"/>
              </w:rPr>
              <w:t>8</w:t>
            </w:r>
          </w:p>
        </w:tc>
        <w:tc>
          <w:tcPr>
            <w:tcW w:w="864" w:type="dxa"/>
            <w:shd w:val="clear" w:color="auto" w:fill="E2EFD9"/>
            <w:vAlign w:val="center"/>
          </w:tcPr>
          <w:p w:rsidR="003675AC" w:rsidRPr="001A06B3" w:rsidRDefault="003675AC"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c>
          <w:tcPr>
            <w:tcW w:w="926" w:type="dxa"/>
            <w:shd w:val="clear" w:color="auto" w:fill="E2EFD9"/>
            <w:vAlign w:val="center"/>
          </w:tcPr>
          <w:p w:rsidR="003675AC" w:rsidRPr="001A06B3" w:rsidRDefault="003675AC"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Yıllık</w:t>
            </w:r>
          </w:p>
        </w:tc>
      </w:tr>
      <w:tr w:rsidR="003675AC" w:rsidRPr="00FD546F" w:rsidTr="000E60E2">
        <w:trPr>
          <w:trHeight w:val="438"/>
        </w:trPr>
        <w:tc>
          <w:tcPr>
            <w:tcW w:w="2592" w:type="dxa"/>
            <w:shd w:val="clear" w:color="auto" w:fill="C5E0B3"/>
            <w:vAlign w:val="center"/>
          </w:tcPr>
          <w:p w:rsidR="003675AC" w:rsidRPr="0081074C" w:rsidRDefault="003675AC" w:rsidP="000E60E2">
            <w:pPr>
              <w:pStyle w:val="TableParagraph"/>
              <w:spacing w:before="2"/>
              <w:ind w:left="107"/>
              <w:rPr>
                <w:rFonts w:asciiTheme="minorHAnsi" w:hAnsiTheme="minorHAnsi" w:cs="Times New Roman"/>
                <w:b/>
                <w:sz w:val="20"/>
              </w:rPr>
            </w:pPr>
            <w:r w:rsidRPr="0081074C">
              <w:rPr>
                <w:rFonts w:asciiTheme="minorHAnsi" w:hAnsiTheme="minorHAnsi" w:cs="Times New Roman"/>
                <w:b/>
                <w:w w:val="90"/>
                <w:sz w:val="20"/>
              </w:rPr>
              <w:t>PG2.3.3. Lisans programlarına yerleşen öğrenci oranı</w:t>
            </w:r>
          </w:p>
        </w:tc>
        <w:tc>
          <w:tcPr>
            <w:tcW w:w="991" w:type="dxa"/>
            <w:shd w:val="clear" w:color="auto" w:fill="E2EFD9"/>
            <w:vAlign w:val="center"/>
          </w:tcPr>
          <w:p w:rsidR="003675AC" w:rsidRPr="00FD546F" w:rsidRDefault="003675AC" w:rsidP="0081074C">
            <w:pPr>
              <w:pStyle w:val="TableParagraph"/>
              <w:jc w:val="center"/>
              <w:rPr>
                <w:rFonts w:ascii="Times New Roman" w:hAnsi="Times New Roman" w:cs="Times New Roman"/>
                <w:sz w:val="20"/>
              </w:rPr>
            </w:pPr>
            <w:r>
              <w:rPr>
                <w:rFonts w:ascii="Times New Roman" w:hAnsi="Times New Roman" w:cs="Times New Roman"/>
                <w:sz w:val="20"/>
              </w:rPr>
              <w:t>30</w:t>
            </w:r>
          </w:p>
        </w:tc>
        <w:tc>
          <w:tcPr>
            <w:tcW w:w="1135" w:type="dxa"/>
            <w:shd w:val="clear" w:color="auto" w:fill="E2EFD9"/>
            <w:vAlign w:val="center"/>
          </w:tcPr>
          <w:p w:rsidR="003675AC" w:rsidRPr="00FD546F" w:rsidRDefault="003675AC" w:rsidP="0081074C">
            <w:pPr>
              <w:pStyle w:val="TableParagraph"/>
              <w:jc w:val="center"/>
              <w:rPr>
                <w:rFonts w:ascii="Times New Roman" w:hAnsi="Times New Roman" w:cs="Times New Roman"/>
                <w:sz w:val="20"/>
              </w:rPr>
            </w:pPr>
            <w:r>
              <w:rPr>
                <w:rFonts w:ascii="Times New Roman" w:hAnsi="Times New Roman" w:cs="Times New Roman"/>
                <w:sz w:val="20"/>
              </w:rPr>
              <w:t>0</w:t>
            </w:r>
          </w:p>
        </w:tc>
        <w:tc>
          <w:tcPr>
            <w:tcW w:w="797" w:type="dxa"/>
            <w:shd w:val="clear" w:color="auto" w:fill="E2EFD9"/>
            <w:vAlign w:val="center"/>
          </w:tcPr>
          <w:p w:rsidR="003675AC" w:rsidRPr="00FD546F" w:rsidRDefault="003675AC" w:rsidP="0081074C">
            <w:pPr>
              <w:pStyle w:val="TableParagraph"/>
              <w:jc w:val="center"/>
              <w:rPr>
                <w:rFonts w:ascii="Times New Roman" w:hAnsi="Times New Roman" w:cs="Times New Roman"/>
                <w:sz w:val="20"/>
              </w:rPr>
            </w:pPr>
            <w:r>
              <w:rPr>
                <w:rFonts w:ascii="Times New Roman" w:hAnsi="Times New Roman" w:cs="Times New Roman"/>
                <w:sz w:val="20"/>
              </w:rPr>
              <w:t>2</w:t>
            </w:r>
          </w:p>
        </w:tc>
        <w:tc>
          <w:tcPr>
            <w:tcW w:w="720" w:type="dxa"/>
            <w:shd w:val="clear" w:color="auto" w:fill="E2EFD9"/>
            <w:vAlign w:val="center"/>
          </w:tcPr>
          <w:p w:rsidR="003675AC" w:rsidRPr="00FD546F" w:rsidRDefault="003675AC" w:rsidP="0081074C">
            <w:pPr>
              <w:pStyle w:val="TableParagraph"/>
              <w:jc w:val="center"/>
              <w:rPr>
                <w:rFonts w:ascii="Times New Roman" w:hAnsi="Times New Roman" w:cs="Times New Roman"/>
                <w:sz w:val="20"/>
              </w:rPr>
            </w:pPr>
            <w:r>
              <w:rPr>
                <w:rFonts w:ascii="Times New Roman" w:hAnsi="Times New Roman" w:cs="Times New Roman"/>
                <w:sz w:val="20"/>
              </w:rPr>
              <w:t>2</w:t>
            </w:r>
          </w:p>
        </w:tc>
        <w:tc>
          <w:tcPr>
            <w:tcW w:w="718" w:type="dxa"/>
            <w:shd w:val="clear" w:color="auto" w:fill="E2EFD9"/>
            <w:vAlign w:val="center"/>
          </w:tcPr>
          <w:p w:rsidR="003675AC" w:rsidRPr="00FD546F" w:rsidRDefault="003675AC" w:rsidP="0081074C">
            <w:pPr>
              <w:pStyle w:val="TableParagraph"/>
              <w:jc w:val="center"/>
              <w:rPr>
                <w:rFonts w:ascii="Times New Roman" w:hAnsi="Times New Roman" w:cs="Times New Roman"/>
                <w:sz w:val="20"/>
              </w:rPr>
            </w:pPr>
            <w:r>
              <w:rPr>
                <w:rFonts w:ascii="Times New Roman" w:hAnsi="Times New Roman" w:cs="Times New Roman"/>
                <w:sz w:val="20"/>
              </w:rPr>
              <w:t>3</w:t>
            </w:r>
          </w:p>
        </w:tc>
        <w:tc>
          <w:tcPr>
            <w:tcW w:w="720" w:type="dxa"/>
            <w:shd w:val="clear" w:color="auto" w:fill="E2EFD9"/>
            <w:vAlign w:val="center"/>
          </w:tcPr>
          <w:p w:rsidR="003675AC" w:rsidRPr="00FD546F" w:rsidRDefault="003675AC" w:rsidP="0081074C">
            <w:pPr>
              <w:pStyle w:val="TableParagraph"/>
              <w:jc w:val="center"/>
              <w:rPr>
                <w:rFonts w:ascii="Times New Roman" w:hAnsi="Times New Roman" w:cs="Times New Roman"/>
                <w:sz w:val="20"/>
              </w:rPr>
            </w:pPr>
            <w:r>
              <w:rPr>
                <w:rFonts w:ascii="Times New Roman" w:hAnsi="Times New Roman" w:cs="Times New Roman"/>
                <w:sz w:val="20"/>
              </w:rPr>
              <w:t>3</w:t>
            </w:r>
          </w:p>
        </w:tc>
        <w:tc>
          <w:tcPr>
            <w:tcW w:w="720" w:type="dxa"/>
            <w:shd w:val="clear" w:color="auto" w:fill="E2EFD9"/>
            <w:vAlign w:val="center"/>
          </w:tcPr>
          <w:p w:rsidR="003675AC" w:rsidRPr="00FD546F" w:rsidRDefault="003675AC" w:rsidP="0081074C">
            <w:pPr>
              <w:pStyle w:val="TableParagraph"/>
              <w:jc w:val="center"/>
              <w:rPr>
                <w:rFonts w:ascii="Times New Roman" w:hAnsi="Times New Roman" w:cs="Times New Roman"/>
                <w:sz w:val="20"/>
              </w:rPr>
            </w:pPr>
            <w:r>
              <w:rPr>
                <w:rFonts w:ascii="Times New Roman" w:hAnsi="Times New Roman" w:cs="Times New Roman"/>
                <w:sz w:val="20"/>
              </w:rPr>
              <w:t>4</w:t>
            </w:r>
          </w:p>
        </w:tc>
        <w:tc>
          <w:tcPr>
            <w:tcW w:w="864" w:type="dxa"/>
            <w:shd w:val="clear" w:color="auto" w:fill="E2EFD9"/>
            <w:vAlign w:val="center"/>
          </w:tcPr>
          <w:p w:rsidR="003675AC" w:rsidRPr="001A06B3" w:rsidRDefault="003675AC"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c>
          <w:tcPr>
            <w:tcW w:w="926" w:type="dxa"/>
            <w:shd w:val="clear" w:color="auto" w:fill="E2EFD9"/>
            <w:vAlign w:val="center"/>
          </w:tcPr>
          <w:p w:rsidR="003675AC" w:rsidRPr="001A06B3" w:rsidRDefault="003675AC"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Yıllık</w:t>
            </w:r>
          </w:p>
        </w:tc>
      </w:tr>
      <w:tr w:rsidR="003675AC" w:rsidRPr="00FD546F" w:rsidTr="000E60E2">
        <w:trPr>
          <w:trHeight w:val="921"/>
        </w:trPr>
        <w:tc>
          <w:tcPr>
            <w:tcW w:w="2592" w:type="dxa"/>
            <w:shd w:val="clear" w:color="auto" w:fill="C5E0B3"/>
            <w:vAlign w:val="center"/>
          </w:tcPr>
          <w:p w:rsidR="003675AC" w:rsidRPr="00FD546F" w:rsidRDefault="003675AC"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rsidR="003675AC" w:rsidRPr="00FD546F" w:rsidRDefault="003675AC" w:rsidP="000E60E2">
            <w:pPr>
              <w:pStyle w:val="TableParagraph"/>
              <w:spacing w:before="121"/>
              <w:ind w:left="107"/>
              <w:rPr>
                <w:rFonts w:ascii="Times New Roman" w:hAnsi="Times New Roman" w:cs="Times New Roman"/>
                <w:sz w:val="20"/>
              </w:rPr>
            </w:pPr>
            <w:r>
              <w:rPr>
                <w:rFonts w:asciiTheme="majorHAnsi" w:eastAsia="Times New Roman" w:hAnsiTheme="majorHAnsi" w:cs="Times New Roman"/>
                <w:color w:val="000000"/>
                <w:lang w:eastAsia="tr-TR"/>
              </w:rPr>
              <w:t>Okul idaresi</w:t>
            </w:r>
          </w:p>
        </w:tc>
      </w:tr>
      <w:tr w:rsidR="003675AC" w:rsidRPr="00FD546F" w:rsidTr="000E60E2">
        <w:trPr>
          <w:trHeight w:val="854"/>
        </w:trPr>
        <w:tc>
          <w:tcPr>
            <w:tcW w:w="2592" w:type="dxa"/>
            <w:shd w:val="clear" w:color="auto" w:fill="C5E0B3"/>
            <w:vAlign w:val="center"/>
          </w:tcPr>
          <w:p w:rsidR="003675AC" w:rsidRPr="00FD546F" w:rsidRDefault="003675AC"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rsidR="003675AC" w:rsidRPr="00FD546F" w:rsidRDefault="003675AC" w:rsidP="000E60E2">
            <w:pPr>
              <w:pStyle w:val="TableParagraph"/>
              <w:spacing w:before="6" w:line="369" w:lineRule="auto"/>
              <w:ind w:left="107"/>
              <w:rPr>
                <w:rFonts w:ascii="Times New Roman" w:hAnsi="Times New Roman" w:cs="Times New Roman"/>
                <w:sz w:val="20"/>
              </w:rPr>
            </w:pPr>
            <w:r>
              <w:rPr>
                <w:rFonts w:asciiTheme="majorHAnsi" w:eastAsia="Times New Roman" w:hAnsiTheme="majorHAnsi" w:cs="Times New Roman"/>
                <w:color w:val="000000"/>
                <w:lang w:eastAsia="tr-TR"/>
              </w:rPr>
              <w:t>Öğretmenler, Rehber Öğretmenler, Veliler</w:t>
            </w:r>
          </w:p>
        </w:tc>
      </w:tr>
      <w:tr w:rsidR="003675AC" w:rsidRPr="00FD546F" w:rsidTr="000E60E2">
        <w:trPr>
          <w:trHeight w:val="731"/>
        </w:trPr>
        <w:tc>
          <w:tcPr>
            <w:tcW w:w="2592" w:type="dxa"/>
            <w:shd w:val="clear" w:color="auto" w:fill="C5E0B3"/>
            <w:vAlign w:val="center"/>
          </w:tcPr>
          <w:p w:rsidR="003675AC" w:rsidRPr="00FD546F" w:rsidRDefault="003675AC"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rsidR="003675AC" w:rsidRPr="00FD546F" w:rsidRDefault="003675AC" w:rsidP="000E60E2">
            <w:pPr>
              <w:pStyle w:val="TableParagraph"/>
              <w:spacing w:before="2"/>
              <w:ind w:left="107"/>
              <w:rPr>
                <w:rFonts w:ascii="Times New Roman" w:hAnsi="Times New Roman" w:cs="Times New Roman"/>
                <w:sz w:val="20"/>
              </w:rPr>
            </w:pPr>
            <w:r>
              <w:rPr>
                <w:rFonts w:ascii="Times New Roman" w:hAnsi="Times New Roman" w:cs="Times New Roman"/>
                <w:sz w:val="20"/>
              </w:rPr>
              <w:t>Öğrencilerin staj ile yks hazırlıklarını aynı anda yürütememesi.</w:t>
            </w:r>
          </w:p>
        </w:tc>
      </w:tr>
      <w:tr w:rsidR="003675AC" w:rsidRPr="00FD546F" w:rsidTr="000E60E2">
        <w:trPr>
          <w:trHeight w:val="853"/>
        </w:trPr>
        <w:tc>
          <w:tcPr>
            <w:tcW w:w="2592" w:type="dxa"/>
            <w:shd w:val="clear" w:color="auto" w:fill="C5E0B3"/>
            <w:vAlign w:val="center"/>
          </w:tcPr>
          <w:p w:rsidR="003675AC" w:rsidRPr="00FD546F" w:rsidRDefault="003675AC"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rsidR="003675AC" w:rsidRPr="0081074C" w:rsidRDefault="003675AC" w:rsidP="0081074C">
            <w:pPr>
              <w:pStyle w:val="TableParagraph"/>
              <w:spacing w:before="2" w:line="369" w:lineRule="auto"/>
              <w:ind w:left="107"/>
              <w:rPr>
                <w:rFonts w:asciiTheme="minorHAnsi" w:hAnsiTheme="minorHAnsi" w:cs="Times New Roman"/>
                <w:sz w:val="20"/>
                <w:lang w:val="en-US"/>
              </w:rPr>
            </w:pPr>
            <w:r w:rsidRPr="0081074C">
              <w:rPr>
                <w:rFonts w:asciiTheme="minorHAnsi" w:hAnsiTheme="minorHAnsi" w:cs="Times New Roman"/>
                <w:sz w:val="20"/>
                <w:lang w:val="en-US"/>
              </w:rPr>
              <w:t>S1. Destekleme ve yetiştirme kurslarıyla öğrencilerin genel bilgi ve kültür derslerindeki yeterlilikleri arttırılacaktır.</w:t>
            </w:r>
          </w:p>
          <w:p w:rsidR="003675AC" w:rsidRPr="0081074C" w:rsidRDefault="003675AC" w:rsidP="0081074C">
            <w:pPr>
              <w:pStyle w:val="TableParagraph"/>
              <w:spacing w:before="2" w:line="369" w:lineRule="auto"/>
              <w:ind w:left="107"/>
              <w:rPr>
                <w:rFonts w:asciiTheme="minorHAnsi" w:hAnsiTheme="minorHAnsi" w:cs="Times New Roman"/>
                <w:sz w:val="20"/>
                <w:lang w:val="en-US"/>
              </w:rPr>
            </w:pPr>
            <w:r>
              <w:rPr>
                <w:rFonts w:asciiTheme="minorHAnsi" w:hAnsiTheme="minorHAnsi" w:cs="Times New Roman"/>
                <w:sz w:val="20"/>
                <w:lang w:val="en-US"/>
              </w:rPr>
              <w:t xml:space="preserve">S2. Dijital platformlarla </w:t>
            </w:r>
            <w:r w:rsidRPr="0081074C">
              <w:rPr>
                <w:rFonts w:asciiTheme="minorHAnsi" w:hAnsiTheme="minorHAnsi" w:cs="Times New Roman"/>
                <w:sz w:val="20"/>
                <w:lang w:val="en-US"/>
              </w:rPr>
              <w:t>öğrenciler akademik anlamda desteklenecektir.</w:t>
            </w:r>
          </w:p>
          <w:p w:rsidR="003675AC" w:rsidRPr="00FD546F" w:rsidRDefault="003675AC" w:rsidP="0081074C">
            <w:pPr>
              <w:pStyle w:val="TableParagraph"/>
              <w:spacing w:before="2" w:line="369" w:lineRule="auto"/>
              <w:ind w:left="107"/>
              <w:rPr>
                <w:rFonts w:ascii="Times New Roman" w:hAnsi="Times New Roman" w:cs="Times New Roman"/>
                <w:sz w:val="20"/>
              </w:rPr>
            </w:pPr>
            <w:r w:rsidRPr="0081074C">
              <w:rPr>
                <w:rFonts w:asciiTheme="minorHAnsi" w:hAnsiTheme="minorHAnsi" w:cs="Times New Roman"/>
                <w:sz w:val="20"/>
              </w:rPr>
              <w:t>S3. Öğrencileri ilgi, yetenek ve ihtiyaçları doğrultusunda bir üst öğrenim programına hazırlayacak mesleki ve eğitsel rehberlik faaliyetleri yürütülecektir.</w:t>
            </w:r>
          </w:p>
        </w:tc>
      </w:tr>
      <w:tr w:rsidR="003675AC" w:rsidRPr="00FD546F" w:rsidTr="000E60E2">
        <w:trPr>
          <w:trHeight w:val="853"/>
        </w:trPr>
        <w:tc>
          <w:tcPr>
            <w:tcW w:w="2592" w:type="dxa"/>
            <w:shd w:val="clear" w:color="auto" w:fill="C5E0B3"/>
            <w:vAlign w:val="center"/>
          </w:tcPr>
          <w:p w:rsidR="003675AC" w:rsidRPr="00FD546F" w:rsidRDefault="003675AC" w:rsidP="000E60E2">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rsidR="003675AC" w:rsidRPr="00FD546F" w:rsidRDefault="00E41764" w:rsidP="000E60E2">
            <w:pPr>
              <w:pStyle w:val="TableParagraph"/>
              <w:spacing w:before="1"/>
              <w:ind w:left="107"/>
              <w:rPr>
                <w:rFonts w:ascii="Times New Roman" w:hAnsi="Times New Roman" w:cs="Times New Roman"/>
                <w:sz w:val="20"/>
              </w:rPr>
            </w:pPr>
            <w:r>
              <w:rPr>
                <w:rFonts w:asciiTheme="minorHAnsi" w:hAnsiTheme="minorHAnsi" w:cs="Times New Roman"/>
                <w:spacing w:val="-4"/>
                <w:sz w:val="20"/>
                <w:szCs w:val="20"/>
              </w:rPr>
              <w:t>15</w:t>
            </w:r>
            <w:r w:rsidRPr="00E41764">
              <w:rPr>
                <w:rFonts w:asciiTheme="minorHAnsi" w:hAnsiTheme="minorHAnsi" w:cs="Times New Roman"/>
                <w:spacing w:val="-4"/>
                <w:sz w:val="20"/>
                <w:szCs w:val="20"/>
              </w:rPr>
              <w:t>.000 TL</w:t>
            </w:r>
          </w:p>
        </w:tc>
      </w:tr>
      <w:tr w:rsidR="003675AC" w:rsidRPr="00FD546F" w:rsidTr="000E60E2">
        <w:trPr>
          <w:trHeight w:val="1055"/>
        </w:trPr>
        <w:tc>
          <w:tcPr>
            <w:tcW w:w="2592" w:type="dxa"/>
            <w:shd w:val="clear" w:color="auto" w:fill="C5E0B3"/>
            <w:vAlign w:val="center"/>
          </w:tcPr>
          <w:p w:rsidR="003675AC" w:rsidRPr="00FD546F" w:rsidRDefault="003675AC"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rsidR="003675AC" w:rsidRPr="006D2FC5" w:rsidRDefault="003675AC" w:rsidP="000E60E2">
            <w:pPr>
              <w:pStyle w:val="TableParagraph"/>
              <w:spacing w:line="350" w:lineRule="atLeast"/>
              <w:ind w:left="107"/>
              <w:rPr>
                <w:rFonts w:asciiTheme="minorHAnsi" w:hAnsiTheme="minorHAnsi" w:cs="Times New Roman"/>
                <w:sz w:val="20"/>
              </w:rPr>
            </w:pPr>
            <w:r w:rsidRPr="006D2FC5">
              <w:rPr>
                <w:rFonts w:asciiTheme="minorHAnsi" w:hAnsiTheme="minorHAnsi" w:cs="Times New Roman"/>
                <w:bCs/>
                <w:iCs/>
                <w:sz w:val="20"/>
              </w:rPr>
              <w:t>Okulumuzda 2023-2024 öğretim yılında YKS sınavına</w:t>
            </w:r>
            <w:r>
              <w:rPr>
                <w:rFonts w:asciiTheme="minorHAnsi" w:hAnsiTheme="minorHAnsi" w:cs="Times New Roman"/>
                <w:bCs/>
                <w:iCs/>
                <w:sz w:val="20"/>
              </w:rPr>
              <w:t xml:space="preserve"> başvuru yapan öğrenci sayısı 50’di</w:t>
            </w:r>
            <w:r w:rsidRPr="006D2FC5">
              <w:rPr>
                <w:rFonts w:asciiTheme="minorHAnsi" w:hAnsiTheme="minorHAnsi" w:cs="Times New Roman"/>
                <w:bCs/>
                <w:iCs/>
                <w:sz w:val="20"/>
              </w:rPr>
              <w:t>r.</w:t>
            </w:r>
          </w:p>
        </w:tc>
      </w:tr>
      <w:tr w:rsidR="003675AC" w:rsidRPr="00FD546F" w:rsidTr="000E60E2">
        <w:trPr>
          <w:trHeight w:val="1055"/>
        </w:trPr>
        <w:tc>
          <w:tcPr>
            <w:tcW w:w="2592" w:type="dxa"/>
            <w:shd w:val="clear" w:color="auto" w:fill="C5E0B3"/>
            <w:vAlign w:val="center"/>
          </w:tcPr>
          <w:p w:rsidR="003675AC" w:rsidRPr="00FD546F" w:rsidRDefault="003675AC"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rsidR="003675AC" w:rsidRPr="003675AC" w:rsidRDefault="003675AC" w:rsidP="003675AC">
            <w:pPr>
              <w:tabs>
                <w:tab w:val="left" w:pos="2124"/>
              </w:tabs>
              <w:rPr>
                <w:rFonts w:asciiTheme="minorHAnsi" w:eastAsia="Times New Roman" w:hAnsiTheme="minorHAnsi" w:cs="Times New Roman"/>
                <w:sz w:val="20"/>
                <w:szCs w:val="20"/>
                <w:lang w:eastAsia="tr-TR"/>
              </w:rPr>
            </w:pPr>
            <w:r>
              <w:rPr>
                <w:rFonts w:asciiTheme="minorHAnsi" w:eastAsia="Times New Roman" w:hAnsiTheme="minorHAnsi" w:cs="Times New Roman"/>
                <w:sz w:val="20"/>
                <w:szCs w:val="20"/>
                <w:lang w:eastAsia="tr-TR"/>
              </w:rPr>
              <w:t xml:space="preserve"> </w:t>
            </w:r>
            <w:r w:rsidRPr="003675AC">
              <w:rPr>
                <w:rFonts w:asciiTheme="minorHAnsi" w:eastAsia="Times New Roman" w:hAnsiTheme="minorHAnsi" w:cs="Times New Roman"/>
                <w:sz w:val="20"/>
                <w:szCs w:val="20"/>
                <w:lang w:eastAsia="tr-TR"/>
              </w:rPr>
              <w:t>Rehberlik servisinin okuldaki her öğrenciyle en az bir defa görüşmesi sağlanması.</w:t>
            </w:r>
          </w:p>
          <w:p w:rsidR="003675AC" w:rsidRPr="003675AC" w:rsidRDefault="003675AC" w:rsidP="003675AC">
            <w:pPr>
              <w:tabs>
                <w:tab w:val="left" w:pos="2124"/>
              </w:tabs>
              <w:rPr>
                <w:rFonts w:asciiTheme="minorHAnsi" w:eastAsia="Times New Roman" w:hAnsiTheme="minorHAnsi" w:cs="Times New Roman"/>
                <w:sz w:val="20"/>
                <w:szCs w:val="20"/>
                <w:lang w:eastAsia="tr-TR"/>
              </w:rPr>
            </w:pPr>
            <w:r w:rsidRPr="003675AC">
              <w:rPr>
                <w:rFonts w:asciiTheme="minorHAnsi" w:hAnsiTheme="minorHAnsi" w:cs="Times New Roman"/>
                <w:sz w:val="20"/>
                <w:szCs w:val="20"/>
              </w:rPr>
              <w:t xml:space="preserve"> </w:t>
            </w:r>
            <w:r w:rsidRPr="003675AC">
              <w:rPr>
                <w:rFonts w:asciiTheme="minorHAnsi" w:eastAsia="Times New Roman" w:hAnsiTheme="minorHAnsi" w:cs="Times New Roman"/>
                <w:sz w:val="20"/>
                <w:szCs w:val="20"/>
                <w:lang w:eastAsia="tr-TR"/>
              </w:rPr>
              <w:t>Bütün derslerde Konu tarama testlerinin uygulanması</w:t>
            </w:r>
          </w:p>
          <w:p w:rsidR="003675AC" w:rsidRPr="00FD546F" w:rsidRDefault="003675AC" w:rsidP="003675AC">
            <w:pPr>
              <w:pStyle w:val="TableParagraph"/>
              <w:spacing w:before="122"/>
              <w:rPr>
                <w:rFonts w:ascii="Times New Roman" w:hAnsi="Times New Roman" w:cs="Times New Roman"/>
                <w:sz w:val="20"/>
              </w:rPr>
            </w:pPr>
            <w:r>
              <w:rPr>
                <w:rFonts w:asciiTheme="minorHAnsi" w:hAnsiTheme="minorHAnsi" w:cs="Times New Roman"/>
                <w:sz w:val="20"/>
                <w:szCs w:val="20"/>
              </w:rPr>
              <w:t xml:space="preserve"> </w:t>
            </w:r>
            <w:r w:rsidRPr="003675AC">
              <w:rPr>
                <w:rFonts w:asciiTheme="minorHAnsi" w:hAnsiTheme="minorHAnsi" w:cs="Times New Roman"/>
                <w:sz w:val="20"/>
                <w:szCs w:val="20"/>
              </w:rPr>
              <w:t>Öğrencilerin Eba Akademi, Ödsgm, Eba gibi sitelerden yararlanması.</w:t>
            </w:r>
          </w:p>
        </w:tc>
      </w:tr>
    </w:tbl>
    <w:p w:rsidR="00C92289" w:rsidRDefault="00C92289">
      <w:pPr>
        <w:spacing w:line="362" w:lineRule="auto"/>
        <w:rPr>
          <w:sz w:val="24"/>
        </w:rPr>
      </w:pPr>
    </w:p>
    <w:p w:rsidR="00C92289" w:rsidRDefault="00C92289">
      <w:pPr>
        <w:spacing w:line="362" w:lineRule="auto"/>
        <w:rPr>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77270" w:rsidRPr="00FD546F" w:rsidTr="000E60E2">
        <w:trPr>
          <w:trHeight w:val="558"/>
        </w:trPr>
        <w:tc>
          <w:tcPr>
            <w:tcW w:w="2592" w:type="dxa"/>
            <w:shd w:val="clear" w:color="auto" w:fill="C5E0B3"/>
            <w:vAlign w:val="center"/>
          </w:tcPr>
          <w:p w:rsidR="00F77270" w:rsidRPr="00FD546F" w:rsidRDefault="00F77270" w:rsidP="000E60E2">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rsidR="00F77270" w:rsidRPr="00FD546F" w:rsidRDefault="00F77270" w:rsidP="000E60E2">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EĞİTİM-ÖĞRETİMDE KALİTE</w:t>
            </w:r>
          </w:p>
        </w:tc>
      </w:tr>
      <w:tr w:rsidR="00F77270" w:rsidRPr="00FD546F" w:rsidTr="000E60E2">
        <w:trPr>
          <w:trHeight w:val="854"/>
        </w:trPr>
        <w:tc>
          <w:tcPr>
            <w:tcW w:w="2592" w:type="dxa"/>
            <w:shd w:val="clear" w:color="auto" w:fill="C5E0B3"/>
            <w:vAlign w:val="center"/>
          </w:tcPr>
          <w:p w:rsidR="00F77270" w:rsidRPr="00FD546F" w:rsidRDefault="00F77270"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sidRPr="00FD546F">
              <w:rPr>
                <w:rFonts w:ascii="Times New Roman" w:hAnsi="Times New Roman" w:cs="Times New Roman"/>
                <w:b/>
                <w:spacing w:val="-10"/>
                <w:w w:val="110"/>
                <w:sz w:val="20"/>
              </w:rPr>
              <w:t>2</w:t>
            </w:r>
          </w:p>
        </w:tc>
        <w:tc>
          <w:tcPr>
            <w:tcW w:w="7591" w:type="dxa"/>
            <w:gridSpan w:val="9"/>
            <w:shd w:val="clear" w:color="auto" w:fill="C5E0B3"/>
            <w:vAlign w:val="center"/>
          </w:tcPr>
          <w:p w:rsidR="00F77270" w:rsidRPr="00FD546F" w:rsidRDefault="00CF663D" w:rsidP="000E60E2">
            <w:pPr>
              <w:pStyle w:val="TableParagraph"/>
              <w:ind w:left="108" w:right="232"/>
              <w:jc w:val="center"/>
              <w:rPr>
                <w:rFonts w:ascii="Times New Roman" w:hAnsi="Times New Roman" w:cs="Times New Roman"/>
                <w:b/>
                <w:spacing w:val="-2"/>
                <w:w w:val="105"/>
                <w:sz w:val="20"/>
              </w:rPr>
            </w:pPr>
            <w:r>
              <w:t>A2. Ulusal ve uluslararası alanda mesleki yeterliliği ile kabul gören, mesleki değerlere sahip, yaratıcı, yenilikçi, girişimci, üretken, ekonomiye değer katan ehil işgücü yetiştirilmesi sağlanacaktır.</w:t>
            </w:r>
          </w:p>
        </w:tc>
      </w:tr>
      <w:tr w:rsidR="00F77270" w:rsidRPr="00FD546F" w:rsidTr="000E60E2">
        <w:trPr>
          <w:trHeight w:val="854"/>
        </w:trPr>
        <w:tc>
          <w:tcPr>
            <w:tcW w:w="2592" w:type="dxa"/>
            <w:shd w:val="clear" w:color="auto" w:fill="C5E0B3"/>
            <w:vAlign w:val="center"/>
          </w:tcPr>
          <w:p w:rsidR="00F77270" w:rsidRPr="00FD546F" w:rsidRDefault="00F77270"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r w:rsidRPr="00FD546F">
              <w:rPr>
                <w:rFonts w:ascii="Times New Roman" w:hAnsi="Times New Roman" w:cs="Times New Roman"/>
                <w:b/>
                <w:spacing w:val="-5"/>
                <w:w w:val="110"/>
                <w:sz w:val="20"/>
              </w:rPr>
              <w:t>2</w:t>
            </w:r>
            <w:r>
              <w:rPr>
                <w:rFonts w:ascii="Times New Roman" w:hAnsi="Times New Roman" w:cs="Times New Roman"/>
                <w:b/>
                <w:spacing w:val="-5"/>
                <w:w w:val="110"/>
                <w:sz w:val="20"/>
              </w:rPr>
              <w:t>.2</w:t>
            </w:r>
          </w:p>
        </w:tc>
        <w:tc>
          <w:tcPr>
            <w:tcW w:w="7591" w:type="dxa"/>
            <w:gridSpan w:val="9"/>
            <w:shd w:val="clear" w:color="auto" w:fill="C5E0B3"/>
            <w:vAlign w:val="center"/>
          </w:tcPr>
          <w:p w:rsidR="00F77270" w:rsidRPr="00FD546F" w:rsidRDefault="00CF663D" w:rsidP="000E60E2">
            <w:pPr>
              <w:pStyle w:val="TableParagraph"/>
              <w:ind w:left="108" w:right="232"/>
              <w:jc w:val="center"/>
              <w:rPr>
                <w:rFonts w:ascii="Times New Roman" w:hAnsi="Times New Roman" w:cs="Times New Roman"/>
                <w:b/>
                <w:spacing w:val="-2"/>
                <w:w w:val="105"/>
                <w:sz w:val="20"/>
              </w:rPr>
            </w:pPr>
            <w:r>
              <w:t>H2.4. Öğrencilerin akademik ve yaşam becerileri geliştirilmesi için rehberlik faaliyetleri güçlendirilecektir.</w:t>
            </w:r>
          </w:p>
        </w:tc>
      </w:tr>
      <w:tr w:rsidR="00F77270" w:rsidRPr="00FD546F" w:rsidTr="000E60E2">
        <w:trPr>
          <w:trHeight w:val="854"/>
        </w:trPr>
        <w:tc>
          <w:tcPr>
            <w:tcW w:w="2592" w:type="dxa"/>
            <w:shd w:val="clear" w:color="auto" w:fill="C5E0B3"/>
            <w:vAlign w:val="center"/>
          </w:tcPr>
          <w:p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rsidR="00F77270" w:rsidRPr="00FD546F" w:rsidRDefault="00F77270" w:rsidP="000E60E2">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rsidR="00F77270" w:rsidRPr="00FD546F" w:rsidRDefault="00F77270" w:rsidP="000E60E2">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rsidR="00F77270" w:rsidRPr="00FD546F" w:rsidRDefault="00F77270" w:rsidP="000E60E2">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rsidR="00F77270" w:rsidRPr="00FD546F" w:rsidRDefault="00F77270"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rsidR="00F77270" w:rsidRPr="00FD546F" w:rsidRDefault="00F77270"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rsidR="00F77270" w:rsidRPr="00FD546F" w:rsidRDefault="00F77270"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rsidR="00F77270" w:rsidRPr="00FD546F" w:rsidRDefault="00F77270"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rsidR="00F77270" w:rsidRPr="00FD546F" w:rsidRDefault="00F77270" w:rsidP="000E60E2">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rsidR="00F77270" w:rsidRPr="00FD546F" w:rsidRDefault="00F77270" w:rsidP="000E60E2">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FA6D84" w:rsidRPr="00FD546F" w:rsidTr="00F779FA">
        <w:trPr>
          <w:trHeight w:val="417"/>
        </w:trPr>
        <w:tc>
          <w:tcPr>
            <w:tcW w:w="2592" w:type="dxa"/>
            <w:shd w:val="clear" w:color="auto" w:fill="C5E0B3"/>
          </w:tcPr>
          <w:p w:rsidR="00FA6D84" w:rsidRPr="00CF663D" w:rsidRDefault="00FA6D84" w:rsidP="00F779FA">
            <w:pPr>
              <w:rPr>
                <w:rFonts w:asciiTheme="minorHAnsi" w:hAnsiTheme="minorHAnsi"/>
                <w:b/>
                <w:sz w:val="20"/>
                <w:szCs w:val="20"/>
              </w:rPr>
            </w:pPr>
            <w:r w:rsidRPr="00CF663D">
              <w:rPr>
                <w:rFonts w:asciiTheme="minorHAnsi" w:hAnsiTheme="minorHAnsi"/>
                <w:b/>
                <w:sz w:val="20"/>
                <w:szCs w:val="20"/>
              </w:rPr>
              <w:t xml:space="preserve">PG2.4.1. Öğrenci görüşmeleri sayısı  </w:t>
            </w:r>
          </w:p>
        </w:tc>
        <w:tc>
          <w:tcPr>
            <w:tcW w:w="991"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130</w:t>
            </w:r>
          </w:p>
        </w:tc>
        <w:tc>
          <w:tcPr>
            <w:tcW w:w="797"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135</w:t>
            </w:r>
          </w:p>
        </w:tc>
        <w:tc>
          <w:tcPr>
            <w:tcW w:w="720"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140</w:t>
            </w:r>
          </w:p>
        </w:tc>
        <w:tc>
          <w:tcPr>
            <w:tcW w:w="718"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145</w:t>
            </w:r>
          </w:p>
        </w:tc>
        <w:tc>
          <w:tcPr>
            <w:tcW w:w="720"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150</w:t>
            </w:r>
          </w:p>
        </w:tc>
        <w:tc>
          <w:tcPr>
            <w:tcW w:w="720"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155</w:t>
            </w:r>
          </w:p>
        </w:tc>
        <w:tc>
          <w:tcPr>
            <w:tcW w:w="864" w:type="dxa"/>
            <w:shd w:val="clear" w:color="auto" w:fill="E2EFD9"/>
            <w:vAlign w:val="center"/>
          </w:tcPr>
          <w:p w:rsidR="00FA6D84" w:rsidRPr="001A06B3" w:rsidRDefault="00FA6D84"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c>
          <w:tcPr>
            <w:tcW w:w="926" w:type="dxa"/>
            <w:shd w:val="clear" w:color="auto" w:fill="E2EFD9"/>
            <w:vAlign w:val="center"/>
          </w:tcPr>
          <w:p w:rsidR="00FA6D84" w:rsidRPr="001A06B3" w:rsidRDefault="00FA6D84"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Yıllık</w:t>
            </w:r>
          </w:p>
        </w:tc>
      </w:tr>
      <w:tr w:rsidR="00FA6D84" w:rsidRPr="00FD546F" w:rsidTr="00F779FA">
        <w:trPr>
          <w:trHeight w:val="414"/>
        </w:trPr>
        <w:tc>
          <w:tcPr>
            <w:tcW w:w="2592" w:type="dxa"/>
            <w:shd w:val="clear" w:color="auto" w:fill="C5E0B3"/>
          </w:tcPr>
          <w:p w:rsidR="00FA6D84" w:rsidRPr="00CF663D" w:rsidRDefault="00FA6D84" w:rsidP="00F779FA">
            <w:pPr>
              <w:rPr>
                <w:rFonts w:asciiTheme="minorHAnsi" w:hAnsiTheme="minorHAnsi"/>
                <w:b/>
                <w:sz w:val="20"/>
                <w:szCs w:val="20"/>
              </w:rPr>
            </w:pPr>
            <w:r w:rsidRPr="00CF663D">
              <w:rPr>
                <w:rFonts w:asciiTheme="minorHAnsi" w:hAnsiTheme="minorHAnsi"/>
                <w:b/>
                <w:sz w:val="20"/>
                <w:szCs w:val="20"/>
              </w:rPr>
              <w:t xml:space="preserve">PG2.4.2. Veli görüşmeleri sayısı </w:t>
            </w:r>
          </w:p>
        </w:tc>
        <w:tc>
          <w:tcPr>
            <w:tcW w:w="991"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25</w:t>
            </w:r>
          </w:p>
        </w:tc>
        <w:tc>
          <w:tcPr>
            <w:tcW w:w="1135"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25</w:t>
            </w:r>
          </w:p>
        </w:tc>
        <w:tc>
          <w:tcPr>
            <w:tcW w:w="797"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30</w:t>
            </w:r>
          </w:p>
        </w:tc>
        <w:tc>
          <w:tcPr>
            <w:tcW w:w="720"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35</w:t>
            </w:r>
          </w:p>
        </w:tc>
        <w:tc>
          <w:tcPr>
            <w:tcW w:w="718"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40</w:t>
            </w:r>
          </w:p>
        </w:tc>
        <w:tc>
          <w:tcPr>
            <w:tcW w:w="720"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45</w:t>
            </w:r>
          </w:p>
        </w:tc>
        <w:tc>
          <w:tcPr>
            <w:tcW w:w="720"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50</w:t>
            </w:r>
          </w:p>
        </w:tc>
        <w:tc>
          <w:tcPr>
            <w:tcW w:w="864" w:type="dxa"/>
            <w:shd w:val="clear" w:color="auto" w:fill="E2EFD9"/>
            <w:vAlign w:val="center"/>
          </w:tcPr>
          <w:p w:rsidR="00FA6D84" w:rsidRPr="001A06B3" w:rsidRDefault="00FA6D84"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c>
          <w:tcPr>
            <w:tcW w:w="926" w:type="dxa"/>
            <w:shd w:val="clear" w:color="auto" w:fill="E2EFD9"/>
            <w:vAlign w:val="center"/>
          </w:tcPr>
          <w:p w:rsidR="00FA6D84" w:rsidRPr="001A06B3" w:rsidRDefault="00FA6D84"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Yıllık</w:t>
            </w:r>
          </w:p>
        </w:tc>
      </w:tr>
      <w:tr w:rsidR="00FA6D84" w:rsidRPr="00FD546F" w:rsidTr="00F779FA">
        <w:trPr>
          <w:trHeight w:val="438"/>
        </w:trPr>
        <w:tc>
          <w:tcPr>
            <w:tcW w:w="2592" w:type="dxa"/>
            <w:shd w:val="clear" w:color="auto" w:fill="C5E0B3"/>
          </w:tcPr>
          <w:p w:rsidR="00FA6D84" w:rsidRPr="00CF663D" w:rsidRDefault="00FA6D84" w:rsidP="00F779FA">
            <w:pPr>
              <w:rPr>
                <w:rFonts w:asciiTheme="minorHAnsi" w:hAnsiTheme="minorHAnsi"/>
                <w:b/>
                <w:sz w:val="20"/>
                <w:szCs w:val="20"/>
              </w:rPr>
            </w:pPr>
            <w:r w:rsidRPr="00CF663D">
              <w:rPr>
                <w:rFonts w:asciiTheme="minorHAnsi" w:hAnsiTheme="minorHAnsi"/>
                <w:b/>
                <w:sz w:val="20"/>
                <w:szCs w:val="20"/>
              </w:rPr>
              <w:t xml:space="preserve">PG2.4.3. Öğretmen görüşmeleri sayısı </w:t>
            </w:r>
          </w:p>
        </w:tc>
        <w:tc>
          <w:tcPr>
            <w:tcW w:w="991"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20</w:t>
            </w:r>
          </w:p>
        </w:tc>
        <w:tc>
          <w:tcPr>
            <w:tcW w:w="1135"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20</w:t>
            </w:r>
          </w:p>
        </w:tc>
        <w:tc>
          <w:tcPr>
            <w:tcW w:w="797"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22</w:t>
            </w:r>
          </w:p>
        </w:tc>
        <w:tc>
          <w:tcPr>
            <w:tcW w:w="720"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24</w:t>
            </w:r>
          </w:p>
        </w:tc>
        <w:tc>
          <w:tcPr>
            <w:tcW w:w="718"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26</w:t>
            </w:r>
          </w:p>
        </w:tc>
        <w:tc>
          <w:tcPr>
            <w:tcW w:w="720"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28</w:t>
            </w:r>
          </w:p>
        </w:tc>
        <w:tc>
          <w:tcPr>
            <w:tcW w:w="720"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30</w:t>
            </w:r>
          </w:p>
        </w:tc>
        <w:tc>
          <w:tcPr>
            <w:tcW w:w="864" w:type="dxa"/>
            <w:shd w:val="clear" w:color="auto" w:fill="E2EFD9"/>
            <w:vAlign w:val="center"/>
          </w:tcPr>
          <w:p w:rsidR="00FA6D84" w:rsidRPr="001A06B3" w:rsidRDefault="00FA6D84"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c>
          <w:tcPr>
            <w:tcW w:w="926" w:type="dxa"/>
            <w:shd w:val="clear" w:color="auto" w:fill="E2EFD9"/>
            <w:vAlign w:val="center"/>
          </w:tcPr>
          <w:p w:rsidR="00FA6D84" w:rsidRPr="001A06B3" w:rsidRDefault="00FA6D84"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Yıllık</w:t>
            </w:r>
          </w:p>
        </w:tc>
      </w:tr>
      <w:tr w:rsidR="00FA6D84" w:rsidRPr="00FD546F" w:rsidTr="00F779FA">
        <w:trPr>
          <w:trHeight w:val="414"/>
        </w:trPr>
        <w:tc>
          <w:tcPr>
            <w:tcW w:w="2592" w:type="dxa"/>
            <w:shd w:val="clear" w:color="auto" w:fill="C5E0B3"/>
          </w:tcPr>
          <w:p w:rsidR="00FA6D84" w:rsidRPr="00CF663D" w:rsidRDefault="00FA6D84" w:rsidP="00F779FA">
            <w:pPr>
              <w:rPr>
                <w:rFonts w:asciiTheme="minorHAnsi" w:hAnsiTheme="minorHAnsi"/>
                <w:b/>
                <w:sz w:val="20"/>
                <w:szCs w:val="20"/>
              </w:rPr>
            </w:pPr>
            <w:r w:rsidRPr="00CF663D">
              <w:rPr>
                <w:rFonts w:asciiTheme="minorHAnsi" w:hAnsiTheme="minorHAnsi"/>
                <w:b/>
                <w:sz w:val="20"/>
                <w:szCs w:val="20"/>
              </w:rPr>
              <w:t>PG2.4.4. Düzenlenen etkinlik sayısı</w:t>
            </w:r>
          </w:p>
        </w:tc>
        <w:tc>
          <w:tcPr>
            <w:tcW w:w="991"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10</w:t>
            </w:r>
          </w:p>
        </w:tc>
        <w:tc>
          <w:tcPr>
            <w:tcW w:w="1135"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6</w:t>
            </w:r>
          </w:p>
        </w:tc>
        <w:tc>
          <w:tcPr>
            <w:tcW w:w="797"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7</w:t>
            </w:r>
          </w:p>
        </w:tc>
        <w:tc>
          <w:tcPr>
            <w:tcW w:w="720"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8</w:t>
            </w:r>
          </w:p>
        </w:tc>
        <w:tc>
          <w:tcPr>
            <w:tcW w:w="718"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9</w:t>
            </w:r>
          </w:p>
        </w:tc>
        <w:tc>
          <w:tcPr>
            <w:tcW w:w="720"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10</w:t>
            </w:r>
          </w:p>
        </w:tc>
        <w:tc>
          <w:tcPr>
            <w:tcW w:w="720"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12</w:t>
            </w:r>
          </w:p>
        </w:tc>
        <w:tc>
          <w:tcPr>
            <w:tcW w:w="864" w:type="dxa"/>
            <w:shd w:val="clear" w:color="auto" w:fill="E2EFD9"/>
            <w:vAlign w:val="center"/>
          </w:tcPr>
          <w:p w:rsidR="00FA6D84" w:rsidRPr="001A06B3" w:rsidRDefault="00FA6D84"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c>
          <w:tcPr>
            <w:tcW w:w="926" w:type="dxa"/>
            <w:shd w:val="clear" w:color="auto" w:fill="E2EFD9"/>
            <w:vAlign w:val="center"/>
          </w:tcPr>
          <w:p w:rsidR="00FA6D84" w:rsidRPr="001A06B3" w:rsidRDefault="00FA6D84"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Yıllık</w:t>
            </w:r>
          </w:p>
        </w:tc>
      </w:tr>
      <w:tr w:rsidR="00FA6D84" w:rsidRPr="00FD546F" w:rsidTr="00F779FA">
        <w:trPr>
          <w:trHeight w:val="414"/>
        </w:trPr>
        <w:tc>
          <w:tcPr>
            <w:tcW w:w="2592" w:type="dxa"/>
            <w:shd w:val="clear" w:color="auto" w:fill="C5E0B3"/>
          </w:tcPr>
          <w:p w:rsidR="00FA6D84" w:rsidRPr="00CF663D" w:rsidRDefault="00FA6D84" w:rsidP="00F779FA">
            <w:pPr>
              <w:rPr>
                <w:rFonts w:asciiTheme="minorHAnsi" w:hAnsiTheme="minorHAnsi"/>
                <w:b/>
                <w:sz w:val="20"/>
                <w:szCs w:val="20"/>
              </w:rPr>
            </w:pPr>
            <w:r w:rsidRPr="00CF663D">
              <w:rPr>
                <w:rFonts w:asciiTheme="minorHAnsi" w:hAnsiTheme="minorHAnsi"/>
                <w:b/>
                <w:sz w:val="20"/>
                <w:szCs w:val="20"/>
              </w:rPr>
              <w:t>PG2.4.5. Bireysel ve grup başarısını arttırma uygulamaları sayısı</w:t>
            </w:r>
          </w:p>
        </w:tc>
        <w:tc>
          <w:tcPr>
            <w:tcW w:w="991"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10</w:t>
            </w:r>
          </w:p>
        </w:tc>
        <w:tc>
          <w:tcPr>
            <w:tcW w:w="1135"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4</w:t>
            </w:r>
          </w:p>
        </w:tc>
        <w:tc>
          <w:tcPr>
            <w:tcW w:w="797"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5</w:t>
            </w:r>
          </w:p>
        </w:tc>
        <w:tc>
          <w:tcPr>
            <w:tcW w:w="720"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6</w:t>
            </w:r>
          </w:p>
        </w:tc>
        <w:tc>
          <w:tcPr>
            <w:tcW w:w="718"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7</w:t>
            </w:r>
          </w:p>
        </w:tc>
        <w:tc>
          <w:tcPr>
            <w:tcW w:w="720"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8</w:t>
            </w:r>
          </w:p>
        </w:tc>
        <w:tc>
          <w:tcPr>
            <w:tcW w:w="720"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10</w:t>
            </w:r>
          </w:p>
        </w:tc>
        <w:tc>
          <w:tcPr>
            <w:tcW w:w="864" w:type="dxa"/>
            <w:shd w:val="clear" w:color="auto" w:fill="E2EFD9"/>
            <w:vAlign w:val="center"/>
          </w:tcPr>
          <w:p w:rsidR="00FA6D84" w:rsidRPr="001A06B3" w:rsidRDefault="00FA6D84"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c>
          <w:tcPr>
            <w:tcW w:w="926" w:type="dxa"/>
            <w:shd w:val="clear" w:color="auto" w:fill="E2EFD9"/>
            <w:vAlign w:val="center"/>
          </w:tcPr>
          <w:p w:rsidR="00FA6D84" w:rsidRPr="001A06B3" w:rsidRDefault="00FA6D84"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Yıllık</w:t>
            </w:r>
          </w:p>
        </w:tc>
      </w:tr>
      <w:tr w:rsidR="00FA6D84" w:rsidRPr="00FD546F" w:rsidTr="00F779FA">
        <w:trPr>
          <w:trHeight w:val="414"/>
        </w:trPr>
        <w:tc>
          <w:tcPr>
            <w:tcW w:w="2592" w:type="dxa"/>
            <w:shd w:val="clear" w:color="auto" w:fill="C5E0B3"/>
          </w:tcPr>
          <w:p w:rsidR="00FA6D84" w:rsidRPr="00CF663D" w:rsidRDefault="00FA6D84" w:rsidP="00F779FA">
            <w:pPr>
              <w:rPr>
                <w:rFonts w:asciiTheme="minorHAnsi" w:hAnsiTheme="minorHAnsi"/>
                <w:b/>
                <w:sz w:val="20"/>
                <w:szCs w:val="20"/>
              </w:rPr>
            </w:pPr>
            <w:r w:rsidRPr="00CF663D">
              <w:rPr>
                <w:rFonts w:asciiTheme="minorHAnsi" w:hAnsiTheme="minorHAnsi"/>
                <w:b/>
                <w:sz w:val="20"/>
                <w:szCs w:val="20"/>
              </w:rPr>
              <w:t>PG2.4.6. Düzenlenen kariyer günü sayısı</w:t>
            </w:r>
          </w:p>
        </w:tc>
        <w:tc>
          <w:tcPr>
            <w:tcW w:w="991"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10</w:t>
            </w:r>
          </w:p>
        </w:tc>
        <w:tc>
          <w:tcPr>
            <w:tcW w:w="1135"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4</w:t>
            </w:r>
          </w:p>
        </w:tc>
        <w:tc>
          <w:tcPr>
            <w:tcW w:w="797"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5</w:t>
            </w:r>
          </w:p>
        </w:tc>
        <w:tc>
          <w:tcPr>
            <w:tcW w:w="720"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6</w:t>
            </w:r>
          </w:p>
        </w:tc>
        <w:tc>
          <w:tcPr>
            <w:tcW w:w="718"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7</w:t>
            </w:r>
          </w:p>
        </w:tc>
        <w:tc>
          <w:tcPr>
            <w:tcW w:w="720"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8</w:t>
            </w:r>
          </w:p>
        </w:tc>
        <w:tc>
          <w:tcPr>
            <w:tcW w:w="720" w:type="dxa"/>
            <w:shd w:val="clear" w:color="auto" w:fill="E2EFD9"/>
            <w:vAlign w:val="center"/>
          </w:tcPr>
          <w:p w:rsidR="00FA6D84" w:rsidRPr="00FD546F" w:rsidRDefault="00FA6D84" w:rsidP="000A0C89">
            <w:pPr>
              <w:pStyle w:val="TableParagraph"/>
              <w:jc w:val="center"/>
              <w:rPr>
                <w:rFonts w:ascii="Times New Roman" w:hAnsi="Times New Roman" w:cs="Times New Roman"/>
                <w:sz w:val="20"/>
              </w:rPr>
            </w:pPr>
            <w:r>
              <w:rPr>
                <w:rFonts w:ascii="Times New Roman" w:hAnsi="Times New Roman" w:cs="Times New Roman"/>
                <w:sz w:val="20"/>
              </w:rPr>
              <w:t>10</w:t>
            </w:r>
          </w:p>
        </w:tc>
        <w:tc>
          <w:tcPr>
            <w:tcW w:w="864" w:type="dxa"/>
            <w:shd w:val="clear" w:color="auto" w:fill="E2EFD9"/>
            <w:vAlign w:val="center"/>
          </w:tcPr>
          <w:p w:rsidR="00FA6D84" w:rsidRPr="001A06B3" w:rsidRDefault="00FA6D84"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c>
          <w:tcPr>
            <w:tcW w:w="926" w:type="dxa"/>
            <w:shd w:val="clear" w:color="auto" w:fill="E2EFD9"/>
            <w:vAlign w:val="center"/>
          </w:tcPr>
          <w:p w:rsidR="00FA6D84" w:rsidRPr="001A06B3" w:rsidRDefault="00FA6D84"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Yıllık</w:t>
            </w:r>
          </w:p>
        </w:tc>
      </w:tr>
      <w:tr w:rsidR="00F77270" w:rsidRPr="00FD546F" w:rsidTr="000E60E2">
        <w:trPr>
          <w:trHeight w:val="921"/>
        </w:trPr>
        <w:tc>
          <w:tcPr>
            <w:tcW w:w="2592" w:type="dxa"/>
            <w:shd w:val="clear" w:color="auto" w:fill="C5E0B3"/>
            <w:vAlign w:val="center"/>
          </w:tcPr>
          <w:p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rsidR="00F77270" w:rsidRPr="00FD546F" w:rsidRDefault="00CF663D" w:rsidP="000E60E2">
            <w:pPr>
              <w:pStyle w:val="TableParagraph"/>
              <w:spacing w:before="121"/>
              <w:ind w:left="107"/>
              <w:rPr>
                <w:rFonts w:ascii="Times New Roman" w:hAnsi="Times New Roman" w:cs="Times New Roman"/>
                <w:sz w:val="20"/>
              </w:rPr>
            </w:pPr>
            <w:r>
              <w:rPr>
                <w:rFonts w:ascii="Times New Roman" w:eastAsia="Times New Roman" w:hAnsi="Times New Roman" w:cs="Times New Roman"/>
                <w:color w:val="000000"/>
                <w:sz w:val="24"/>
                <w:szCs w:val="24"/>
                <w:lang w:eastAsia="tr-TR"/>
              </w:rPr>
              <w:t>Okul idaresi</w:t>
            </w:r>
          </w:p>
        </w:tc>
      </w:tr>
      <w:tr w:rsidR="00F77270" w:rsidRPr="00FD546F" w:rsidTr="000E60E2">
        <w:trPr>
          <w:trHeight w:val="854"/>
        </w:trPr>
        <w:tc>
          <w:tcPr>
            <w:tcW w:w="2592" w:type="dxa"/>
            <w:shd w:val="clear" w:color="auto" w:fill="C5E0B3"/>
            <w:vAlign w:val="center"/>
          </w:tcPr>
          <w:p w:rsidR="00F77270" w:rsidRPr="00FD546F" w:rsidRDefault="00F77270"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rsidR="00F77270" w:rsidRPr="00FD546F" w:rsidRDefault="00CF663D" w:rsidP="000E60E2">
            <w:pPr>
              <w:pStyle w:val="TableParagraph"/>
              <w:spacing w:before="6" w:line="369" w:lineRule="auto"/>
              <w:ind w:left="107"/>
              <w:rPr>
                <w:rFonts w:ascii="Times New Roman" w:hAnsi="Times New Roman" w:cs="Times New Roman"/>
                <w:sz w:val="20"/>
              </w:rPr>
            </w:pPr>
            <w:r>
              <w:rPr>
                <w:rFonts w:asciiTheme="majorHAnsi" w:eastAsia="Times New Roman" w:hAnsiTheme="majorHAnsi" w:cs="Times New Roman"/>
                <w:color w:val="000000"/>
                <w:lang w:eastAsia="tr-TR"/>
              </w:rPr>
              <w:t>Öğretmenler, Rehber Öğretmenler, Veliler</w:t>
            </w:r>
          </w:p>
        </w:tc>
      </w:tr>
      <w:tr w:rsidR="00F77270" w:rsidRPr="00FD546F" w:rsidTr="000E60E2">
        <w:trPr>
          <w:trHeight w:val="731"/>
        </w:trPr>
        <w:tc>
          <w:tcPr>
            <w:tcW w:w="2592" w:type="dxa"/>
            <w:shd w:val="clear" w:color="auto" w:fill="C5E0B3"/>
            <w:vAlign w:val="center"/>
          </w:tcPr>
          <w:p w:rsidR="00F77270" w:rsidRPr="00FD546F" w:rsidRDefault="00F77270"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rsidR="00F77270" w:rsidRPr="00FD546F" w:rsidRDefault="00CF663D" w:rsidP="000E60E2">
            <w:pPr>
              <w:pStyle w:val="TableParagraph"/>
              <w:spacing w:before="2"/>
              <w:ind w:left="107"/>
              <w:rPr>
                <w:rFonts w:ascii="Times New Roman" w:hAnsi="Times New Roman" w:cs="Times New Roman"/>
                <w:sz w:val="20"/>
              </w:rPr>
            </w:pPr>
            <w:r>
              <w:rPr>
                <w:rFonts w:ascii="Times New Roman" w:hAnsi="Times New Roman" w:cs="Times New Roman"/>
                <w:sz w:val="20"/>
              </w:rPr>
              <w:t>Veli tutumu, Kariyer günleri için uygun tarih ayarlama</w:t>
            </w:r>
          </w:p>
        </w:tc>
      </w:tr>
      <w:tr w:rsidR="00F77270" w:rsidRPr="00FD546F" w:rsidTr="000E60E2">
        <w:trPr>
          <w:trHeight w:val="853"/>
        </w:trPr>
        <w:tc>
          <w:tcPr>
            <w:tcW w:w="2592" w:type="dxa"/>
            <w:shd w:val="clear" w:color="auto" w:fill="C5E0B3"/>
            <w:vAlign w:val="center"/>
          </w:tcPr>
          <w:p w:rsidR="00F77270" w:rsidRPr="00FD546F" w:rsidRDefault="00F77270"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rsidR="00CF663D" w:rsidRPr="00CF663D" w:rsidRDefault="00CF663D" w:rsidP="00CF663D">
            <w:pPr>
              <w:pStyle w:val="TableParagraph"/>
              <w:spacing w:before="2" w:line="369" w:lineRule="auto"/>
              <w:ind w:left="107"/>
              <w:rPr>
                <w:rFonts w:asciiTheme="minorHAnsi" w:hAnsiTheme="minorHAnsi" w:cs="Times New Roman"/>
                <w:sz w:val="18"/>
                <w:szCs w:val="18"/>
              </w:rPr>
            </w:pPr>
            <w:r w:rsidRPr="00CF663D">
              <w:rPr>
                <w:rFonts w:asciiTheme="minorHAnsi" w:hAnsiTheme="minorHAnsi" w:cs="Times New Roman"/>
                <w:sz w:val="18"/>
                <w:szCs w:val="18"/>
              </w:rPr>
              <w:t>S1. 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rsidR="00CF663D" w:rsidRPr="00CF663D" w:rsidRDefault="00CF663D" w:rsidP="00CF663D">
            <w:pPr>
              <w:pStyle w:val="TableParagraph"/>
              <w:spacing w:before="2" w:line="369" w:lineRule="auto"/>
              <w:ind w:left="107"/>
              <w:rPr>
                <w:rFonts w:asciiTheme="minorHAnsi" w:hAnsiTheme="minorHAnsi" w:cs="Times New Roman"/>
                <w:sz w:val="18"/>
                <w:szCs w:val="18"/>
              </w:rPr>
            </w:pPr>
            <w:r w:rsidRPr="00CF663D">
              <w:rPr>
                <w:rFonts w:asciiTheme="minorHAnsi" w:hAnsiTheme="minorHAnsi" w:cs="Times New Roman"/>
                <w:sz w:val="18"/>
                <w:szCs w:val="18"/>
              </w:rPr>
              <w:t>S2. Rehberlik faaliyetlerinin önemi ile ilgili öğretmenlere yönelik farkındalık faaliyetleri geliştirilecektir.</w:t>
            </w:r>
          </w:p>
          <w:p w:rsidR="00CF663D" w:rsidRPr="00CF663D" w:rsidRDefault="00CF663D" w:rsidP="00CF663D">
            <w:pPr>
              <w:pStyle w:val="TableParagraph"/>
              <w:spacing w:before="2" w:line="369" w:lineRule="auto"/>
              <w:ind w:left="107"/>
              <w:rPr>
                <w:rFonts w:asciiTheme="minorHAnsi" w:hAnsiTheme="minorHAnsi" w:cs="Times New Roman"/>
                <w:sz w:val="18"/>
                <w:szCs w:val="18"/>
              </w:rPr>
            </w:pPr>
            <w:r w:rsidRPr="00CF663D">
              <w:rPr>
                <w:rFonts w:asciiTheme="minorHAnsi" w:hAnsiTheme="minorHAnsi" w:cs="Times New Roman"/>
                <w:sz w:val="18"/>
                <w:szCs w:val="18"/>
              </w:rPr>
              <w:t>S3. 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p>
          <w:p w:rsidR="00CF663D" w:rsidRPr="00CF663D" w:rsidRDefault="00CF663D" w:rsidP="00CF663D">
            <w:pPr>
              <w:pStyle w:val="TableParagraph"/>
              <w:spacing w:before="2" w:line="369" w:lineRule="auto"/>
              <w:ind w:left="107"/>
              <w:rPr>
                <w:rFonts w:asciiTheme="minorHAnsi" w:hAnsiTheme="minorHAnsi" w:cs="Times New Roman"/>
                <w:sz w:val="18"/>
                <w:szCs w:val="18"/>
              </w:rPr>
            </w:pPr>
            <w:r w:rsidRPr="00CF663D">
              <w:rPr>
                <w:rFonts w:asciiTheme="minorHAnsi" w:hAnsiTheme="minorHAnsi" w:cs="Times New Roman"/>
                <w:sz w:val="18"/>
                <w:szCs w:val="18"/>
              </w:rPr>
              <w:t>S4. Mesleki ve teknik ortaöğretimden mezun ve alanlarında başarı sağlamış bireylerle birlikte kariyer günleri düzenlenerek öğrencilerin motivasyonlarının artırılması sağlanacaktır.</w:t>
            </w:r>
          </w:p>
          <w:p w:rsidR="00F77270" w:rsidRPr="00FD546F" w:rsidRDefault="00CF663D" w:rsidP="00CF663D">
            <w:pPr>
              <w:pStyle w:val="TableParagraph"/>
              <w:spacing w:before="2" w:line="369" w:lineRule="auto"/>
              <w:ind w:left="107"/>
              <w:rPr>
                <w:rFonts w:ascii="Times New Roman" w:hAnsi="Times New Roman" w:cs="Times New Roman"/>
                <w:sz w:val="20"/>
              </w:rPr>
            </w:pPr>
            <w:r w:rsidRPr="00CF663D">
              <w:rPr>
                <w:rFonts w:asciiTheme="minorHAnsi" w:hAnsiTheme="minorHAnsi" w:cs="Times New Roman"/>
                <w:sz w:val="18"/>
                <w:szCs w:val="18"/>
              </w:rPr>
              <w:t>S5. Sektörle iş birliği içinde seminer düzenlenerek öğrencilerde girişimcilik konusunda farkındalıklarının artırılması sağlanacaktır.</w:t>
            </w:r>
          </w:p>
        </w:tc>
      </w:tr>
      <w:tr w:rsidR="00F77270" w:rsidRPr="00FD546F" w:rsidTr="000E60E2">
        <w:trPr>
          <w:trHeight w:val="853"/>
        </w:trPr>
        <w:tc>
          <w:tcPr>
            <w:tcW w:w="2592" w:type="dxa"/>
            <w:shd w:val="clear" w:color="auto" w:fill="C5E0B3"/>
            <w:vAlign w:val="center"/>
          </w:tcPr>
          <w:p w:rsidR="00F77270" w:rsidRPr="00FD546F" w:rsidRDefault="00F77270" w:rsidP="000E60E2">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rsidR="00F77270" w:rsidRPr="00FD546F" w:rsidRDefault="009B0F8D" w:rsidP="000E60E2">
            <w:pPr>
              <w:pStyle w:val="TableParagraph"/>
              <w:spacing w:before="1"/>
              <w:ind w:left="107"/>
              <w:rPr>
                <w:rFonts w:ascii="Times New Roman" w:hAnsi="Times New Roman" w:cs="Times New Roman"/>
                <w:sz w:val="20"/>
              </w:rPr>
            </w:pPr>
            <w:r>
              <w:rPr>
                <w:rFonts w:asciiTheme="minorHAnsi" w:hAnsiTheme="minorHAnsi" w:cs="Times New Roman"/>
                <w:spacing w:val="-4"/>
                <w:sz w:val="20"/>
                <w:szCs w:val="20"/>
              </w:rPr>
              <w:t>10</w:t>
            </w:r>
            <w:r w:rsidR="00E41764" w:rsidRPr="00E41764">
              <w:rPr>
                <w:rFonts w:asciiTheme="minorHAnsi" w:hAnsiTheme="minorHAnsi" w:cs="Times New Roman"/>
                <w:spacing w:val="-4"/>
                <w:sz w:val="20"/>
                <w:szCs w:val="20"/>
              </w:rPr>
              <w:t>.000 TL</w:t>
            </w:r>
          </w:p>
        </w:tc>
      </w:tr>
      <w:tr w:rsidR="00F77270" w:rsidRPr="00FD546F" w:rsidTr="000E60E2">
        <w:trPr>
          <w:trHeight w:val="1055"/>
        </w:trPr>
        <w:tc>
          <w:tcPr>
            <w:tcW w:w="2592" w:type="dxa"/>
            <w:shd w:val="clear" w:color="auto" w:fill="C5E0B3"/>
            <w:vAlign w:val="center"/>
          </w:tcPr>
          <w:p w:rsidR="00F77270" w:rsidRPr="00FD546F" w:rsidRDefault="00F77270"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rsidR="00F77270" w:rsidRPr="000A0C89" w:rsidRDefault="000A0C89" w:rsidP="000E60E2">
            <w:pPr>
              <w:pStyle w:val="TableParagraph"/>
              <w:spacing w:line="350" w:lineRule="atLeast"/>
              <w:ind w:left="107"/>
              <w:rPr>
                <w:rFonts w:asciiTheme="minorHAnsi" w:hAnsiTheme="minorHAnsi" w:cs="Times New Roman"/>
                <w:sz w:val="20"/>
              </w:rPr>
            </w:pPr>
            <w:r w:rsidRPr="000A0C89">
              <w:rPr>
                <w:rFonts w:asciiTheme="minorHAnsi" w:hAnsiTheme="minorHAnsi" w:cs="Times New Roman"/>
                <w:sz w:val="20"/>
              </w:rPr>
              <w:t>Öğrencilerin ilgi ve yeteneklerine uygun kariyer planlaması yapamamaları</w:t>
            </w:r>
          </w:p>
          <w:p w:rsidR="000A0C89" w:rsidRPr="00FD546F" w:rsidRDefault="000A0C89" w:rsidP="000E60E2">
            <w:pPr>
              <w:pStyle w:val="TableParagraph"/>
              <w:spacing w:line="350" w:lineRule="atLeast"/>
              <w:ind w:left="107"/>
              <w:rPr>
                <w:rFonts w:ascii="Times New Roman" w:hAnsi="Times New Roman" w:cs="Times New Roman"/>
                <w:sz w:val="20"/>
              </w:rPr>
            </w:pPr>
            <w:r w:rsidRPr="000A0C89">
              <w:rPr>
                <w:rFonts w:asciiTheme="minorHAnsi" w:hAnsiTheme="minorHAnsi" w:cs="Times New Roman"/>
                <w:sz w:val="20"/>
              </w:rPr>
              <w:t>Öğrencilerin günlük yaşantılarındaki sorunlarla başa çıkma becerilerinin düşük olması</w:t>
            </w:r>
          </w:p>
        </w:tc>
      </w:tr>
      <w:tr w:rsidR="00F77270" w:rsidRPr="00FD546F" w:rsidTr="000E60E2">
        <w:trPr>
          <w:trHeight w:val="1055"/>
        </w:trPr>
        <w:tc>
          <w:tcPr>
            <w:tcW w:w="2592" w:type="dxa"/>
            <w:shd w:val="clear" w:color="auto" w:fill="C5E0B3"/>
            <w:vAlign w:val="center"/>
          </w:tcPr>
          <w:p w:rsidR="00F77270" w:rsidRPr="00FD546F" w:rsidRDefault="00F77270"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rsidR="00F77270" w:rsidRDefault="000A0C89" w:rsidP="000E60E2">
            <w:pPr>
              <w:pStyle w:val="TableParagraph"/>
              <w:spacing w:before="122"/>
              <w:ind w:left="107"/>
              <w:rPr>
                <w:rFonts w:asciiTheme="minorHAnsi" w:hAnsiTheme="minorHAnsi" w:cs="Times New Roman"/>
                <w:sz w:val="18"/>
                <w:szCs w:val="18"/>
              </w:rPr>
            </w:pPr>
            <w:r w:rsidRPr="00CF663D">
              <w:rPr>
                <w:rFonts w:asciiTheme="minorHAnsi" w:hAnsiTheme="minorHAnsi" w:cs="Times New Roman"/>
                <w:sz w:val="18"/>
                <w:szCs w:val="18"/>
              </w:rPr>
              <w:t>Sınıf rehber öğretmen ve okul rehber öğretmen</w:t>
            </w:r>
            <w:r>
              <w:rPr>
                <w:rFonts w:asciiTheme="minorHAnsi" w:hAnsiTheme="minorHAnsi" w:cs="Times New Roman"/>
                <w:sz w:val="18"/>
                <w:szCs w:val="18"/>
              </w:rPr>
              <w:t xml:space="preserve"> arasında işbirliğinin arttırılması.</w:t>
            </w:r>
          </w:p>
          <w:p w:rsidR="000A0C89" w:rsidRDefault="000A0C89" w:rsidP="000E60E2">
            <w:pPr>
              <w:pStyle w:val="TableParagraph"/>
              <w:spacing w:before="122"/>
              <w:ind w:left="107"/>
              <w:rPr>
                <w:rFonts w:asciiTheme="minorHAnsi" w:hAnsiTheme="minorHAnsi" w:cs="Times New Roman"/>
                <w:sz w:val="18"/>
                <w:szCs w:val="18"/>
              </w:rPr>
            </w:pPr>
            <w:r>
              <w:rPr>
                <w:rFonts w:asciiTheme="minorHAnsi" w:hAnsiTheme="minorHAnsi" w:cs="Times New Roman"/>
                <w:sz w:val="18"/>
                <w:szCs w:val="18"/>
              </w:rPr>
              <w:t>V</w:t>
            </w:r>
            <w:r w:rsidRPr="00CF663D">
              <w:rPr>
                <w:rFonts w:asciiTheme="minorHAnsi" w:hAnsiTheme="minorHAnsi" w:cs="Times New Roman"/>
                <w:sz w:val="18"/>
                <w:szCs w:val="18"/>
              </w:rPr>
              <w:t>elilerin eğitim süreçlerinde</w:t>
            </w:r>
            <w:r>
              <w:rPr>
                <w:rFonts w:asciiTheme="minorHAnsi" w:hAnsiTheme="minorHAnsi" w:cs="Times New Roman"/>
                <w:sz w:val="18"/>
                <w:szCs w:val="18"/>
              </w:rPr>
              <w:t xml:space="preserve"> etkin  yer almalarının sağlanması.</w:t>
            </w:r>
          </w:p>
          <w:p w:rsidR="000A0C89" w:rsidRPr="00FD546F" w:rsidRDefault="000A0C89" w:rsidP="000E60E2">
            <w:pPr>
              <w:pStyle w:val="TableParagraph"/>
              <w:spacing w:before="122"/>
              <w:ind w:left="107"/>
              <w:rPr>
                <w:rFonts w:ascii="Times New Roman" w:hAnsi="Times New Roman" w:cs="Times New Roman"/>
                <w:sz w:val="20"/>
              </w:rPr>
            </w:pPr>
            <w:r>
              <w:rPr>
                <w:rFonts w:asciiTheme="minorHAnsi" w:hAnsiTheme="minorHAnsi" w:cs="Times New Roman"/>
                <w:sz w:val="18"/>
                <w:szCs w:val="18"/>
              </w:rPr>
              <w:t>Ahilik kültürü ve girişimcilik seçmeli dersi hakkında öğrencilerin bilgilendirilmesi.</w:t>
            </w:r>
          </w:p>
        </w:tc>
      </w:tr>
    </w:tbl>
    <w:p w:rsidR="00F77270" w:rsidRDefault="00F77270">
      <w:pPr>
        <w:spacing w:line="362" w:lineRule="auto"/>
        <w:rPr>
          <w:sz w:val="24"/>
        </w:rPr>
      </w:pPr>
    </w:p>
    <w:p w:rsidR="00F77270" w:rsidRDefault="00F77270">
      <w:pPr>
        <w:spacing w:line="362" w:lineRule="auto"/>
        <w:rPr>
          <w:sz w:val="24"/>
        </w:rPr>
      </w:pPr>
    </w:p>
    <w:p w:rsidR="00C92289" w:rsidRDefault="00C92289">
      <w:pPr>
        <w:spacing w:line="362" w:lineRule="auto"/>
        <w:rPr>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92289" w:rsidRPr="00FD546F" w:rsidTr="000E60E2">
        <w:trPr>
          <w:trHeight w:val="558"/>
        </w:trPr>
        <w:tc>
          <w:tcPr>
            <w:tcW w:w="2592" w:type="dxa"/>
            <w:shd w:val="clear" w:color="auto" w:fill="C5E0B3"/>
            <w:vAlign w:val="center"/>
          </w:tcPr>
          <w:p w:rsidR="00C92289" w:rsidRPr="00FD546F" w:rsidRDefault="00C92289" w:rsidP="000E60E2">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rsidR="00C92289" w:rsidRPr="00FD546F" w:rsidRDefault="00C92289" w:rsidP="000E60E2">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KURUMSAL KAPASİTE</w:t>
            </w:r>
          </w:p>
        </w:tc>
      </w:tr>
      <w:tr w:rsidR="00C92289" w:rsidRPr="00FD546F" w:rsidTr="000E60E2">
        <w:trPr>
          <w:trHeight w:val="854"/>
        </w:trPr>
        <w:tc>
          <w:tcPr>
            <w:tcW w:w="2592" w:type="dxa"/>
            <w:shd w:val="clear" w:color="auto" w:fill="C5E0B3"/>
            <w:vAlign w:val="center"/>
          </w:tcPr>
          <w:p w:rsidR="00C92289" w:rsidRPr="00FD546F" w:rsidRDefault="00C92289"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sidRPr="00FD546F">
              <w:rPr>
                <w:rFonts w:ascii="Times New Roman" w:hAnsi="Times New Roman" w:cs="Times New Roman"/>
                <w:b/>
                <w:spacing w:val="-10"/>
                <w:w w:val="110"/>
                <w:sz w:val="20"/>
              </w:rPr>
              <w:t>3</w:t>
            </w:r>
          </w:p>
        </w:tc>
        <w:tc>
          <w:tcPr>
            <w:tcW w:w="7591" w:type="dxa"/>
            <w:gridSpan w:val="9"/>
            <w:shd w:val="clear" w:color="auto" w:fill="C5E0B3"/>
            <w:vAlign w:val="center"/>
          </w:tcPr>
          <w:p w:rsidR="00C92289" w:rsidRPr="005A2D8E" w:rsidRDefault="005A2D8E" w:rsidP="000E60E2">
            <w:pPr>
              <w:pStyle w:val="TableParagraph"/>
              <w:ind w:left="108" w:right="232"/>
              <w:jc w:val="center"/>
              <w:rPr>
                <w:rFonts w:asciiTheme="minorHAnsi" w:hAnsiTheme="minorHAnsi" w:cs="Times New Roman"/>
                <w:b/>
                <w:spacing w:val="-2"/>
                <w:w w:val="105"/>
                <w:sz w:val="20"/>
                <w:szCs w:val="20"/>
              </w:rPr>
            </w:pPr>
            <w:r w:rsidRPr="005A2D8E">
              <w:rPr>
                <w:rFonts w:asciiTheme="minorHAnsi" w:hAnsiTheme="minorHAnsi"/>
                <w:sz w:val="20"/>
                <w:szCs w:val="20"/>
              </w:rPr>
              <w:t>A3. Okulun amaçlarına ulaşmasını sağlayacak kurumsal imkân ve yetkinlikler verimli ve sürdürülebilir bir şekilde geliştirilecektir.</w:t>
            </w:r>
          </w:p>
        </w:tc>
      </w:tr>
      <w:tr w:rsidR="00C92289" w:rsidRPr="00FD546F" w:rsidTr="000E60E2">
        <w:trPr>
          <w:trHeight w:val="854"/>
        </w:trPr>
        <w:tc>
          <w:tcPr>
            <w:tcW w:w="2592" w:type="dxa"/>
            <w:shd w:val="clear" w:color="auto" w:fill="C5E0B3"/>
            <w:vAlign w:val="center"/>
          </w:tcPr>
          <w:p w:rsidR="00C92289" w:rsidRPr="00FD546F" w:rsidRDefault="00C92289"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r w:rsidRPr="00FD546F">
              <w:rPr>
                <w:rFonts w:ascii="Times New Roman" w:hAnsi="Times New Roman" w:cs="Times New Roman"/>
                <w:b/>
                <w:spacing w:val="-5"/>
                <w:w w:val="110"/>
                <w:sz w:val="20"/>
              </w:rPr>
              <w:t>3.1</w:t>
            </w:r>
          </w:p>
        </w:tc>
        <w:tc>
          <w:tcPr>
            <w:tcW w:w="7591" w:type="dxa"/>
            <w:gridSpan w:val="9"/>
            <w:shd w:val="clear" w:color="auto" w:fill="C5E0B3"/>
            <w:vAlign w:val="center"/>
          </w:tcPr>
          <w:p w:rsidR="00C92289" w:rsidRPr="005A2D8E" w:rsidRDefault="005A2D8E" w:rsidP="000E60E2">
            <w:pPr>
              <w:pStyle w:val="TableParagraph"/>
              <w:ind w:left="108" w:right="232"/>
              <w:jc w:val="center"/>
              <w:rPr>
                <w:rFonts w:asciiTheme="minorHAnsi" w:hAnsiTheme="minorHAnsi" w:cs="Times New Roman"/>
                <w:b/>
                <w:spacing w:val="-2"/>
                <w:w w:val="105"/>
                <w:sz w:val="20"/>
                <w:szCs w:val="20"/>
              </w:rPr>
            </w:pPr>
            <w:r w:rsidRPr="005A2D8E">
              <w:rPr>
                <w:rFonts w:asciiTheme="minorHAnsi" w:hAnsiTheme="minorHAnsi"/>
                <w:sz w:val="20"/>
                <w:szCs w:val="20"/>
              </w:rPr>
              <w:t>H3.3. Eğitim ve öğretimin bilişsel, duyuşsal ve davranışsal açıdan sağlıklı ve güvenli bir ortamda gerçekleştirilmesi için okul sağlığı ve güvenliği geliştirilecektir.</w:t>
            </w:r>
          </w:p>
        </w:tc>
      </w:tr>
      <w:tr w:rsidR="00C92289" w:rsidRPr="00FD546F" w:rsidTr="000E60E2">
        <w:trPr>
          <w:trHeight w:val="854"/>
        </w:trPr>
        <w:tc>
          <w:tcPr>
            <w:tcW w:w="2592" w:type="dxa"/>
            <w:shd w:val="clear" w:color="auto" w:fill="C5E0B3"/>
            <w:vAlign w:val="center"/>
          </w:tcPr>
          <w:p w:rsidR="00C92289" w:rsidRPr="00FD546F" w:rsidRDefault="00C92289"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rsidR="00C92289" w:rsidRPr="00FD546F" w:rsidRDefault="00C92289" w:rsidP="000E60E2">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rsidR="00C92289" w:rsidRPr="00FD546F" w:rsidRDefault="00C92289" w:rsidP="000E60E2">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rsidR="00C92289" w:rsidRPr="00FD546F" w:rsidRDefault="00C92289" w:rsidP="000E60E2">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rsidR="00C92289" w:rsidRPr="00FD546F" w:rsidRDefault="00C92289"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rsidR="00C92289" w:rsidRPr="00FD546F" w:rsidRDefault="00C92289"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rsidR="00C92289" w:rsidRPr="00FD546F" w:rsidRDefault="00C92289"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rsidR="00C92289" w:rsidRPr="00FD546F" w:rsidRDefault="00C92289"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rsidR="00C92289" w:rsidRPr="00FD546F" w:rsidRDefault="00C92289" w:rsidP="000E60E2">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rsidR="00C92289" w:rsidRPr="00FD546F" w:rsidRDefault="00C92289" w:rsidP="000E60E2">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9217B8" w:rsidRPr="00FD546F" w:rsidTr="00F779FA">
        <w:trPr>
          <w:trHeight w:val="417"/>
        </w:trPr>
        <w:tc>
          <w:tcPr>
            <w:tcW w:w="2592" w:type="dxa"/>
            <w:shd w:val="clear" w:color="auto" w:fill="C5E0B3"/>
          </w:tcPr>
          <w:p w:rsidR="009217B8" w:rsidRPr="00956FC1" w:rsidRDefault="009217B8" w:rsidP="00F779FA">
            <w:pPr>
              <w:rPr>
                <w:rFonts w:asciiTheme="minorHAnsi" w:hAnsiTheme="minorHAnsi"/>
                <w:b/>
                <w:sz w:val="20"/>
                <w:szCs w:val="20"/>
              </w:rPr>
            </w:pPr>
            <w:r w:rsidRPr="00956FC1">
              <w:rPr>
                <w:rFonts w:asciiTheme="minorHAnsi" w:hAnsiTheme="minorHAnsi"/>
                <w:b/>
                <w:sz w:val="20"/>
                <w:szCs w:val="20"/>
              </w:rPr>
              <w:t>PG3.3.1. Atölye ve laboratuvarlarda yaşanan iş kazası sayısı</w:t>
            </w:r>
          </w:p>
        </w:tc>
        <w:tc>
          <w:tcPr>
            <w:tcW w:w="991"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15</w:t>
            </w:r>
          </w:p>
        </w:tc>
        <w:tc>
          <w:tcPr>
            <w:tcW w:w="1135"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0</w:t>
            </w:r>
          </w:p>
        </w:tc>
        <w:tc>
          <w:tcPr>
            <w:tcW w:w="797"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0</w:t>
            </w:r>
          </w:p>
        </w:tc>
        <w:tc>
          <w:tcPr>
            <w:tcW w:w="718"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0</w:t>
            </w:r>
          </w:p>
        </w:tc>
        <w:tc>
          <w:tcPr>
            <w:tcW w:w="864" w:type="dxa"/>
            <w:shd w:val="clear" w:color="auto" w:fill="E2EFD9"/>
            <w:vAlign w:val="center"/>
          </w:tcPr>
          <w:p w:rsidR="009217B8" w:rsidRPr="001A06B3" w:rsidRDefault="009217B8"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c>
          <w:tcPr>
            <w:tcW w:w="926" w:type="dxa"/>
            <w:shd w:val="clear" w:color="auto" w:fill="E2EFD9"/>
            <w:vAlign w:val="center"/>
          </w:tcPr>
          <w:p w:rsidR="009217B8" w:rsidRPr="001A06B3" w:rsidRDefault="009217B8"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Yıllık</w:t>
            </w:r>
          </w:p>
        </w:tc>
      </w:tr>
      <w:tr w:rsidR="009217B8" w:rsidRPr="00FD546F" w:rsidTr="00F779FA">
        <w:trPr>
          <w:trHeight w:val="414"/>
        </w:trPr>
        <w:tc>
          <w:tcPr>
            <w:tcW w:w="2592" w:type="dxa"/>
            <w:shd w:val="clear" w:color="auto" w:fill="C5E0B3"/>
          </w:tcPr>
          <w:p w:rsidR="009217B8" w:rsidRPr="00956FC1" w:rsidRDefault="009217B8" w:rsidP="00F779FA">
            <w:pPr>
              <w:rPr>
                <w:rFonts w:asciiTheme="minorHAnsi" w:hAnsiTheme="minorHAnsi"/>
                <w:b/>
                <w:sz w:val="20"/>
                <w:szCs w:val="20"/>
              </w:rPr>
            </w:pPr>
            <w:r w:rsidRPr="00956FC1">
              <w:rPr>
                <w:rFonts w:asciiTheme="minorHAnsi" w:hAnsiTheme="minorHAnsi"/>
                <w:b/>
                <w:sz w:val="20"/>
                <w:szCs w:val="20"/>
              </w:rPr>
              <w:t>PG3.3.2. Okulda yaşanan kaza sayısı</w:t>
            </w:r>
          </w:p>
        </w:tc>
        <w:tc>
          <w:tcPr>
            <w:tcW w:w="991"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15</w:t>
            </w:r>
          </w:p>
        </w:tc>
        <w:tc>
          <w:tcPr>
            <w:tcW w:w="1135"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0</w:t>
            </w:r>
          </w:p>
        </w:tc>
        <w:tc>
          <w:tcPr>
            <w:tcW w:w="797"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0</w:t>
            </w:r>
          </w:p>
        </w:tc>
        <w:tc>
          <w:tcPr>
            <w:tcW w:w="718"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0</w:t>
            </w:r>
          </w:p>
        </w:tc>
        <w:tc>
          <w:tcPr>
            <w:tcW w:w="864" w:type="dxa"/>
            <w:shd w:val="clear" w:color="auto" w:fill="E2EFD9"/>
            <w:vAlign w:val="center"/>
          </w:tcPr>
          <w:p w:rsidR="009217B8" w:rsidRPr="001A06B3" w:rsidRDefault="009217B8"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c>
          <w:tcPr>
            <w:tcW w:w="926" w:type="dxa"/>
            <w:shd w:val="clear" w:color="auto" w:fill="E2EFD9"/>
            <w:vAlign w:val="center"/>
          </w:tcPr>
          <w:p w:rsidR="009217B8" w:rsidRPr="001A06B3" w:rsidRDefault="009217B8"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Yıllık</w:t>
            </w:r>
          </w:p>
        </w:tc>
      </w:tr>
      <w:tr w:rsidR="009217B8" w:rsidRPr="00FD546F" w:rsidTr="00F779FA">
        <w:trPr>
          <w:trHeight w:val="438"/>
        </w:trPr>
        <w:tc>
          <w:tcPr>
            <w:tcW w:w="2592" w:type="dxa"/>
            <w:shd w:val="clear" w:color="auto" w:fill="C5E0B3"/>
          </w:tcPr>
          <w:p w:rsidR="009217B8" w:rsidRPr="00956FC1" w:rsidRDefault="009217B8" w:rsidP="00F779FA">
            <w:pPr>
              <w:rPr>
                <w:rFonts w:asciiTheme="minorHAnsi" w:hAnsiTheme="minorHAnsi"/>
                <w:b/>
                <w:sz w:val="20"/>
                <w:szCs w:val="20"/>
              </w:rPr>
            </w:pPr>
            <w:r w:rsidRPr="00956FC1">
              <w:rPr>
                <w:rFonts w:asciiTheme="minorHAnsi" w:hAnsiTheme="minorHAnsi"/>
                <w:b/>
                <w:sz w:val="20"/>
                <w:szCs w:val="20"/>
              </w:rPr>
              <w:t>PG3.3.3. Bağımlılıkla mücadele ile ilgili konularda eğitim alan öğrenci ve öğretmen sayısı</w:t>
            </w:r>
          </w:p>
        </w:tc>
        <w:tc>
          <w:tcPr>
            <w:tcW w:w="991"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5</w:t>
            </w:r>
          </w:p>
        </w:tc>
        <w:tc>
          <w:tcPr>
            <w:tcW w:w="1135"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80</w:t>
            </w:r>
          </w:p>
        </w:tc>
        <w:tc>
          <w:tcPr>
            <w:tcW w:w="797"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85</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90</w:t>
            </w:r>
          </w:p>
        </w:tc>
        <w:tc>
          <w:tcPr>
            <w:tcW w:w="718"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95</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100</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110</w:t>
            </w:r>
          </w:p>
        </w:tc>
        <w:tc>
          <w:tcPr>
            <w:tcW w:w="864" w:type="dxa"/>
            <w:shd w:val="clear" w:color="auto" w:fill="E2EFD9"/>
            <w:vAlign w:val="center"/>
          </w:tcPr>
          <w:p w:rsidR="009217B8" w:rsidRPr="001A06B3" w:rsidRDefault="009217B8"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c>
          <w:tcPr>
            <w:tcW w:w="926" w:type="dxa"/>
            <w:shd w:val="clear" w:color="auto" w:fill="E2EFD9"/>
            <w:vAlign w:val="center"/>
          </w:tcPr>
          <w:p w:rsidR="009217B8" w:rsidRPr="001A06B3" w:rsidRDefault="009217B8"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Yıllık</w:t>
            </w:r>
          </w:p>
        </w:tc>
      </w:tr>
      <w:tr w:rsidR="009217B8" w:rsidRPr="00FD546F" w:rsidTr="00F779FA">
        <w:trPr>
          <w:trHeight w:val="414"/>
        </w:trPr>
        <w:tc>
          <w:tcPr>
            <w:tcW w:w="2592" w:type="dxa"/>
            <w:shd w:val="clear" w:color="auto" w:fill="C5E0B3"/>
          </w:tcPr>
          <w:p w:rsidR="009217B8" w:rsidRPr="00956FC1" w:rsidRDefault="009217B8" w:rsidP="00F779FA">
            <w:pPr>
              <w:rPr>
                <w:rFonts w:asciiTheme="minorHAnsi" w:hAnsiTheme="minorHAnsi"/>
                <w:b/>
                <w:sz w:val="20"/>
                <w:szCs w:val="20"/>
              </w:rPr>
            </w:pPr>
            <w:r w:rsidRPr="00956FC1">
              <w:rPr>
                <w:rFonts w:asciiTheme="minorHAnsi" w:hAnsiTheme="minorHAnsi"/>
                <w:b/>
                <w:sz w:val="20"/>
                <w:szCs w:val="20"/>
              </w:rPr>
              <w:t>PG3.3.4. Akran zorbalığı ve siber zorbalıkla ilgili konularda eğitim alan öğrenci ve öğretmen sayısı</w:t>
            </w:r>
          </w:p>
        </w:tc>
        <w:tc>
          <w:tcPr>
            <w:tcW w:w="991"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10</w:t>
            </w:r>
          </w:p>
        </w:tc>
        <w:tc>
          <w:tcPr>
            <w:tcW w:w="1135"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75</w:t>
            </w:r>
          </w:p>
        </w:tc>
        <w:tc>
          <w:tcPr>
            <w:tcW w:w="797"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80</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85</w:t>
            </w:r>
          </w:p>
        </w:tc>
        <w:tc>
          <w:tcPr>
            <w:tcW w:w="718"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90</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95</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100</w:t>
            </w:r>
          </w:p>
        </w:tc>
        <w:tc>
          <w:tcPr>
            <w:tcW w:w="864" w:type="dxa"/>
            <w:shd w:val="clear" w:color="auto" w:fill="E2EFD9"/>
            <w:vAlign w:val="center"/>
          </w:tcPr>
          <w:p w:rsidR="009217B8" w:rsidRPr="001A06B3" w:rsidRDefault="009217B8"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c>
          <w:tcPr>
            <w:tcW w:w="926" w:type="dxa"/>
            <w:shd w:val="clear" w:color="auto" w:fill="E2EFD9"/>
            <w:vAlign w:val="center"/>
          </w:tcPr>
          <w:p w:rsidR="009217B8" w:rsidRPr="001A06B3" w:rsidRDefault="009217B8"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Yıllık</w:t>
            </w:r>
          </w:p>
        </w:tc>
      </w:tr>
      <w:tr w:rsidR="009217B8" w:rsidRPr="00FD546F" w:rsidTr="00F779FA">
        <w:trPr>
          <w:trHeight w:val="414"/>
        </w:trPr>
        <w:tc>
          <w:tcPr>
            <w:tcW w:w="2592" w:type="dxa"/>
            <w:shd w:val="clear" w:color="auto" w:fill="C5E0B3"/>
          </w:tcPr>
          <w:p w:rsidR="009217B8" w:rsidRPr="00956FC1" w:rsidRDefault="009217B8" w:rsidP="00F779FA">
            <w:pPr>
              <w:rPr>
                <w:rFonts w:asciiTheme="minorHAnsi" w:hAnsiTheme="minorHAnsi"/>
                <w:b/>
                <w:sz w:val="20"/>
                <w:szCs w:val="20"/>
              </w:rPr>
            </w:pPr>
            <w:r w:rsidRPr="00956FC1">
              <w:rPr>
                <w:rFonts w:asciiTheme="minorHAnsi" w:hAnsiTheme="minorHAnsi"/>
                <w:b/>
                <w:sz w:val="20"/>
                <w:szCs w:val="20"/>
              </w:rPr>
              <w:t xml:space="preserve">PG3.3.5. Sağlıklı beslenme ve obezite ile ilgili konularda verilen eğitim alan öğrenci ve öğretmen sayısı </w:t>
            </w:r>
          </w:p>
        </w:tc>
        <w:tc>
          <w:tcPr>
            <w:tcW w:w="991"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15</w:t>
            </w:r>
          </w:p>
        </w:tc>
        <w:tc>
          <w:tcPr>
            <w:tcW w:w="1135"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130</w:t>
            </w:r>
          </w:p>
        </w:tc>
        <w:tc>
          <w:tcPr>
            <w:tcW w:w="797"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135</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140</w:t>
            </w:r>
          </w:p>
        </w:tc>
        <w:tc>
          <w:tcPr>
            <w:tcW w:w="718"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145</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150</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160</w:t>
            </w:r>
          </w:p>
        </w:tc>
        <w:tc>
          <w:tcPr>
            <w:tcW w:w="864" w:type="dxa"/>
            <w:shd w:val="clear" w:color="auto" w:fill="E2EFD9"/>
            <w:vAlign w:val="center"/>
          </w:tcPr>
          <w:p w:rsidR="009217B8" w:rsidRPr="001A06B3" w:rsidRDefault="009217B8"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c>
          <w:tcPr>
            <w:tcW w:w="926" w:type="dxa"/>
            <w:shd w:val="clear" w:color="auto" w:fill="E2EFD9"/>
            <w:vAlign w:val="center"/>
          </w:tcPr>
          <w:p w:rsidR="009217B8" w:rsidRPr="001A06B3" w:rsidRDefault="009217B8"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Yıllık</w:t>
            </w:r>
          </w:p>
        </w:tc>
      </w:tr>
      <w:tr w:rsidR="009217B8" w:rsidRPr="00FD546F" w:rsidTr="00F779FA">
        <w:trPr>
          <w:trHeight w:val="414"/>
        </w:trPr>
        <w:tc>
          <w:tcPr>
            <w:tcW w:w="2592" w:type="dxa"/>
            <w:shd w:val="clear" w:color="auto" w:fill="C5E0B3"/>
          </w:tcPr>
          <w:p w:rsidR="009217B8" w:rsidRPr="00956FC1" w:rsidRDefault="009217B8" w:rsidP="00F779FA">
            <w:pPr>
              <w:rPr>
                <w:rFonts w:asciiTheme="minorHAnsi" w:hAnsiTheme="minorHAnsi"/>
                <w:b/>
                <w:sz w:val="20"/>
                <w:szCs w:val="20"/>
              </w:rPr>
            </w:pPr>
            <w:r w:rsidRPr="00956FC1">
              <w:rPr>
                <w:rFonts w:asciiTheme="minorHAnsi" w:hAnsiTheme="minorHAnsi"/>
                <w:b/>
                <w:sz w:val="20"/>
                <w:szCs w:val="20"/>
              </w:rPr>
              <w:t>PG3.3.6. Hijyen, gıda güvenliği, bulaşıcı hastalıklar ile ilgili konularda verilen eğitim alan öğrenci ve öğretmen</w:t>
            </w:r>
            <w:r>
              <w:rPr>
                <w:rFonts w:asciiTheme="minorHAnsi" w:hAnsiTheme="minorHAnsi"/>
                <w:b/>
                <w:sz w:val="20"/>
                <w:szCs w:val="20"/>
              </w:rPr>
              <w:t xml:space="preserve"> </w:t>
            </w:r>
            <w:r w:rsidRPr="00956FC1">
              <w:rPr>
                <w:rFonts w:asciiTheme="minorHAnsi" w:hAnsiTheme="minorHAnsi"/>
                <w:b/>
                <w:sz w:val="20"/>
                <w:szCs w:val="20"/>
              </w:rPr>
              <w:t>sayısı</w:t>
            </w:r>
          </w:p>
        </w:tc>
        <w:tc>
          <w:tcPr>
            <w:tcW w:w="991"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10</w:t>
            </w:r>
          </w:p>
        </w:tc>
        <w:tc>
          <w:tcPr>
            <w:tcW w:w="1135"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140</w:t>
            </w:r>
          </w:p>
        </w:tc>
        <w:tc>
          <w:tcPr>
            <w:tcW w:w="797"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145</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150</w:t>
            </w:r>
          </w:p>
        </w:tc>
        <w:tc>
          <w:tcPr>
            <w:tcW w:w="718"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155</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160</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165</w:t>
            </w:r>
          </w:p>
        </w:tc>
        <w:tc>
          <w:tcPr>
            <w:tcW w:w="864" w:type="dxa"/>
            <w:shd w:val="clear" w:color="auto" w:fill="E2EFD9"/>
            <w:vAlign w:val="center"/>
          </w:tcPr>
          <w:p w:rsidR="009217B8" w:rsidRPr="001A06B3" w:rsidRDefault="009217B8"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c>
          <w:tcPr>
            <w:tcW w:w="926" w:type="dxa"/>
            <w:shd w:val="clear" w:color="auto" w:fill="E2EFD9"/>
            <w:vAlign w:val="center"/>
          </w:tcPr>
          <w:p w:rsidR="009217B8" w:rsidRPr="001A06B3" w:rsidRDefault="009217B8"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Yıllık</w:t>
            </w:r>
          </w:p>
        </w:tc>
      </w:tr>
      <w:tr w:rsidR="009217B8" w:rsidRPr="00FD546F" w:rsidTr="00F779FA">
        <w:trPr>
          <w:trHeight w:val="414"/>
        </w:trPr>
        <w:tc>
          <w:tcPr>
            <w:tcW w:w="2592" w:type="dxa"/>
            <w:shd w:val="clear" w:color="auto" w:fill="C5E0B3"/>
          </w:tcPr>
          <w:p w:rsidR="009217B8" w:rsidRPr="00956FC1" w:rsidRDefault="009217B8" w:rsidP="00F779FA">
            <w:pPr>
              <w:rPr>
                <w:rFonts w:asciiTheme="minorHAnsi" w:hAnsiTheme="minorHAnsi"/>
                <w:b/>
                <w:sz w:val="20"/>
                <w:szCs w:val="20"/>
              </w:rPr>
            </w:pPr>
            <w:r w:rsidRPr="00956FC1">
              <w:rPr>
                <w:rFonts w:asciiTheme="minorHAnsi" w:hAnsiTheme="minorHAnsi"/>
                <w:b/>
                <w:sz w:val="20"/>
                <w:szCs w:val="20"/>
              </w:rPr>
              <w:t>PG3.3.7. Disiplin kuruluna sevk edilen olayı sayısı</w:t>
            </w:r>
          </w:p>
        </w:tc>
        <w:tc>
          <w:tcPr>
            <w:tcW w:w="991"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10</w:t>
            </w:r>
          </w:p>
        </w:tc>
        <w:tc>
          <w:tcPr>
            <w:tcW w:w="1135"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8</w:t>
            </w:r>
          </w:p>
        </w:tc>
        <w:tc>
          <w:tcPr>
            <w:tcW w:w="797"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7</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6</w:t>
            </w:r>
          </w:p>
        </w:tc>
        <w:tc>
          <w:tcPr>
            <w:tcW w:w="718"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5</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4</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3</w:t>
            </w:r>
          </w:p>
        </w:tc>
        <w:tc>
          <w:tcPr>
            <w:tcW w:w="864" w:type="dxa"/>
            <w:shd w:val="clear" w:color="auto" w:fill="E2EFD9"/>
            <w:vAlign w:val="center"/>
          </w:tcPr>
          <w:p w:rsidR="009217B8" w:rsidRPr="001A06B3" w:rsidRDefault="009217B8"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c>
          <w:tcPr>
            <w:tcW w:w="926" w:type="dxa"/>
            <w:shd w:val="clear" w:color="auto" w:fill="E2EFD9"/>
            <w:vAlign w:val="center"/>
          </w:tcPr>
          <w:p w:rsidR="009217B8" w:rsidRPr="001A06B3" w:rsidRDefault="009217B8"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Yıllık</w:t>
            </w:r>
          </w:p>
        </w:tc>
      </w:tr>
      <w:tr w:rsidR="009217B8" w:rsidRPr="00FD546F" w:rsidTr="00F779FA">
        <w:trPr>
          <w:trHeight w:val="414"/>
        </w:trPr>
        <w:tc>
          <w:tcPr>
            <w:tcW w:w="2592" w:type="dxa"/>
            <w:shd w:val="clear" w:color="auto" w:fill="C5E0B3"/>
          </w:tcPr>
          <w:p w:rsidR="009217B8" w:rsidRPr="00956FC1" w:rsidRDefault="009217B8" w:rsidP="00F779FA">
            <w:pPr>
              <w:rPr>
                <w:rFonts w:asciiTheme="minorHAnsi" w:hAnsiTheme="minorHAnsi"/>
                <w:b/>
                <w:sz w:val="20"/>
                <w:szCs w:val="20"/>
              </w:rPr>
            </w:pPr>
            <w:r w:rsidRPr="00956FC1">
              <w:rPr>
                <w:rFonts w:asciiTheme="minorHAnsi" w:hAnsiTheme="minorHAnsi"/>
                <w:b/>
                <w:sz w:val="20"/>
                <w:szCs w:val="20"/>
              </w:rPr>
              <w:t>PG3.3.8. Sivil savunma eğitimlerine katılan öğrenci ve öğretmen sayısı</w:t>
            </w:r>
          </w:p>
        </w:tc>
        <w:tc>
          <w:tcPr>
            <w:tcW w:w="991"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10</w:t>
            </w:r>
          </w:p>
        </w:tc>
        <w:tc>
          <w:tcPr>
            <w:tcW w:w="1135"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143</w:t>
            </w:r>
          </w:p>
        </w:tc>
        <w:tc>
          <w:tcPr>
            <w:tcW w:w="797"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145</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150</w:t>
            </w:r>
          </w:p>
        </w:tc>
        <w:tc>
          <w:tcPr>
            <w:tcW w:w="718"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152</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154</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155</w:t>
            </w:r>
          </w:p>
        </w:tc>
        <w:tc>
          <w:tcPr>
            <w:tcW w:w="864" w:type="dxa"/>
            <w:shd w:val="clear" w:color="auto" w:fill="E2EFD9"/>
            <w:vAlign w:val="center"/>
          </w:tcPr>
          <w:p w:rsidR="009217B8" w:rsidRPr="001A06B3" w:rsidRDefault="009217B8"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c>
          <w:tcPr>
            <w:tcW w:w="926" w:type="dxa"/>
            <w:shd w:val="clear" w:color="auto" w:fill="E2EFD9"/>
            <w:vAlign w:val="center"/>
          </w:tcPr>
          <w:p w:rsidR="009217B8" w:rsidRPr="001A06B3" w:rsidRDefault="009217B8"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Yıllık</w:t>
            </w:r>
          </w:p>
        </w:tc>
      </w:tr>
      <w:tr w:rsidR="009217B8" w:rsidRPr="00FD546F" w:rsidTr="00F779FA">
        <w:trPr>
          <w:trHeight w:val="414"/>
        </w:trPr>
        <w:tc>
          <w:tcPr>
            <w:tcW w:w="2592" w:type="dxa"/>
            <w:shd w:val="clear" w:color="auto" w:fill="C5E0B3"/>
          </w:tcPr>
          <w:p w:rsidR="009217B8" w:rsidRPr="00956FC1" w:rsidRDefault="009217B8" w:rsidP="00F779FA">
            <w:pPr>
              <w:rPr>
                <w:rFonts w:asciiTheme="minorHAnsi" w:hAnsiTheme="minorHAnsi"/>
                <w:b/>
                <w:sz w:val="20"/>
                <w:szCs w:val="20"/>
              </w:rPr>
            </w:pPr>
            <w:r w:rsidRPr="00956FC1">
              <w:rPr>
                <w:rFonts w:asciiTheme="minorHAnsi" w:hAnsiTheme="minorHAnsi"/>
                <w:b/>
                <w:sz w:val="20"/>
                <w:szCs w:val="20"/>
              </w:rPr>
              <w:t>PG3.3.9. Afet ve acil durum tatbikat sayısı</w:t>
            </w:r>
          </w:p>
        </w:tc>
        <w:tc>
          <w:tcPr>
            <w:tcW w:w="991"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10</w:t>
            </w:r>
          </w:p>
        </w:tc>
        <w:tc>
          <w:tcPr>
            <w:tcW w:w="1135"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3</w:t>
            </w:r>
          </w:p>
        </w:tc>
        <w:tc>
          <w:tcPr>
            <w:tcW w:w="797"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3</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4</w:t>
            </w:r>
          </w:p>
        </w:tc>
        <w:tc>
          <w:tcPr>
            <w:tcW w:w="718"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4</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5</w:t>
            </w:r>
          </w:p>
        </w:tc>
        <w:tc>
          <w:tcPr>
            <w:tcW w:w="720" w:type="dxa"/>
            <w:shd w:val="clear" w:color="auto" w:fill="E2EFD9"/>
            <w:vAlign w:val="center"/>
          </w:tcPr>
          <w:p w:rsidR="009217B8" w:rsidRPr="00FD546F" w:rsidRDefault="009217B8" w:rsidP="00956FC1">
            <w:pPr>
              <w:pStyle w:val="TableParagraph"/>
              <w:jc w:val="center"/>
              <w:rPr>
                <w:rFonts w:ascii="Times New Roman" w:hAnsi="Times New Roman" w:cs="Times New Roman"/>
                <w:sz w:val="20"/>
              </w:rPr>
            </w:pPr>
            <w:r>
              <w:rPr>
                <w:rFonts w:ascii="Times New Roman" w:hAnsi="Times New Roman" w:cs="Times New Roman"/>
                <w:sz w:val="20"/>
              </w:rPr>
              <w:t>5</w:t>
            </w:r>
          </w:p>
        </w:tc>
        <w:tc>
          <w:tcPr>
            <w:tcW w:w="864" w:type="dxa"/>
            <w:shd w:val="clear" w:color="auto" w:fill="E2EFD9"/>
            <w:vAlign w:val="center"/>
          </w:tcPr>
          <w:p w:rsidR="009217B8" w:rsidRPr="001A06B3" w:rsidRDefault="009217B8"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6 ay</w:t>
            </w:r>
          </w:p>
        </w:tc>
        <w:tc>
          <w:tcPr>
            <w:tcW w:w="926" w:type="dxa"/>
            <w:shd w:val="clear" w:color="auto" w:fill="E2EFD9"/>
            <w:vAlign w:val="center"/>
          </w:tcPr>
          <w:p w:rsidR="009217B8" w:rsidRPr="001A06B3" w:rsidRDefault="009217B8" w:rsidP="00F779FA">
            <w:pPr>
              <w:pStyle w:val="TableParagraph"/>
              <w:jc w:val="center"/>
              <w:rPr>
                <w:rFonts w:asciiTheme="minorHAnsi" w:hAnsiTheme="minorHAnsi" w:cs="Times New Roman"/>
                <w:sz w:val="20"/>
                <w:szCs w:val="20"/>
              </w:rPr>
            </w:pPr>
            <w:r w:rsidRPr="001A06B3">
              <w:rPr>
                <w:rFonts w:asciiTheme="minorHAnsi" w:hAnsiTheme="minorHAnsi" w:cs="Times New Roman"/>
                <w:sz w:val="20"/>
                <w:szCs w:val="20"/>
              </w:rPr>
              <w:t>Yıllık</w:t>
            </w:r>
          </w:p>
        </w:tc>
      </w:tr>
      <w:tr w:rsidR="009217B8" w:rsidRPr="00FD546F" w:rsidTr="000E60E2">
        <w:trPr>
          <w:trHeight w:val="921"/>
        </w:trPr>
        <w:tc>
          <w:tcPr>
            <w:tcW w:w="2592" w:type="dxa"/>
            <w:shd w:val="clear" w:color="auto" w:fill="C5E0B3"/>
            <w:vAlign w:val="center"/>
          </w:tcPr>
          <w:p w:rsidR="009217B8" w:rsidRPr="00FD546F" w:rsidRDefault="009217B8"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rsidR="009217B8" w:rsidRPr="00292839" w:rsidRDefault="009217B8" w:rsidP="000E60E2">
            <w:pPr>
              <w:pStyle w:val="TableParagraph"/>
              <w:spacing w:before="121"/>
              <w:ind w:left="107"/>
              <w:rPr>
                <w:rFonts w:asciiTheme="minorHAnsi" w:hAnsiTheme="minorHAnsi" w:cs="Times New Roman"/>
                <w:sz w:val="20"/>
                <w:szCs w:val="20"/>
              </w:rPr>
            </w:pPr>
            <w:r w:rsidRPr="00292839">
              <w:rPr>
                <w:rFonts w:asciiTheme="minorHAnsi" w:eastAsia="Times New Roman" w:hAnsiTheme="minorHAnsi" w:cs="Times New Roman"/>
                <w:color w:val="000000"/>
                <w:sz w:val="20"/>
                <w:szCs w:val="20"/>
                <w:lang w:eastAsia="tr-TR"/>
              </w:rPr>
              <w:t>Okul idaresi</w:t>
            </w:r>
          </w:p>
        </w:tc>
      </w:tr>
      <w:tr w:rsidR="009217B8" w:rsidRPr="00FD546F" w:rsidTr="000E60E2">
        <w:trPr>
          <w:trHeight w:val="854"/>
        </w:trPr>
        <w:tc>
          <w:tcPr>
            <w:tcW w:w="2592" w:type="dxa"/>
            <w:shd w:val="clear" w:color="auto" w:fill="C5E0B3"/>
            <w:vAlign w:val="center"/>
          </w:tcPr>
          <w:p w:rsidR="009217B8" w:rsidRPr="00FD546F" w:rsidRDefault="009217B8"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rsidR="009217B8" w:rsidRPr="00292839" w:rsidRDefault="009217B8" w:rsidP="000E60E2">
            <w:pPr>
              <w:pStyle w:val="TableParagraph"/>
              <w:spacing w:before="6" w:line="369" w:lineRule="auto"/>
              <w:ind w:left="107"/>
              <w:rPr>
                <w:rFonts w:asciiTheme="minorHAnsi" w:hAnsiTheme="minorHAnsi" w:cs="Times New Roman"/>
                <w:sz w:val="20"/>
                <w:szCs w:val="20"/>
              </w:rPr>
            </w:pPr>
            <w:r w:rsidRPr="00292839">
              <w:rPr>
                <w:rFonts w:asciiTheme="minorHAnsi" w:eastAsia="Times New Roman" w:hAnsiTheme="minorHAnsi" w:cs="Times New Roman"/>
                <w:color w:val="000000"/>
                <w:sz w:val="20"/>
                <w:szCs w:val="20"/>
                <w:lang w:eastAsia="tr-TR"/>
              </w:rPr>
              <w:t>Öğretmenler, Öğrenciler, Yardımcı Personel, Okul Aile Birliği</w:t>
            </w:r>
          </w:p>
        </w:tc>
      </w:tr>
      <w:tr w:rsidR="009217B8" w:rsidRPr="00FD546F" w:rsidTr="000E60E2">
        <w:trPr>
          <w:trHeight w:val="731"/>
        </w:trPr>
        <w:tc>
          <w:tcPr>
            <w:tcW w:w="2592" w:type="dxa"/>
            <w:shd w:val="clear" w:color="auto" w:fill="C5E0B3"/>
            <w:vAlign w:val="center"/>
          </w:tcPr>
          <w:p w:rsidR="009217B8" w:rsidRPr="00FD546F" w:rsidRDefault="009217B8"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rsidR="009217B8" w:rsidRPr="00292839" w:rsidRDefault="009217B8" w:rsidP="000E60E2">
            <w:pPr>
              <w:pStyle w:val="TableParagraph"/>
              <w:spacing w:before="2"/>
              <w:ind w:left="107"/>
              <w:rPr>
                <w:rFonts w:asciiTheme="minorHAnsi" w:hAnsiTheme="minorHAnsi" w:cs="Times New Roman"/>
                <w:sz w:val="20"/>
                <w:szCs w:val="20"/>
              </w:rPr>
            </w:pPr>
            <w:r w:rsidRPr="00292839">
              <w:rPr>
                <w:rFonts w:asciiTheme="minorHAnsi" w:hAnsiTheme="minorHAnsi" w:cs="Times New Roman"/>
                <w:sz w:val="20"/>
                <w:szCs w:val="20"/>
              </w:rPr>
              <w:t xml:space="preserve">Tatbikatların yeterince ciddiye alınmaması, </w:t>
            </w:r>
          </w:p>
          <w:p w:rsidR="009217B8" w:rsidRPr="00292839" w:rsidRDefault="009217B8" w:rsidP="000E60E2">
            <w:pPr>
              <w:pStyle w:val="TableParagraph"/>
              <w:spacing w:before="2"/>
              <w:ind w:left="107"/>
              <w:rPr>
                <w:rFonts w:asciiTheme="minorHAnsi" w:hAnsiTheme="minorHAnsi" w:cs="Times New Roman"/>
                <w:sz w:val="20"/>
                <w:szCs w:val="20"/>
              </w:rPr>
            </w:pPr>
            <w:r w:rsidRPr="00292839">
              <w:rPr>
                <w:rFonts w:asciiTheme="minorHAnsi" w:hAnsiTheme="minorHAnsi" w:cs="Times New Roman"/>
                <w:sz w:val="20"/>
                <w:szCs w:val="20"/>
              </w:rPr>
              <w:t>Atölyelerde yaşanabilecek kazalar</w:t>
            </w:r>
          </w:p>
          <w:p w:rsidR="009217B8" w:rsidRPr="00292839" w:rsidRDefault="009217B8" w:rsidP="000E60E2">
            <w:pPr>
              <w:pStyle w:val="TableParagraph"/>
              <w:spacing w:before="2"/>
              <w:ind w:left="107"/>
              <w:rPr>
                <w:rFonts w:asciiTheme="minorHAnsi" w:hAnsiTheme="minorHAnsi" w:cs="Times New Roman"/>
                <w:sz w:val="20"/>
                <w:szCs w:val="20"/>
              </w:rPr>
            </w:pPr>
            <w:r w:rsidRPr="00292839">
              <w:rPr>
                <w:rFonts w:asciiTheme="minorHAnsi" w:hAnsiTheme="minorHAnsi" w:cs="Times New Roman"/>
                <w:sz w:val="20"/>
                <w:szCs w:val="20"/>
              </w:rPr>
              <w:t>Akran zorbalığı</w:t>
            </w:r>
          </w:p>
        </w:tc>
      </w:tr>
      <w:tr w:rsidR="009217B8" w:rsidRPr="00FD546F" w:rsidTr="000E60E2">
        <w:trPr>
          <w:trHeight w:val="853"/>
        </w:trPr>
        <w:tc>
          <w:tcPr>
            <w:tcW w:w="2592" w:type="dxa"/>
            <w:shd w:val="clear" w:color="auto" w:fill="C5E0B3"/>
            <w:vAlign w:val="center"/>
          </w:tcPr>
          <w:p w:rsidR="009217B8" w:rsidRPr="00FD546F" w:rsidRDefault="009217B8"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rsidR="009217B8" w:rsidRPr="00956FC1" w:rsidRDefault="009217B8" w:rsidP="00956FC1">
            <w:pPr>
              <w:pStyle w:val="TableParagraph"/>
              <w:spacing w:before="2" w:line="369" w:lineRule="auto"/>
              <w:ind w:left="107"/>
              <w:rPr>
                <w:rFonts w:asciiTheme="minorHAnsi" w:hAnsiTheme="minorHAnsi" w:cs="Times New Roman"/>
                <w:sz w:val="18"/>
                <w:szCs w:val="18"/>
              </w:rPr>
            </w:pPr>
            <w:r w:rsidRPr="00956FC1">
              <w:rPr>
                <w:rFonts w:asciiTheme="minorHAnsi" w:hAnsiTheme="minorHAnsi" w:cs="Times New Roman"/>
                <w:sz w:val="18"/>
                <w:szCs w:val="18"/>
              </w:rPr>
              <w:t>S1. Atölye ve laboratuvarlarda iş kazası yaşanmaması için bilgilendirme faaliyetleri yapılacak ve eğitim ortamları iş güvenliği ve sağlığına uygun hâle getirilecektir.</w:t>
            </w:r>
          </w:p>
          <w:p w:rsidR="009217B8" w:rsidRPr="00956FC1" w:rsidRDefault="009217B8" w:rsidP="00956FC1">
            <w:pPr>
              <w:pStyle w:val="TableParagraph"/>
              <w:spacing w:before="2" w:line="369" w:lineRule="auto"/>
              <w:ind w:left="107"/>
              <w:rPr>
                <w:rFonts w:asciiTheme="minorHAnsi" w:hAnsiTheme="minorHAnsi" w:cs="Times New Roman"/>
                <w:sz w:val="18"/>
                <w:szCs w:val="18"/>
              </w:rPr>
            </w:pPr>
            <w:r w:rsidRPr="00956FC1">
              <w:rPr>
                <w:rFonts w:asciiTheme="minorHAnsi" w:hAnsiTheme="minorHAnsi" w:cs="Times New Roman"/>
                <w:sz w:val="18"/>
                <w:szCs w:val="18"/>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9217B8" w:rsidRPr="00956FC1" w:rsidRDefault="009217B8" w:rsidP="00956FC1">
            <w:pPr>
              <w:pStyle w:val="TableParagraph"/>
              <w:spacing w:before="2" w:line="369" w:lineRule="auto"/>
              <w:ind w:left="107"/>
              <w:rPr>
                <w:rFonts w:asciiTheme="minorHAnsi" w:hAnsiTheme="minorHAnsi" w:cs="Times New Roman"/>
                <w:sz w:val="18"/>
                <w:szCs w:val="18"/>
              </w:rPr>
            </w:pPr>
            <w:r w:rsidRPr="00956FC1">
              <w:rPr>
                <w:rFonts w:asciiTheme="minorHAnsi" w:hAnsiTheme="minorHAnsi" w:cs="Times New Roman"/>
                <w:sz w:val="18"/>
                <w:szCs w:val="18"/>
              </w:rPr>
              <w:t>S3.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rsidR="009217B8" w:rsidRPr="00956FC1" w:rsidRDefault="009217B8" w:rsidP="00956FC1">
            <w:pPr>
              <w:pStyle w:val="TableParagraph"/>
              <w:spacing w:before="2" w:line="369" w:lineRule="auto"/>
              <w:ind w:left="107"/>
              <w:rPr>
                <w:rFonts w:asciiTheme="minorHAnsi" w:hAnsiTheme="minorHAnsi" w:cs="Times New Roman"/>
                <w:sz w:val="18"/>
                <w:szCs w:val="18"/>
              </w:rPr>
            </w:pPr>
            <w:r w:rsidRPr="00956FC1">
              <w:rPr>
                <w:rFonts w:asciiTheme="minorHAnsi" w:hAnsiTheme="minorHAnsi" w:cs="Times New Roman"/>
                <w:sz w:val="18"/>
                <w:szCs w:val="18"/>
              </w:rPr>
              <w:t>S4. Başarılı ve örnek davranış sergileyen öğrencilerin onur belgesiyle ödüllendirilmesi ve bu öğrencilerin diğer öğrencilere örnek olması sağlanacaktır.</w:t>
            </w:r>
          </w:p>
          <w:p w:rsidR="009217B8" w:rsidRPr="00956FC1" w:rsidRDefault="009217B8" w:rsidP="00956FC1">
            <w:pPr>
              <w:pStyle w:val="TableParagraph"/>
              <w:spacing w:before="2" w:line="369" w:lineRule="auto"/>
              <w:ind w:left="107"/>
              <w:rPr>
                <w:rFonts w:asciiTheme="minorHAnsi" w:hAnsiTheme="minorHAnsi" w:cs="Times New Roman"/>
                <w:sz w:val="18"/>
                <w:szCs w:val="18"/>
              </w:rPr>
            </w:pPr>
            <w:r w:rsidRPr="00956FC1">
              <w:rPr>
                <w:rFonts w:asciiTheme="minorHAnsi" w:hAnsiTheme="minorHAnsi" w:cs="Times New Roman"/>
                <w:sz w:val="18"/>
                <w:szCs w:val="18"/>
              </w:rPr>
              <w:t xml:space="preserve">S5. Doğa, insan ve teknoloji kaynaklı (deprem, sel, heyelan, yangın, çığ ve salgın hastalıklar vd.) afetlere karşı gerekli tedbirlerin alınması için çalışmalar yapılacaktır. </w:t>
            </w:r>
          </w:p>
          <w:p w:rsidR="009217B8" w:rsidRPr="00956FC1" w:rsidRDefault="009217B8" w:rsidP="00956FC1">
            <w:pPr>
              <w:pStyle w:val="TableParagraph"/>
              <w:spacing w:before="2" w:line="369" w:lineRule="auto"/>
              <w:ind w:left="107"/>
              <w:rPr>
                <w:rFonts w:asciiTheme="minorHAnsi" w:hAnsiTheme="minorHAnsi" w:cs="Times New Roman"/>
                <w:sz w:val="18"/>
                <w:szCs w:val="18"/>
              </w:rPr>
            </w:pPr>
            <w:r w:rsidRPr="00956FC1">
              <w:rPr>
                <w:rFonts w:asciiTheme="minorHAnsi" w:hAnsiTheme="minorHAnsi" w:cs="Times New Roman"/>
                <w:sz w:val="18"/>
                <w:szCs w:val="18"/>
              </w:rPr>
              <w:t>S6. Doğa, insan ve teknoloji kaynaklı (deprem, sel, heyelan, yangın, çığ ve salgın hastalıklar vd.) konularında alan uzmanları ile iş birliğinde öğretmen, öğrenci ve velilere farkındalık eğitimleri verilecektir.</w:t>
            </w:r>
          </w:p>
          <w:p w:rsidR="009217B8" w:rsidRPr="00956FC1" w:rsidRDefault="009217B8" w:rsidP="00956FC1">
            <w:pPr>
              <w:pStyle w:val="TableParagraph"/>
              <w:spacing w:before="2" w:line="369" w:lineRule="auto"/>
              <w:ind w:left="107"/>
              <w:rPr>
                <w:rFonts w:asciiTheme="minorHAnsi" w:hAnsiTheme="minorHAnsi" w:cs="Times New Roman"/>
                <w:sz w:val="18"/>
                <w:szCs w:val="18"/>
              </w:rPr>
            </w:pPr>
            <w:r w:rsidRPr="00956FC1">
              <w:rPr>
                <w:rFonts w:asciiTheme="minorHAnsi" w:hAnsiTheme="minorHAnsi" w:cs="Times New Roman"/>
                <w:sz w:val="18"/>
                <w:szCs w:val="18"/>
              </w:rPr>
              <w:t>S7. Sivil savunma alanında kulüp faaliyetleri kapsamında etkinlikler düzenlenecektir.</w:t>
            </w:r>
          </w:p>
          <w:p w:rsidR="009217B8" w:rsidRPr="00956FC1" w:rsidRDefault="009217B8" w:rsidP="00956FC1">
            <w:pPr>
              <w:pStyle w:val="TableParagraph"/>
              <w:spacing w:before="2" w:line="369" w:lineRule="auto"/>
              <w:ind w:left="107"/>
              <w:rPr>
                <w:rFonts w:asciiTheme="minorHAnsi" w:hAnsiTheme="minorHAnsi" w:cs="Times New Roman"/>
                <w:sz w:val="18"/>
                <w:szCs w:val="18"/>
              </w:rPr>
            </w:pPr>
            <w:r w:rsidRPr="00956FC1">
              <w:rPr>
                <w:rFonts w:asciiTheme="minorHAnsi" w:hAnsiTheme="minorHAnsi" w:cs="Times New Roman"/>
                <w:sz w:val="18"/>
                <w:szCs w:val="18"/>
              </w:rPr>
              <w:t>S8. Okulun afet ve acil durum eylem planının güncel tutulması sağlanacaktır.</w:t>
            </w:r>
          </w:p>
          <w:p w:rsidR="009217B8" w:rsidRPr="00FD546F" w:rsidRDefault="009217B8" w:rsidP="00956FC1">
            <w:pPr>
              <w:pStyle w:val="TableParagraph"/>
              <w:spacing w:before="2" w:line="369" w:lineRule="auto"/>
              <w:ind w:left="107"/>
              <w:rPr>
                <w:rFonts w:ascii="Times New Roman" w:hAnsi="Times New Roman" w:cs="Times New Roman"/>
                <w:sz w:val="20"/>
              </w:rPr>
            </w:pPr>
            <w:r w:rsidRPr="00956FC1">
              <w:rPr>
                <w:rFonts w:asciiTheme="minorHAnsi" w:hAnsiTheme="minorHAnsi" w:cs="Times New Roman"/>
                <w:sz w:val="18"/>
                <w:szCs w:val="18"/>
              </w:rPr>
              <w:t>S9. Afet ve acil durum tatbikatları düzenlenecektir.</w:t>
            </w:r>
          </w:p>
        </w:tc>
      </w:tr>
      <w:tr w:rsidR="009217B8" w:rsidRPr="00FD546F" w:rsidTr="000E60E2">
        <w:trPr>
          <w:trHeight w:val="853"/>
        </w:trPr>
        <w:tc>
          <w:tcPr>
            <w:tcW w:w="2592" w:type="dxa"/>
            <w:shd w:val="clear" w:color="auto" w:fill="C5E0B3"/>
            <w:vAlign w:val="center"/>
          </w:tcPr>
          <w:p w:rsidR="009217B8" w:rsidRPr="00FD546F" w:rsidRDefault="009217B8" w:rsidP="000E60E2">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rsidR="009217B8" w:rsidRPr="00FD546F" w:rsidRDefault="00E41764" w:rsidP="000E60E2">
            <w:pPr>
              <w:pStyle w:val="TableParagraph"/>
              <w:spacing w:before="1"/>
              <w:ind w:left="107"/>
              <w:rPr>
                <w:rFonts w:ascii="Times New Roman" w:hAnsi="Times New Roman" w:cs="Times New Roman"/>
                <w:sz w:val="20"/>
              </w:rPr>
            </w:pPr>
            <w:r>
              <w:rPr>
                <w:rFonts w:asciiTheme="minorHAnsi" w:hAnsiTheme="minorHAnsi" w:cs="Times New Roman"/>
                <w:spacing w:val="-4"/>
                <w:sz w:val="20"/>
                <w:szCs w:val="20"/>
              </w:rPr>
              <w:t>150</w:t>
            </w:r>
            <w:r w:rsidRPr="00E41764">
              <w:rPr>
                <w:rFonts w:asciiTheme="minorHAnsi" w:hAnsiTheme="minorHAnsi" w:cs="Times New Roman"/>
                <w:spacing w:val="-4"/>
                <w:sz w:val="20"/>
                <w:szCs w:val="20"/>
              </w:rPr>
              <w:t>.000 TL</w:t>
            </w:r>
          </w:p>
        </w:tc>
      </w:tr>
      <w:tr w:rsidR="009217B8" w:rsidRPr="00FD546F" w:rsidTr="000E60E2">
        <w:trPr>
          <w:trHeight w:val="1055"/>
        </w:trPr>
        <w:tc>
          <w:tcPr>
            <w:tcW w:w="2592" w:type="dxa"/>
            <w:shd w:val="clear" w:color="auto" w:fill="C5E0B3"/>
            <w:vAlign w:val="center"/>
          </w:tcPr>
          <w:p w:rsidR="009217B8" w:rsidRPr="00FD546F" w:rsidRDefault="009217B8"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rsidR="009217B8" w:rsidRPr="00FD546F" w:rsidRDefault="009217B8" w:rsidP="000E60E2">
            <w:pPr>
              <w:pStyle w:val="TableParagraph"/>
              <w:spacing w:line="350" w:lineRule="atLeast"/>
              <w:ind w:left="107"/>
              <w:rPr>
                <w:rFonts w:ascii="Times New Roman" w:hAnsi="Times New Roman" w:cs="Times New Roman"/>
                <w:sz w:val="20"/>
              </w:rPr>
            </w:pPr>
            <w:r>
              <w:rPr>
                <w:rFonts w:ascii="Times New Roman" w:hAnsi="Times New Roman" w:cs="Times New Roman"/>
                <w:sz w:val="20"/>
              </w:rPr>
              <w:t>Öğrencilerin eğitim haklarını kullanırken sağlıklı,</w:t>
            </w:r>
            <w:r w:rsidRPr="005A2D8E">
              <w:rPr>
                <w:rFonts w:asciiTheme="minorHAnsi" w:hAnsiTheme="minorHAnsi"/>
                <w:sz w:val="20"/>
                <w:szCs w:val="20"/>
              </w:rPr>
              <w:t xml:space="preserve"> güvenli bir ortamda</w:t>
            </w:r>
            <w:r>
              <w:rPr>
                <w:rFonts w:asciiTheme="minorHAnsi" w:hAnsiTheme="minorHAnsi"/>
                <w:sz w:val="20"/>
                <w:szCs w:val="20"/>
              </w:rPr>
              <w:t xml:space="preserve"> olmaları gerektiğinden dolayı.</w:t>
            </w:r>
          </w:p>
        </w:tc>
      </w:tr>
      <w:tr w:rsidR="009217B8" w:rsidRPr="00FD546F" w:rsidTr="000E60E2">
        <w:trPr>
          <w:trHeight w:val="1055"/>
        </w:trPr>
        <w:tc>
          <w:tcPr>
            <w:tcW w:w="2592" w:type="dxa"/>
            <w:shd w:val="clear" w:color="auto" w:fill="C5E0B3"/>
            <w:vAlign w:val="center"/>
          </w:tcPr>
          <w:p w:rsidR="009217B8" w:rsidRPr="00FD546F" w:rsidRDefault="009217B8"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rsidR="009217B8" w:rsidRPr="00CB4572" w:rsidRDefault="009217B8" w:rsidP="000E60E2">
            <w:pPr>
              <w:pStyle w:val="TableParagraph"/>
              <w:spacing w:before="122"/>
              <w:ind w:left="107"/>
              <w:rPr>
                <w:rFonts w:asciiTheme="minorHAnsi" w:hAnsiTheme="minorHAnsi" w:cs="Times New Roman"/>
                <w:sz w:val="20"/>
                <w:szCs w:val="20"/>
              </w:rPr>
            </w:pPr>
            <w:r w:rsidRPr="00CB4572">
              <w:rPr>
                <w:rFonts w:asciiTheme="minorHAnsi" w:hAnsiTheme="minorHAnsi" w:cs="Times New Roman"/>
                <w:sz w:val="20"/>
                <w:szCs w:val="20"/>
              </w:rPr>
              <w:t>Öğrenci, öğretmen ve velilerde farkındalık oluşturmak</w:t>
            </w:r>
          </w:p>
          <w:p w:rsidR="009217B8" w:rsidRDefault="009217B8" w:rsidP="000E60E2">
            <w:pPr>
              <w:pStyle w:val="TableParagraph"/>
              <w:spacing w:before="122"/>
              <w:ind w:left="107"/>
              <w:rPr>
                <w:rFonts w:asciiTheme="minorHAnsi" w:hAnsiTheme="minorHAnsi" w:cs="Times New Roman"/>
                <w:sz w:val="20"/>
                <w:szCs w:val="20"/>
              </w:rPr>
            </w:pPr>
            <w:r w:rsidRPr="00CB4572">
              <w:rPr>
                <w:rFonts w:asciiTheme="minorHAnsi" w:hAnsiTheme="minorHAnsi" w:cs="Times New Roman"/>
                <w:sz w:val="20"/>
                <w:szCs w:val="20"/>
              </w:rPr>
              <w:t>Okul birimlerinin iş güvenliği ve sağlığına uygun</w:t>
            </w:r>
            <w:r>
              <w:rPr>
                <w:rFonts w:asciiTheme="minorHAnsi" w:hAnsiTheme="minorHAnsi" w:cs="Times New Roman"/>
                <w:sz w:val="20"/>
                <w:szCs w:val="20"/>
              </w:rPr>
              <w:t xml:space="preserve"> hale getirilmesi</w:t>
            </w:r>
          </w:p>
          <w:p w:rsidR="009217B8" w:rsidRPr="00FD546F" w:rsidRDefault="009217B8" w:rsidP="000E60E2">
            <w:pPr>
              <w:pStyle w:val="TableParagraph"/>
              <w:spacing w:before="122"/>
              <w:ind w:left="107"/>
              <w:rPr>
                <w:rFonts w:ascii="Times New Roman" w:hAnsi="Times New Roman" w:cs="Times New Roman"/>
                <w:sz w:val="20"/>
              </w:rPr>
            </w:pPr>
            <w:r>
              <w:rPr>
                <w:rFonts w:asciiTheme="minorHAnsi" w:hAnsiTheme="minorHAnsi" w:cs="Times New Roman"/>
                <w:sz w:val="20"/>
                <w:szCs w:val="20"/>
              </w:rPr>
              <w:t>Tatbikatlar düzenleyerek yaşanabilecek afetlere karşı bilinçlenmelerini sağlamak</w:t>
            </w:r>
          </w:p>
        </w:tc>
      </w:tr>
    </w:tbl>
    <w:p w:rsidR="00F77270" w:rsidRDefault="00F77270" w:rsidP="00F77270">
      <w:pPr>
        <w:tabs>
          <w:tab w:val="left" w:pos="2630"/>
        </w:tabs>
        <w:rPr>
          <w:sz w:val="24"/>
        </w:rPr>
      </w:pPr>
    </w:p>
    <w:p w:rsidR="00F77270" w:rsidRDefault="00F77270" w:rsidP="00F77270">
      <w:pPr>
        <w:tabs>
          <w:tab w:val="left" w:pos="2630"/>
        </w:tabs>
        <w:rPr>
          <w:sz w:val="24"/>
        </w:rPr>
      </w:pPr>
    </w:p>
    <w:p w:rsidR="00F77270" w:rsidRDefault="00F77270" w:rsidP="00F77270">
      <w:pPr>
        <w:tabs>
          <w:tab w:val="left" w:pos="2630"/>
        </w:tabs>
        <w:rPr>
          <w:sz w:val="24"/>
        </w:rPr>
      </w:pPr>
    </w:p>
    <w:p w:rsidR="00F77270" w:rsidRDefault="00F77270" w:rsidP="00F77270">
      <w:pPr>
        <w:tabs>
          <w:tab w:val="left" w:pos="2630"/>
        </w:tabs>
        <w:rPr>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77270" w:rsidRPr="00FD546F" w:rsidTr="000E60E2">
        <w:trPr>
          <w:trHeight w:val="558"/>
        </w:trPr>
        <w:tc>
          <w:tcPr>
            <w:tcW w:w="2592" w:type="dxa"/>
            <w:shd w:val="clear" w:color="auto" w:fill="C5E0B3"/>
            <w:vAlign w:val="center"/>
          </w:tcPr>
          <w:p w:rsidR="00F77270" w:rsidRPr="00FD546F" w:rsidRDefault="00F77270" w:rsidP="000E60E2">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rsidR="00F77270" w:rsidRPr="00FD546F" w:rsidRDefault="00F77270" w:rsidP="000E60E2">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KURUMSAL KAPASİTE</w:t>
            </w:r>
          </w:p>
        </w:tc>
      </w:tr>
      <w:tr w:rsidR="00F77270" w:rsidRPr="00FD546F" w:rsidTr="000E60E2">
        <w:trPr>
          <w:trHeight w:val="854"/>
        </w:trPr>
        <w:tc>
          <w:tcPr>
            <w:tcW w:w="2592" w:type="dxa"/>
            <w:shd w:val="clear" w:color="auto" w:fill="C5E0B3"/>
            <w:vAlign w:val="center"/>
          </w:tcPr>
          <w:p w:rsidR="00F77270" w:rsidRPr="00FD546F" w:rsidRDefault="00F77270"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sidRPr="00FD546F">
              <w:rPr>
                <w:rFonts w:ascii="Times New Roman" w:hAnsi="Times New Roman" w:cs="Times New Roman"/>
                <w:b/>
                <w:spacing w:val="-10"/>
                <w:w w:val="110"/>
                <w:sz w:val="20"/>
              </w:rPr>
              <w:t>3</w:t>
            </w:r>
          </w:p>
        </w:tc>
        <w:tc>
          <w:tcPr>
            <w:tcW w:w="7591" w:type="dxa"/>
            <w:gridSpan w:val="9"/>
            <w:shd w:val="clear" w:color="auto" w:fill="C5E0B3"/>
            <w:vAlign w:val="center"/>
          </w:tcPr>
          <w:p w:rsidR="00F77270" w:rsidRPr="00F779FA" w:rsidRDefault="00F779FA" w:rsidP="000E60E2">
            <w:pPr>
              <w:pStyle w:val="TableParagraph"/>
              <w:ind w:left="108" w:right="232"/>
              <w:jc w:val="center"/>
              <w:rPr>
                <w:rFonts w:asciiTheme="minorHAnsi" w:hAnsiTheme="minorHAnsi" w:cs="Times New Roman"/>
                <w:b/>
                <w:spacing w:val="-2"/>
                <w:w w:val="105"/>
                <w:sz w:val="20"/>
                <w:szCs w:val="20"/>
              </w:rPr>
            </w:pPr>
            <w:r w:rsidRPr="00F779FA">
              <w:rPr>
                <w:rFonts w:asciiTheme="minorHAnsi" w:hAnsiTheme="minorHAnsi"/>
                <w:sz w:val="20"/>
                <w:szCs w:val="20"/>
              </w:rPr>
              <w:t>A3. Okulun amaçlarına ulaşmasını sağlayacak kurumsal imkân ve yetkinlikler verimli ve sürdürülebilir bir şekilde geliştirilecektir.</w:t>
            </w:r>
          </w:p>
        </w:tc>
      </w:tr>
      <w:tr w:rsidR="00F77270" w:rsidRPr="00FD546F" w:rsidTr="000E60E2">
        <w:trPr>
          <w:trHeight w:val="854"/>
        </w:trPr>
        <w:tc>
          <w:tcPr>
            <w:tcW w:w="2592" w:type="dxa"/>
            <w:shd w:val="clear" w:color="auto" w:fill="C5E0B3"/>
            <w:vAlign w:val="center"/>
          </w:tcPr>
          <w:p w:rsidR="00F77270" w:rsidRPr="00FD546F" w:rsidRDefault="00F77270" w:rsidP="000E60E2">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r w:rsidRPr="00FD546F">
              <w:rPr>
                <w:rFonts w:ascii="Times New Roman" w:hAnsi="Times New Roman" w:cs="Times New Roman"/>
                <w:b/>
                <w:spacing w:val="-5"/>
                <w:w w:val="110"/>
                <w:sz w:val="20"/>
              </w:rPr>
              <w:t>3</w:t>
            </w:r>
            <w:r>
              <w:rPr>
                <w:rFonts w:ascii="Times New Roman" w:hAnsi="Times New Roman" w:cs="Times New Roman"/>
                <w:b/>
                <w:spacing w:val="-5"/>
                <w:w w:val="110"/>
                <w:sz w:val="20"/>
              </w:rPr>
              <w:t>.2</w:t>
            </w:r>
          </w:p>
        </w:tc>
        <w:tc>
          <w:tcPr>
            <w:tcW w:w="7591" w:type="dxa"/>
            <w:gridSpan w:val="9"/>
            <w:shd w:val="clear" w:color="auto" w:fill="C5E0B3"/>
            <w:vAlign w:val="center"/>
          </w:tcPr>
          <w:p w:rsidR="00F77270" w:rsidRPr="00F779FA" w:rsidRDefault="00F779FA" w:rsidP="000E60E2">
            <w:pPr>
              <w:pStyle w:val="TableParagraph"/>
              <w:ind w:left="108" w:right="232"/>
              <w:jc w:val="center"/>
              <w:rPr>
                <w:rFonts w:asciiTheme="minorHAnsi" w:hAnsiTheme="minorHAnsi" w:cs="Times New Roman"/>
                <w:b/>
                <w:spacing w:val="-2"/>
                <w:w w:val="105"/>
                <w:sz w:val="20"/>
                <w:szCs w:val="20"/>
              </w:rPr>
            </w:pPr>
            <w:r w:rsidRPr="00F779FA">
              <w:rPr>
                <w:rFonts w:asciiTheme="minorHAnsi" w:hAnsiTheme="minorHAnsi"/>
                <w:sz w:val="20"/>
                <w:szCs w:val="20"/>
              </w:rPr>
              <w:t>H3.5. İklim değişikliğinin olumsuz etkilerini azaltmak ve çevresel sürdürülebilirliği sağlamak için tasarruf tedbirleri kapsamında enerji verimliliği artırılacaktır.</w:t>
            </w:r>
          </w:p>
        </w:tc>
      </w:tr>
      <w:tr w:rsidR="00F77270" w:rsidRPr="00FD546F" w:rsidTr="000E60E2">
        <w:trPr>
          <w:trHeight w:val="854"/>
        </w:trPr>
        <w:tc>
          <w:tcPr>
            <w:tcW w:w="2592" w:type="dxa"/>
            <w:shd w:val="clear" w:color="auto" w:fill="C5E0B3"/>
            <w:vAlign w:val="center"/>
          </w:tcPr>
          <w:p w:rsidR="00F77270" w:rsidRPr="00FD546F" w:rsidRDefault="00F77270"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rsidR="00F77270" w:rsidRPr="00FD546F" w:rsidRDefault="00F77270" w:rsidP="000E60E2">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rsidR="00F77270" w:rsidRPr="00FD546F" w:rsidRDefault="00F77270" w:rsidP="000E60E2">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rsidR="00F77270" w:rsidRPr="00FD546F" w:rsidRDefault="00F77270" w:rsidP="000E60E2">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rsidR="00F77270" w:rsidRPr="00FD546F" w:rsidRDefault="00F77270"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rsidR="00F77270" w:rsidRPr="00FD546F" w:rsidRDefault="00F77270" w:rsidP="000E60E2">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rsidR="00F77270" w:rsidRPr="00FD546F" w:rsidRDefault="00F77270"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rsidR="00F77270" w:rsidRPr="00FD546F" w:rsidRDefault="00F77270" w:rsidP="000E60E2">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rsidR="00F77270" w:rsidRPr="00FD546F" w:rsidRDefault="00F77270" w:rsidP="000E60E2">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rsidR="00F77270" w:rsidRPr="00FD546F" w:rsidRDefault="00F77270" w:rsidP="000E60E2">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F779FA" w:rsidRPr="00FD546F" w:rsidTr="00F779FA">
        <w:trPr>
          <w:trHeight w:val="417"/>
        </w:trPr>
        <w:tc>
          <w:tcPr>
            <w:tcW w:w="2592" w:type="dxa"/>
            <w:shd w:val="clear" w:color="auto" w:fill="C5E0B3"/>
          </w:tcPr>
          <w:p w:rsidR="00F779FA" w:rsidRPr="00F779FA" w:rsidRDefault="00F779FA" w:rsidP="00F779FA">
            <w:pPr>
              <w:rPr>
                <w:rFonts w:asciiTheme="minorHAnsi" w:hAnsiTheme="minorHAnsi"/>
                <w:b/>
                <w:sz w:val="20"/>
                <w:szCs w:val="20"/>
              </w:rPr>
            </w:pPr>
            <w:r w:rsidRPr="00F779FA">
              <w:rPr>
                <w:rFonts w:asciiTheme="minorHAnsi" w:hAnsiTheme="minorHAnsi"/>
                <w:b/>
                <w:sz w:val="20"/>
                <w:szCs w:val="20"/>
              </w:rPr>
              <w:t>PG3.5.1. Elektrik tüketimi miktarı (kw)</w:t>
            </w:r>
          </w:p>
        </w:tc>
        <w:tc>
          <w:tcPr>
            <w:tcW w:w="991" w:type="dxa"/>
            <w:shd w:val="clear" w:color="auto" w:fill="E2EFD9"/>
            <w:vAlign w:val="center"/>
          </w:tcPr>
          <w:p w:rsidR="00F779FA"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30</w:t>
            </w:r>
          </w:p>
        </w:tc>
        <w:tc>
          <w:tcPr>
            <w:tcW w:w="1135" w:type="dxa"/>
            <w:shd w:val="clear" w:color="auto" w:fill="E2EFD9"/>
            <w:vAlign w:val="center"/>
          </w:tcPr>
          <w:p w:rsidR="00F779FA"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19657,652</w:t>
            </w:r>
          </w:p>
        </w:tc>
        <w:tc>
          <w:tcPr>
            <w:tcW w:w="797" w:type="dxa"/>
            <w:shd w:val="clear" w:color="auto" w:fill="E2EFD9"/>
            <w:vAlign w:val="center"/>
          </w:tcPr>
          <w:p w:rsidR="00F779FA"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19400</w:t>
            </w:r>
          </w:p>
        </w:tc>
        <w:tc>
          <w:tcPr>
            <w:tcW w:w="720" w:type="dxa"/>
            <w:shd w:val="clear" w:color="auto" w:fill="E2EFD9"/>
            <w:vAlign w:val="center"/>
          </w:tcPr>
          <w:p w:rsidR="00F779FA"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19300</w:t>
            </w:r>
          </w:p>
        </w:tc>
        <w:tc>
          <w:tcPr>
            <w:tcW w:w="718" w:type="dxa"/>
            <w:shd w:val="clear" w:color="auto" w:fill="E2EFD9"/>
            <w:vAlign w:val="center"/>
          </w:tcPr>
          <w:p w:rsidR="00F779FA"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19100</w:t>
            </w:r>
          </w:p>
        </w:tc>
        <w:tc>
          <w:tcPr>
            <w:tcW w:w="720" w:type="dxa"/>
            <w:shd w:val="clear" w:color="auto" w:fill="E2EFD9"/>
            <w:vAlign w:val="center"/>
          </w:tcPr>
          <w:p w:rsidR="00F779FA"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19000</w:t>
            </w:r>
          </w:p>
        </w:tc>
        <w:tc>
          <w:tcPr>
            <w:tcW w:w="720" w:type="dxa"/>
            <w:shd w:val="clear" w:color="auto" w:fill="E2EFD9"/>
            <w:vAlign w:val="center"/>
          </w:tcPr>
          <w:p w:rsidR="00F779FA"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18800</w:t>
            </w:r>
          </w:p>
        </w:tc>
        <w:tc>
          <w:tcPr>
            <w:tcW w:w="864" w:type="dxa"/>
            <w:shd w:val="clear" w:color="auto" w:fill="E2EFD9"/>
            <w:vAlign w:val="center"/>
          </w:tcPr>
          <w:p w:rsidR="00F779FA"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Aylık</w:t>
            </w:r>
          </w:p>
        </w:tc>
        <w:tc>
          <w:tcPr>
            <w:tcW w:w="926" w:type="dxa"/>
            <w:shd w:val="clear" w:color="auto" w:fill="E2EFD9"/>
            <w:vAlign w:val="center"/>
          </w:tcPr>
          <w:p w:rsidR="00F779FA"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6 aylık</w:t>
            </w:r>
          </w:p>
        </w:tc>
      </w:tr>
      <w:tr w:rsidR="006968BD" w:rsidRPr="00FD546F" w:rsidTr="00F779FA">
        <w:trPr>
          <w:trHeight w:val="414"/>
        </w:trPr>
        <w:tc>
          <w:tcPr>
            <w:tcW w:w="2592" w:type="dxa"/>
            <w:shd w:val="clear" w:color="auto" w:fill="C5E0B3"/>
          </w:tcPr>
          <w:p w:rsidR="006968BD" w:rsidRPr="00F779FA" w:rsidRDefault="006968BD" w:rsidP="00F779FA">
            <w:pPr>
              <w:rPr>
                <w:rFonts w:asciiTheme="minorHAnsi" w:hAnsiTheme="minorHAnsi"/>
                <w:b/>
                <w:sz w:val="20"/>
                <w:szCs w:val="20"/>
              </w:rPr>
            </w:pPr>
            <w:r w:rsidRPr="00F779FA">
              <w:rPr>
                <w:rFonts w:asciiTheme="minorHAnsi" w:hAnsiTheme="minorHAnsi"/>
                <w:b/>
                <w:sz w:val="20"/>
                <w:szCs w:val="20"/>
              </w:rPr>
              <w:t>PG3.5.2 Su tüketim miktarı (m3)</w:t>
            </w:r>
          </w:p>
        </w:tc>
        <w:tc>
          <w:tcPr>
            <w:tcW w:w="991" w:type="dxa"/>
            <w:shd w:val="clear" w:color="auto" w:fill="E2EFD9"/>
            <w:vAlign w:val="center"/>
          </w:tcPr>
          <w:p w:rsidR="006968BD"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30</w:t>
            </w:r>
          </w:p>
        </w:tc>
        <w:tc>
          <w:tcPr>
            <w:tcW w:w="1135" w:type="dxa"/>
            <w:shd w:val="clear" w:color="auto" w:fill="E2EFD9"/>
            <w:vAlign w:val="center"/>
          </w:tcPr>
          <w:p w:rsidR="006968BD"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1836</w:t>
            </w:r>
          </w:p>
        </w:tc>
        <w:tc>
          <w:tcPr>
            <w:tcW w:w="797" w:type="dxa"/>
            <w:shd w:val="clear" w:color="auto" w:fill="E2EFD9"/>
            <w:vAlign w:val="center"/>
          </w:tcPr>
          <w:p w:rsidR="006968BD"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1800</w:t>
            </w:r>
          </w:p>
        </w:tc>
        <w:tc>
          <w:tcPr>
            <w:tcW w:w="720" w:type="dxa"/>
            <w:shd w:val="clear" w:color="auto" w:fill="E2EFD9"/>
            <w:vAlign w:val="center"/>
          </w:tcPr>
          <w:p w:rsidR="006968BD"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1750</w:t>
            </w:r>
          </w:p>
        </w:tc>
        <w:tc>
          <w:tcPr>
            <w:tcW w:w="718" w:type="dxa"/>
            <w:shd w:val="clear" w:color="auto" w:fill="E2EFD9"/>
            <w:vAlign w:val="center"/>
          </w:tcPr>
          <w:p w:rsidR="006968BD"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1700</w:t>
            </w:r>
          </w:p>
        </w:tc>
        <w:tc>
          <w:tcPr>
            <w:tcW w:w="720" w:type="dxa"/>
            <w:shd w:val="clear" w:color="auto" w:fill="E2EFD9"/>
            <w:vAlign w:val="center"/>
          </w:tcPr>
          <w:p w:rsidR="006968BD"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1650</w:t>
            </w:r>
          </w:p>
        </w:tc>
        <w:tc>
          <w:tcPr>
            <w:tcW w:w="720" w:type="dxa"/>
            <w:shd w:val="clear" w:color="auto" w:fill="E2EFD9"/>
            <w:vAlign w:val="center"/>
          </w:tcPr>
          <w:p w:rsidR="006968BD"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1600</w:t>
            </w:r>
          </w:p>
        </w:tc>
        <w:tc>
          <w:tcPr>
            <w:tcW w:w="864" w:type="dxa"/>
            <w:shd w:val="clear" w:color="auto" w:fill="E2EFD9"/>
            <w:vAlign w:val="center"/>
          </w:tcPr>
          <w:p w:rsidR="006968BD" w:rsidRPr="00FD546F" w:rsidRDefault="006968BD" w:rsidP="00CF5BEE">
            <w:pPr>
              <w:pStyle w:val="TableParagraph"/>
              <w:jc w:val="center"/>
              <w:rPr>
                <w:rFonts w:ascii="Times New Roman" w:hAnsi="Times New Roman" w:cs="Times New Roman"/>
                <w:sz w:val="20"/>
              </w:rPr>
            </w:pPr>
            <w:r>
              <w:rPr>
                <w:rFonts w:ascii="Times New Roman" w:hAnsi="Times New Roman" w:cs="Times New Roman"/>
                <w:sz w:val="20"/>
              </w:rPr>
              <w:t>Aylık</w:t>
            </w:r>
          </w:p>
        </w:tc>
        <w:tc>
          <w:tcPr>
            <w:tcW w:w="926" w:type="dxa"/>
            <w:shd w:val="clear" w:color="auto" w:fill="E2EFD9"/>
            <w:vAlign w:val="center"/>
          </w:tcPr>
          <w:p w:rsidR="006968BD" w:rsidRPr="00FD546F" w:rsidRDefault="006968BD" w:rsidP="00CF5BEE">
            <w:pPr>
              <w:pStyle w:val="TableParagraph"/>
              <w:jc w:val="center"/>
              <w:rPr>
                <w:rFonts w:ascii="Times New Roman" w:hAnsi="Times New Roman" w:cs="Times New Roman"/>
                <w:sz w:val="20"/>
              </w:rPr>
            </w:pPr>
            <w:r>
              <w:rPr>
                <w:rFonts w:ascii="Times New Roman" w:hAnsi="Times New Roman" w:cs="Times New Roman"/>
                <w:sz w:val="20"/>
              </w:rPr>
              <w:t>6 aylık</w:t>
            </w:r>
          </w:p>
        </w:tc>
      </w:tr>
      <w:tr w:rsidR="006968BD" w:rsidRPr="00FD546F" w:rsidTr="00F779FA">
        <w:trPr>
          <w:trHeight w:val="438"/>
        </w:trPr>
        <w:tc>
          <w:tcPr>
            <w:tcW w:w="2592" w:type="dxa"/>
            <w:shd w:val="clear" w:color="auto" w:fill="C5E0B3"/>
          </w:tcPr>
          <w:p w:rsidR="006968BD" w:rsidRPr="00F779FA" w:rsidRDefault="006968BD" w:rsidP="00F779FA">
            <w:pPr>
              <w:rPr>
                <w:rFonts w:asciiTheme="minorHAnsi" w:hAnsiTheme="minorHAnsi"/>
                <w:b/>
                <w:sz w:val="20"/>
                <w:szCs w:val="20"/>
              </w:rPr>
            </w:pPr>
            <w:r w:rsidRPr="00F779FA">
              <w:rPr>
                <w:rFonts w:asciiTheme="minorHAnsi" w:hAnsiTheme="minorHAnsi"/>
                <w:b/>
                <w:sz w:val="20"/>
                <w:szCs w:val="20"/>
              </w:rPr>
              <w:t>PG3.5.3. Doğalgaz/akaryakıt/kömür tüketim miktarı (m3/lt/kg)</w:t>
            </w:r>
          </w:p>
        </w:tc>
        <w:tc>
          <w:tcPr>
            <w:tcW w:w="991" w:type="dxa"/>
            <w:shd w:val="clear" w:color="auto" w:fill="E2EFD9"/>
            <w:vAlign w:val="center"/>
          </w:tcPr>
          <w:p w:rsidR="006968BD"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30</w:t>
            </w:r>
          </w:p>
        </w:tc>
        <w:tc>
          <w:tcPr>
            <w:tcW w:w="1135" w:type="dxa"/>
            <w:shd w:val="clear" w:color="auto" w:fill="E2EFD9"/>
            <w:vAlign w:val="center"/>
          </w:tcPr>
          <w:p w:rsidR="006968BD"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25 ton</w:t>
            </w:r>
          </w:p>
        </w:tc>
        <w:tc>
          <w:tcPr>
            <w:tcW w:w="797" w:type="dxa"/>
            <w:shd w:val="clear" w:color="auto" w:fill="E2EFD9"/>
            <w:vAlign w:val="center"/>
          </w:tcPr>
          <w:p w:rsidR="006968BD"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24 ton</w:t>
            </w:r>
          </w:p>
        </w:tc>
        <w:tc>
          <w:tcPr>
            <w:tcW w:w="720" w:type="dxa"/>
            <w:shd w:val="clear" w:color="auto" w:fill="E2EFD9"/>
            <w:vAlign w:val="center"/>
          </w:tcPr>
          <w:p w:rsidR="006968BD"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23 ton</w:t>
            </w:r>
          </w:p>
        </w:tc>
        <w:tc>
          <w:tcPr>
            <w:tcW w:w="718" w:type="dxa"/>
            <w:shd w:val="clear" w:color="auto" w:fill="E2EFD9"/>
            <w:vAlign w:val="center"/>
          </w:tcPr>
          <w:p w:rsidR="006968BD"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22 ton</w:t>
            </w:r>
          </w:p>
        </w:tc>
        <w:tc>
          <w:tcPr>
            <w:tcW w:w="720" w:type="dxa"/>
            <w:shd w:val="clear" w:color="auto" w:fill="E2EFD9"/>
            <w:vAlign w:val="center"/>
          </w:tcPr>
          <w:p w:rsidR="006968BD"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21 ton</w:t>
            </w:r>
          </w:p>
        </w:tc>
        <w:tc>
          <w:tcPr>
            <w:tcW w:w="720" w:type="dxa"/>
            <w:shd w:val="clear" w:color="auto" w:fill="E2EFD9"/>
            <w:vAlign w:val="center"/>
          </w:tcPr>
          <w:p w:rsidR="006968BD"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20 ton</w:t>
            </w:r>
          </w:p>
        </w:tc>
        <w:tc>
          <w:tcPr>
            <w:tcW w:w="864" w:type="dxa"/>
            <w:shd w:val="clear" w:color="auto" w:fill="E2EFD9"/>
            <w:vAlign w:val="center"/>
          </w:tcPr>
          <w:p w:rsidR="006968BD"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6 aylık</w:t>
            </w:r>
          </w:p>
        </w:tc>
        <w:tc>
          <w:tcPr>
            <w:tcW w:w="926" w:type="dxa"/>
            <w:shd w:val="clear" w:color="auto" w:fill="E2EFD9"/>
            <w:vAlign w:val="center"/>
          </w:tcPr>
          <w:p w:rsidR="006968BD"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Yıllık</w:t>
            </w:r>
          </w:p>
        </w:tc>
      </w:tr>
      <w:tr w:rsidR="006968BD" w:rsidRPr="00FD546F" w:rsidTr="00F779FA">
        <w:trPr>
          <w:trHeight w:val="414"/>
        </w:trPr>
        <w:tc>
          <w:tcPr>
            <w:tcW w:w="2592" w:type="dxa"/>
            <w:shd w:val="clear" w:color="auto" w:fill="C5E0B3"/>
          </w:tcPr>
          <w:p w:rsidR="006968BD" w:rsidRPr="00F779FA" w:rsidRDefault="006968BD" w:rsidP="00F779FA">
            <w:pPr>
              <w:rPr>
                <w:rFonts w:asciiTheme="minorHAnsi" w:hAnsiTheme="minorHAnsi"/>
                <w:b/>
                <w:sz w:val="20"/>
                <w:szCs w:val="20"/>
              </w:rPr>
            </w:pPr>
            <w:r w:rsidRPr="00F779FA">
              <w:rPr>
                <w:rFonts w:asciiTheme="minorHAnsi" w:hAnsiTheme="minorHAnsi"/>
                <w:b/>
                <w:sz w:val="20"/>
                <w:szCs w:val="20"/>
              </w:rPr>
              <w:t>PG3.5.4. Temiz ve sürdürülebilir enerji kaynaklarından sağlanan enerji miktarı (kw)</w:t>
            </w:r>
          </w:p>
        </w:tc>
        <w:tc>
          <w:tcPr>
            <w:tcW w:w="991" w:type="dxa"/>
            <w:shd w:val="clear" w:color="auto" w:fill="E2EFD9"/>
            <w:vAlign w:val="center"/>
          </w:tcPr>
          <w:p w:rsidR="006968BD"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10</w:t>
            </w:r>
          </w:p>
        </w:tc>
        <w:tc>
          <w:tcPr>
            <w:tcW w:w="1135" w:type="dxa"/>
            <w:shd w:val="clear" w:color="auto" w:fill="E2EFD9"/>
            <w:vAlign w:val="center"/>
          </w:tcPr>
          <w:p w:rsidR="006968BD"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0</w:t>
            </w:r>
          </w:p>
        </w:tc>
        <w:tc>
          <w:tcPr>
            <w:tcW w:w="797" w:type="dxa"/>
            <w:shd w:val="clear" w:color="auto" w:fill="E2EFD9"/>
            <w:vAlign w:val="center"/>
          </w:tcPr>
          <w:p w:rsidR="006968BD"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E2EFD9"/>
            <w:vAlign w:val="center"/>
          </w:tcPr>
          <w:p w:rsidR="006968BD"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0</w:t>
            </w:r>
          </w:p>
        </w:tc>
        <w:tc>
          <w:tcPr>
            <w:tcW w:w="718" w:type="dxa"/>
            <w:shd w:val="clear" w:color="auto" w:fill="E2EFD9"/>
            <w:vAlign w:val="center"/>
          </w:tcPr>
          <w:p w:rsidR="006968BD"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E2EFD9"/>
            <w:vAlign w:val="center"/>
          </w:tcPr>
          <w:p w:rsidR="006968BD"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0</w:t>
            </w:r>
          </w:p>
        </w:tc>
        <w:tc>
          <w:tcPr>
            <w:tcW w:w="720" w:type="dxa"/>
            <w:shd w:val="clear" w:color="auto" w:fill="E2EFD9"/>
            <w:vAlign w:val="center"/>
          </w:tcPr>
          <w:p w:rsidR="006968BD" w:rsidRPr="00FD546F" w:rsidRDefault="006968BD" w:rsidP="00F779FA">
            <w:pPr>
              <w:pStyle w:val="TableParagraph"/>
              <w:jc w:val="center"/>
              <w:rPr>
                <w:rFonts w:ascii="Times New Roman" w:hAnsi="Times New Roman" w:cs="Times New Roman"/>
                <w:sz w:val="20"/>
              </w:rPr>
            </w:pPr>
            <w:r>
              <w:rPr>
                <w:rFonts w:ascii="Times New Roman" w:hAnsi="Times New Roman" w:cs="Times New Roman"/>
                <w:sz w:val="20"/>
              </w:rPr>
              <w:t>0</w:t>
            </w:r>
          </w:p>
        </w:tc>
        <w:tc>
          <w:tcPr>
            <w:tcW w:w="864" w:type="dxa"/>
            <w:shd w:val="clear" w:color="auto" w:fill="E2EFD9"/>
            <w:vAlign w:val="center"/>
          </w:tcPr>
          <w:p w:rsidR="006968BD" w:rsidRPr="00FD546F" w:rsidRDefault="006968BD" w:rsidP="00CF5BEE">
            <w:pPr>
              <w:pStyle w:val="TableParagraph"/>
              <w:jc w:val="center"/>
              <w:rPr>
                <w:rFonts w:ascii="Times New Roman" w:hAnsi="Times New Roman" w:cs="Times New Roman"/>
                <w:sz w:val="20"/>
              </w:rPr>
            </w:pPr>
            <w:r>
              <w:rPr>
                <w:rFonts w:ascii="Times New Roman" w:hAnsi="Times New Roman" w:cs="Times New Roman"/>
                <w:sz w:val="20"/>
              </w:rPr>
              <w:t>6 aylık</w:t>
            </w:r>
          </w:p>
        </w:tc>
        <w:tc>
          <w:tcPr>
            <w:tcW w:w="926" w:type="dxa"/>
            <w:shd w:val="clear" w:color="auto" w:fill="E2EFD9"/>
            <w:vAlign w:val="center"/>
          </w:tcPr>
          <w:p w:rsidR="006968BD" w:rsidRPr="00FD546F" w:rsidRDefault="006968BD" w:rsidP="00CF5BEE">
            <w:pPr>
              <w:pStyle w:val="TableParagraph"/>
              <w:jc w:val="center"/>
              <w:rPr>
                <w:rFonts w:ascii="Times New Roman" w:hAnsi="Times New Roman" w:cs="Times New Roman"/>
                <w:sz w:val="20"/>
              </w:rPr>
            </w:pPr>
            <w:r>
              <w:rPr>
                <w:rFonts w:ascii="Times New Roman" w:hAnsi="Times New Roman" w:cs="Times New Roman"/>
                <w:sz w:val="20"/>
              </w:rPr>
              <w:t>Yıllık</w:t>
            </w:r>
          </w:p>
        </w:tc>
      </w:tr>
      <w:tr w:rsidR="006968BD" w:rsidRPr="00FD546F" w:rsidTr="000E60E2">
        <w:trPr>
          <w:trHeight w:val="921"/>
        </w:trPr>
        <w:tc>
          <w:tcPr>
            <w:tcW w:w="2592" w:type="dxa"/>
            <w:shd w:val="clear" w:color="auto" w:fill="C5E0B3"/>
            <w:vAlign w:val="center"/>
          </w:tcPr>
          <w:p w:rsidR="006968BD" w:rsidRPr="00FD546F" w:rsidRDefault="006968BD" w:rsidP="000E60E2">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rsidR="006968BD" w:rsidRPr="006968BD" w:rsidRDefault="006968BD" w:rsidP="000E60E2">
            <w:pPr>
              <w:pStyle w:val="TableParagraph"/>
              <w:spacing w:before="121"/>
              <w:ind w:left="107"/>
              <w:rPr>
                <w:rFonts w:asciiTheme="minorHAnsi" w:hAnsiTheme="minorHAnsi" w:cs="Times New Roman"/>
                <w:sz w:val="20"/>
                <w:szCs w:val="20"/>
              </w:rPr>
            </w:pPr>
            <w:r w:rsidRPr="006968BD">
              <w:rPr>
                <w:rFonts w:asciiTheme="minorHAnsi" w:eastAsia="Times New Roman" w:hAnsiTheme="minorHAnsi" w:cs="Times New Roman"/>
                <w:color w:val="000000"/>
                <w:sz w:val="20"/>
                <w:szCs w:val="20"/>
                <w:lang w:eastAsia="tr-TR"/>
              </w:rPr>
              <w:t>Okul idaresi</w:t>
            </w:r>
          </w:p>
        </w:tc>
      </w:tr>
      <w:tr w:rsidR="006968BD" w:rsidRPr="00FD546F" w:rsidTr="000E60E2">
        <w:trPr>
          <w:trHeight w:val="854"/>
        </w:trPr>
        <w:tc>
          <w:tcPr>
            <w:tcW w:w="2592" w:type="dxa"/>
            <w:shd w:val="clear" w:color="auto" w:fill="C5E0B3"/>
            <w:vAlign w:val="center"/>
          </w:tcPr>
          <w:p w:rsidR="006968BD" w:rsidRPr="00FD546F" w:rsidRDefault="006968BD"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shd w:val="clear" w:color="auto" w:fill="E2EFD9"/>
            <w:vAlign w:val="center"/>
          </w:tcPr>
          <w:p w:rsidR="006968BD" w:rsidRPr="006968BD" w:rsidRDefault="006968BD" w:rsidP="000E60E2">
            <w:pPr>
              <w:pStyle w:val="TableParagraph"/>
              <w:spacing w:before="6" w:line="369" w:lineRule="auto"/>
              <w:ind w:left="107"/>
              <w:rPr>
                <w:rFonts w:asciiTheme="minorHAnsi" w:hAnsiTheme="minorHAnsi" w:cs="Times New Roman"/>
                <w:sz w:val="20"/>
                <w:szCs w:val="20"/>
              </w:rPr>
            </w:pPr>
            <w:r w:rsidRPr="006968BD">
              <w:rPr>
                <w:rFonts w:asciiTheme="minorHAnsi" w:eastAsia="Times New Roman" w:hAnsiTheme="minorHAnsi" w:cs="Times New Roman"/>
                <w:color w:val="000000"/>
                <w:sz w:val="20"/>
                <w:szCs w:val="20"/>
                <w:lang w:eastAsia="tr-TR"/>
              </w:rPr>
              <w:t>Kamu kurumları, Belediye, Yardımcı Personel</w:t>
            </w:r>
          </w:p>
        </w:tc>
      </w:tr>
      <w:tr w:rsidR="006968BD" w:rsidRPr="00FD546F" w:rsidTr="000E60E2">
        <w:trPr>
          <w:trHeight w:val="731"/>
        </w:trPr>
        <w:tc>
          <w:tcPr>
            <w:tcW w:w="2592" w:type="dxa"/>
            <w:shd w:val="clear" w:color="auto" w:fill="C5E0B3"/>
            <w:vAlign w:val="center"/>
          </w:tcPr>
          <w:p w:rsidR="006968BD" w:rsidRPr="00FD546F" w:rsidRDefault="006968BD"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rsidR="006968BD" w:rsidRPr="006968BD" w:rsidRDefault="006968BD" w:rsidP="000E60E2">
            <w:pPr>
              <w:pStyle w:val="TableParagraph"/>
              <w:spacing w:before="2"/>
              <w:ind w:left="107"/>
              <w:rPr>
                <w:rFonts w:asciiTheme="minorHAnsi" w:hAnsiTheme="minorHAnsi" w:cs="Times New Roman"/>
                <w:sz w:val="20"/>
                <w:szCs w:val="20"/>
              </w:rPr>
            </w:pPr>
            <w:r w:rsidRPr="006968BD">
              <w:rPr>
                <w:rFonts w:asciiTheme="minorHAnsi" w:hAnsiTheme="minorHAnsi" w:cs="Times New Roman"/>
                <w:sz w:val="20"/>
                <w:szCs w:val="20"/>
              </w:rPr>
              <w:t xml:space="preserve">Kış şartlarının ağır geçmesi, </w:t>
            </w:r>
          </w:p>
          <w:p w:rsidR="006968BD" w:rsidRPr="006968BD" w:rsidRDefault="006968BD" w:rsidP="006968BD">
            <w:pPr>
              <w:pStyle w:val="TableParagraph"/>
              <w:spacing w:before="2"/>
              <w:ind w:left="107"/>
              <w:rPr>
                <w:rFonts w:asciiTheme="minorHAnsi" w:hAnsiTheme="minorHAnsi" w:cs="Times New Roman"/>
                <w:sz w:val="20"/>
                <w:szCs w:val="20"/>
              </w:rPr>
            </w:pPr>
            <w:r w:rsidRPr="006968BD">
              <w:rPr>
                <w:rFonts w:asciiTheme="minorHAnsi" w:hAnsiTheme="minorHAnsi" w:cs="Times New Roman"/>
                <w:sz w:val="20"/>
                <w:szCs w:val="20"/>
              </w:rPr>
              <w:t xml:space="preserve">Oluşabilecek kaçaklar </w:t>
            </w:r>
          </w:p>
        </w:tc>
      </w:tr>
      <w:tr w:rsidR="006968BD" w:rsidRPr="00FD546F" w:rsidTr="000E60E2">
        <w:trPr>
          <w:trHeight w:val="853"/>
        </w:trPr>
        <w:tc>
          <w:tcPr>
            <w:tcW w:w="2592" w:type="dxa"/>
            <w:shd w:val="clear" w:color="auto" w:fill="C5E0B3"/>
            <w:vAlign w:val="center"/>
          </w:tcPr>
          <w:p w:rsidR="006968BD" w:rsidRPr="00FD546F" w:rsidRDefault="006968BD"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rsidR="006968BD" w:rsidRPr="006968BD" w:rsidRDefault="006968BD" w:rsidP="006968BD">
            <w:pPr>
              <w:pStyle w:val="TableParagraph"/>
              <w:spacing w:before="2" w:line="369" w:lineRule="auto"/>
              <w:ind w:left="107"/>
              <w:rPr>
                <w:rFonts w:asciiTheme="minorHAnsi" w:hAnsiTheme="minorHAnsi" w:cs="Times New Roman"/>
                <w:sz w:val="20"/>
                <w:szCs w:val="20"/>
              </w:rPr>
            </w:pPr>
            <w:r w:rsidRPr="006968BD">
              <w:rPr>
                <w:rFonts w:asciiTheme="minorHAnsi" w:hAnsiTheme="minorHAnsi" w:cs="Times New Roman"/>
                <w:sz w:val="20"/>
                <w:szCs w:val="20"/>
              </w:rPr>
              <w:t>S1. Okul elektrik, su ve yakıt tüketimi miktar ve tutar olarak izlenerek tüketimi artıran unsurlar araştırılacak ve verimliliği artıracak tedbirler alınacaktır.</w:t>
            </w:r>
          </w:p>
          <w:p w:rsidR="006968BD" w:rsidRPr="006968BD" w:rsidRDefault="006968BD" w:rsidP="006968BD">
            <w:pPr>
              <w:pStyle w:val="TableParagraph"/>
              <w:spacing w:before="2" w:line="369" w:lineRule="auto"/>
              <w:ind w:left="107"/>
              <w:rPr>
                <w:rFonts w:asciiTheme="minorHAnsi" w:hAnsiTheme="minorHAnsi" w:cs="Times New Roman"/>
                <w:sz w:val="20"/>
                <w:szCs w:val="20"/>
              </w:rPr>
            </w:pPr>
            <w:r w:rsidRPr="006968BD">
              <w:rPr>
                <w:rFonts w:asciiTheme="minorHAnsi" w:hAnsiTheme="minorHAnsi" w:cs="Times New Roman"/>
                <w:sz w:val="20"/>
                <w:szCs w:val="20"/>
              </w:rPr>
              <w:t>S2. Tasarruf tedbirleri kapsamında enerji verimliliği ile ilgili farkındalık çalışmaları yapılacaktır.</w:t>
            </w:r>
          </w:p>
          <w:p w:rsidR="006968BD" w:rsidRPr="006968BD" w:rsidRDefault="006968BD" w:rsidP="006968BD">
            <w:pPr>
              <w:pStyle w:val="TableParagraph"/>
              <w:spacing w:before="2" w:line="369" w:lineRule="auto"/>
              <w:ind w:left="107"/>
              <w:rPr>
                <w:rFonts w:asciiTheme="minorHAnsi" w:hAnsiTheme="minorHAnsi" w:cs="Times New Roman"/>
                <w:sz w:val="20"/>
                <w:szCs w:val="20"/>
              </w:rPr>
            </w:pPr>
            <w:r w:rsidRPr="006968BD">
              <w:rPr>
                <w:rFonts w:asciiTheme="minorHAnsi" w:hAnsiTheme="minorHAnsi" w:cs="Times New Roman"/>
                <w:sz w:val="20"/>
                <w:szCs w:val="20"/>
              </w:rPr>
              <w:t>S3. Enerji tasarrufunun sağlanması için atölye ve laboratuvarlarda tedbir alınmasına yönelik çalışmalar yapılacaktır.</w:t>
            </w:r>
          </w:p>
          <w:p w:rsidR="006968BD" w:rsidRPr="006968BD" w:rsidRDefault="006968BD" w:rsidP="006968BD">
            <w:pPr>
              <w:pStyle w:val="TableParagraph"/>
              <w:spacing w:before="2" w:line="369" w:lineRule="auto"/>
              <w:ind w:left="107"/>
              <w:rPr>
                <w:rFonts w:asciiTheme="minorHAnsi" w:hAnsiTheme="minorHAnsi" w:cs="Times New Roman"/>
                <w:sz w:val="20"/>
                <w:szCs w:val="20"/>
              </w:rPr>
            </w:pPr>
            <w:r w:rsidRPr="006968BD">
              <w:rPr>
                <w:rFonts w:asciiTheme="minorHAnsi" w:hAnsiTheme="minorHAnsi" w:cs="Times New Roman"/>
                <w:sz w:val="20"/>
                <w:szCs w:val="20"/>
              </w:rPr>
              <w:t>S4. Enerji tasarrufuna yönelik proje geliştirilecektir.</w:t>
            </w:r>
          </w:p>
          <w:p w:rsidR="006968BD" w:rsidRPr="006968BD" w:rsidRDefault="006968BD" w:rsidP="006968BD">
            <w:pPr>
              <w:pStyle w:val="TableParagraph"/>
              <w:spacing w:before="2" w:line="369" w:lineRule="auto"/>
              <w:ind w:left="107"/>
              <w:rPr>
                <w:rFonts w:asciiTheme="minorHAnsi" w:hAnsiTheme="minorHAnsi" w:cs="Times New Roman"/>
                <w:sz w:val="20"/>
                <w:szCs w:val="20"/>
              </w:rPr>
            </w:pPr>
            <w:r w:rsidRPr="006968BD">
              <w:rPr>
                <w:rFonts w:asciiTheme="minorHAnsi" w:hAnsiTheme="minorHAnsi" w:cs="Times New Roman"/>
                <w:sz w:val="20"/>
                <w:szCs w:val="20"/>
              </w:rPr>
              <w:t>S5. Temiz ve sürdürülebilir enerji kaynaklarından daha fazla yararlanmak için çalışmalar yapılacaktır.</w:t>
            </w:r>
          </w:p>
        </w:tc>
      </w:tr>
      <w:tr w:rsidR="006968BD" w:rsidRPr="00FD546F" w:rsidTr="000E60E2">
        <w:trPr>
          <w:trHeight w:val="853"/>
        </w:trPr>
        <w:tc>
          <w:tcPr>
            <w:tcW w:w="2592" w:type="dxa"/>
            <w:shd w:val="clear" w:color="auto" w:fill="C5E0B3"/>
            <w:vAlign w:val="center"/>
          </w:tcPr>
          <w:p w:rsidR="006968BD" w:rsidRPr="00FD546F" w:rsidRDefault="006968BD" w:rsidP="000E60E2">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rsidR="006968BD" w:rsidRPr="00FD546F" w:rsidRDefault="00E41764" w:rsidP="000E60E2">
            <w:pPr>
              <w:pStyle w:val="TableParagraph"/>
              <w:spacing w:before="1"/>
              <w:ind w:left="107"/>
              <w:rPr>
                <w:rFonts w:ascii="Times New Roman" w:hAnsi="Times New Roman" w:cs="Times New Roman"/>
                <w:sz w:val="20"/>
              </w:rPr>
            </w:pPr>
            <w:r>
              <w:rPr>
                <w:rFonts w:asciiTheme="minorHAnsi" w:hAnsiTheme="minorHAnsi" w:cs="Times New Roman"/>
                <w:spacing w:val="-4"/>
                <w:sz w:val="20"/>
                <w:szCs w:val="20"/>
              </w:rPr>
              <w:t>30</w:t>
            </w:r>
            <w:r w:rsidRPr="00E41764">
              <w:rPr>
                <w:rFonts w:asciiTheme="minorHAnsi" w:hAnsiTheme="minorHAnsi" w:cs="Times New Roman"/>
                <w:spacing w:val="-4"/>
                <w:sz w:val="20"/>
                <w:szCs w:val="20"/>
              </w:rPr>
              <w:t>.000 TL</w:t>
            </w:r>
          </w:p>
        </w:tc>
      </w:tr>
      <w:tr w:rsidR="006968BD" w:rsidRPr="00FD546F" w:rsidTr="000E60E2">
        <w:trPr>
          <w:trHeight w:val="1055"/>
        </w:trPr>
        <w:tc>
          <w:tcPr>
            <w:tcW w:w="2592" w:type="dxa"/>
            <w:shd w:val="clear" w:color="auto" w:fill="C5E0B3"/>
            <w:vAlign w:val="center"/>
          </w:tcPr>
          <w:p w:rsidR="006968BD" w:rsidRPr="00FD546F" w:rsidRDefault="006968BD" w:rsidP="000E60E2">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rsidR="006968BD" w:rsidRPr="00FF6354" w:rsidRDefault="004A1616" w:rsidP="000E60E2">
            <w:pPr>
              <w:pStyle w:val="TableParagraph"/>
              <w:spacing w:line="350" w:lineRule="atLeast"/>
              <w:ind w:left="107"/>
              <w:rPr>
                <w:rFonts w:asciiTheme="minorHAnsi" w:hAnsiTheme="minorHAnsi"/>
                <w:sz w:val="20"/>
                <w:szCs w:val="20"/>
              </w:rPr>
            </w:pPr>
            <w:r w:rsidRPr="00FF6354">
              <w:rPr>
                <w:rFonts w:asciiTheme="minorHAnsi" w:hAnsiTheme="minorHAnsi"/>
                <w:sz w:val="20"/>
                <w:szCs w:val="20"/>
              </w:rPr>
              <w:t>İklim değişikliğinin olumsuz etkilerini azaltmak</w:t>
            </w:r>
          </w:p>
          <w:p w:rsidR="004A1616" w:rsidRPr="00FF6354" w:rsidRDefault="004A1616" w:rsidP="000E60E2">
            <w:pPr>
              <w:pStyle w:val="TableParagraph"/>
              <w:spacing w:line="350" w:lineRule="atLeast"/>
              <w:ind w:left="107"/>
              <w:rPr>
                <w:rFonts w:asciiTheme="minorHAnsi" w:hAnsiTheme="minorHAnsi" w:cs="Times New Roman"/>
                <w:sz w:val="20"/>
                <w:szCs w:val="20"/>
              </w:rPr>
            </w:pPr>
            <w:r w:rsidRPr="00FF6354">
              <w:rPr>
                <w:rFonts w:asciiTheme="minorHAnsi" w:hAnsiTheme="minorHAnsi"/>
                <w:sz w:val="20"/>
                <w:szCs w:val="20"/>
              </w:rPr>
              <w:t>Tasarruf tedbirlerine uymak</w:t>
            </w:r>
          </w:p>
        </w:tc>
      </w:tr>
      <w:tr w:rsidR="006968BD" w:rsidRPr="00FD546F" w:rsidTr="000E60E2">
        <w:trPr>
          <w:trHeight w:val="1055"/>
        </w:trPr>
        <w:tc>
          <w:tcPr>
            <w:tcW w:w="2592" w:type="dxa"/>
            <w:shd w:val="clear" w:color="auto" w:fill="C5E0B3"/>
            <w:vAlign w:val="center"/>
          </w:tcPr>
          <w:p w:rsidR="006968BD" w:rsidRPr="00FD546F" w:rsidRDefault="006968BD" w:rsidP="000E60E2">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rsidR="006968BD" w:rsidRPr="00FF6354" w:rsidRDefault="004A1616" w:rsidP="000E60E2">
            <w:pPr>
              <w:pStyle w:val="TableParagraph"/>
              <w:spacing w:before="122"/>
              <w:ind w:left="107"/>
              <w:rPr>
                <w:rFonts w:asciiTheme="minorHAnsi" w:hAnsiTheme="minorHAnsi" w:cs="Times New Roman"/>
                <w:sz w:val="20"/>
                <w:szCs w:val="20"/>
              </w:rPr>
            </w:pPr>
            <w:r w:rsidRPr="00FF6354">
              <w:rPr>
                <w:rFonts w:asciiTheme="minorHAnsi" w:hAnsiTheme="minorHAnsi" w:cs="Times New Roman"/>
                <w:sz w:val="20"/>
                <w:szCs w:val="20"/>
              </w:rPr>
              <w:t>Enerji verimliliği ile ilgili farkındalık çalışmaları yapılması</w:t>
            </w:r>
          </w:p>
          <w:p w:rsidR="004A1616" w:rsidRPr="00FF6354" w:rsidRDefault="004A1616" w:rsidP="000E60E2">
            <w:pPr>
              <w:pStyle w:val="TableParagraph"/>
              <w:spacing w:before="122"/>
              <w:ind w:left="107"/>
              <w:rPr>
                <w:rFonts w:asciiTheme="minorHAnsi" w:hAnsiTheme="minorHAnsi" w:cs="Times New Roman"/>
                <w:sz w:val="20"/>
                <w:szCs w:val="20"/>
              </w:rPr>
            </w:pPr>
            <w:r w:rsidRPr="00FF6354">
              <w:rPr>
                <w:rFonts w:asciiTheme="minorHAnsi" w:hAnsiTheme="minorHAnsi" w:cs="Times New Roman"/>
                <w:sz w:val="20"/>
                <w:szCs w:val="20"/>
              </w:rPr>
              <w:t>Enerji tasarrufunun sağlanması için atölye ve laboratuvarlarda tedbir alınması</w:t>
            </w:r>
          </w:p>
          <w:p w:rsidR="00FF6354" w:rsidRPr="00FF6354" w:rsidRDefault="00FF6354" w:rsidP="000E60E2">
            <w:pPr>
              <w:pStyle w:val="TableParagraph"/>
              <w:spacing w:before="122"/>
              <w:ind w:left="107"/>
              <w:rPr>
                <w:rFonts w:asciiTheme="minorHAnsi" w:hAnsiTheme="minorHAnsi" w:cs="Times New Roman"/>
                <w:sz w:val="20"/>
                <w:szCs w:val="20"/>
              </w:rPr>
            </w:pPr>
            <w:r w:rsidRPr="00FF6354">
              <w:rPr>
                <w:rFonts w:asciiTheme="minorHAnsi" w:hAnsiTheme="minorHAnsi" w:cs="Times New Roman"/>
                <w:sz w:val="20"/>
                <w:szCs w:val="20"/>
              </w:rPr>
              <w:t>Temiz ve sürdürülebilir enerji kaynaklarından yararlanabilmek için gerekli araştırmaların yapılması</w:t>
            </w:r>
          </w:p>
        </w:tc>
      </w:tr>
    </w:tbl>
    <w:p w:rsidR="00F77270" w:rsidRDefault="00F77270" w:rsidP="00F77270">
      <w:pPr>
        <w:tabs>
          <w:tab w:val="left" w:pos="2630"/>
        </w:tabs>
        <w:rPr>
          <w:sz w:val="24"/>
        </w:rPr>
      </w:pPr>
    </w:p>
    <w:p w:rsidR="00C92289" w:rsidRDefault="00F77270" w:rsidP="00F77270">
      <w:pPr>
        <w:tabs>
          <w:tab w:val="left" w:pos="2630"/>
        </w:tabs>
        <w:rPr>
          <w:sz w:val="24"/>
        </w:rPr>
      </w:pPr>
      <w:r>
        <w:rPr>
          <w:sz w:val="24"/>
        </w:rPr>
        <w:tab/>
      </w:r>
    </w:p>
    <w:p w:rsidR="00A4180B" w:rsidRDefault="00A4180B" w:rsidP="00F77270">
      <w:pPr>
        <w:tabs>
          <w:tab w:val="left" w:pos="2630"/>
        </w:tabs>
        <w:rPr>
          <w:sz w:val="24"/>
        </w:rPr>
      </w:pPr>
    </w:p>
    <w:p w:rsidR="00A4180B" w:rsidRDefault="00A4180B" w:rsidP="00F77270">
      <w:pPr>
        <w:tabs>
          <w:tab w:val="left" w:pos="2630"/>
        </w:tabs>
        <w:rPr>
          <w:sz w:val="24"/>
        </w:rPr>
      </w:pPr>
    </w:p>
    <w:p w:rsidR="00A4180B" w:rsidRDefault="00A4180B" w:rsidP="00F77270">
      <w:pPr>
        <w:tabs>
          <w:tab w:val="left" w:pos="2630"/>
        </w:tabs>
        <w:rPr>
          <w:sz w:val="24"/>
        </w:rPr>
      </w:pPr>
    </w:p>
    <w:p w:rsidR="00A4180B" w:rsidRDefault="00A4180B" w:rsidP="00F77270">
      <w:pPr>
        <w:tabs>
          <w:tab w:val="left" w:pos="2630"/>
        </w:tabs>
        <w:rPr>
          <w:sz w:val="24"/>
        </w:rPr>
      </w:pPr>
    </w:p>
    <w:p w:rsidR="00A4180B" w:rsidRDefault="00A4180B" w:rsidP="00F77270">
      <w:pPr>
        <w:tabs>
          <w:tab w:val="left" w:pos="2630"/>
        </w:tabs>
        <w:rPr>
          <w:sz w:val="24"/>
        </w:rPr>
      </w:pPr>
    </w:p>
    <w:p w:rsidR="00A4180B" w:rsidRDefault="00A4180B" w:rsidP="00F77270">
      <w:pPr>
        <w:tabs>
          <w:tab w:val="left" w:pos="2630"/>
        </w:tabs>
        <w:rPr>
          <w:sz w:val="24"/>
        </w:rPr>
      </w:pPr>
    </w:p>
    <w:p w:rsidR="00A4180B" w:rsidRDefault="00A4180B" w:rsidP="00F77270">
      <w:pPr>
        <w:tabs>
          <w:tab w:val="left" w:pos="2630"/>
        </w:tabs>
        <w:rPr>
          <w:sz w:val="24"/>
        </w:rPr>
      </w:pPr>
    </w:p>
    <w:p w:rsidR="00ED1730" w:rsidRDefault="00ED1730" w:rsidP="00A4180B">
      <w:pPr>
        <w:jc w:val="center"/>
        <w:rPr>
          <w:rFonts w:ascii="Times New Roman" w:hAnsi="Times New Roman"/>
          <w:b/>
          <w:sz w:val="96"/>
        </w:rPr>
      </w:pPr>
    </w:p>
    <w:p w:rsidR="00ED1730" w:rsidRDefault="00ED1730" w:rsidP="00A4180B">
      <w:pPr>
        <w:jc w:val="center"/>
        <w:rPr>
          <w:rFonts w:ascii="Times New Roman" w:hAnsi="Times New Roman"/>
          <w:b/>
          <w:sz w:val="96"/>
        </w:rPr>
      </w:pPr>
    </w:p>
    <w:p w:rsidR="00A4180B" w:rsidRPr="00123B77" w:rsidRDefault="007438F0" w:rsidP="00A4180B">
      <w:pPr>
        <w:jc w:val="center"/>
        <w:rPr>
          <w:rFonts w:ascii="Times New Roman" w:hAnsi="Times New Roman"/>
          <w:b/>
          <w:sz w:val="96"/>
        </w:rPr>
      </w:pPr>
      <w:r>
        <w:rPr>
          <w:rFonts w:ascii="Times New Roman" w:hAnsi="Times New Roman"/>
          <w:b/>
          <w:sz w:val="96"/>
        </w:rPr>
        <w:t>4</w:t>
      </w:r>
      <w:r w:rsidR="00A4180B" w:rsidRPr="00123B77">
        <w:rPr>
          <w:rFonts w:ascii="Times New Roman" w:hAnsi="Times New Roman"/>
          <w:b/>
          <w:sz w:val="96"/>
        </w:rPr>
        <w:t>.BÖLÜM</w:t>
      </w:r>
    </w:p>
    <w:p w:rsidR="00A4180B" w:rsidRPr="00B42CB1" w:rsidRDefault="00A4180B" w:rsidP="00A4180B">
      <w:pPr>
        <w:rPr>
          <w:rFonts w:ascii="Times New Roman" w:hAnsi="Times New Roman"/>
          <w:sz w:val="96"/>
        </w:rPr>
      </w:pPr>
    </w:p>
    <w:p w:rsidR="00A4180B" w:rsidRPr="00B42CB1" w:rsidRDefault="00A4180B" w:rsidP="00A4180B">
      <w:pPr>
        <w:rPr>
          <w:rFonts w:ascii="Times New Roman" w:hAnsi="Times New Roman"/>
          <w:sz w:val="96"/>
        </w:rPr>
      </w:pPr>
    </w:p>
    <w:p w:rsidR="00A4180B" w:rsidRPr="00B42CB1" w:rsidRDefault="00A4180B" w:rsidP="00A4180B">
      <w:pPr>
        <w:rPr>
          <w:rFonts w:ascii="Times New Roman" w:hAnsi="Times New Roman"/>
          <w:sz w:val="96"/>
        </w:rPr>
      </w:pPr>
    </w:p>
    <w:p w:rsidR="00A4180B" w:rsidRPr="00B42CB1" w:rsidRDefault="00A4180B" w:rsidP="00A4180B">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MALİYETLENDİRME</w:t>
      </w:r>
    </w:p>
    <w:p w:rsidR="00A4180B" w:rsidRPr="00F77270" w:rsidRDefault="00A4180B" w:rsidP="00F77270">
      <w:pPr>
        <w:tabs>
          <w:tab w:val="left" w:pos="2630"/>
        </w:tabs>
        <w:rPr>
          <w:sz w:val="24"/>
        </w:rPr>
        <w:sectPr w:rsidR="00A4180B" w:rsidRPr="00F77270">
          <w:footerReference w:type="default" r:id="rId23"/>
          <w:pgSz w:w="11910" w:h="16840"/>
          <w:pgMar w:top="1320" w:right="400" w:bottom="1280" w:left="460" w:header="0" w:footer="1097" w:gutter="0"/>
          <w:cols w:space="708"/>
        </w:sectPr>
      </w:pPr>
    </w:p>
    <w:p w:rsidR="00F029A8" w:rsidRPr="00DF37AC" w:rsidRDefault="00F029A8" w:rsidP="00DF37AC">
      <w:pPr>
        <w:pStyle w:val="Balk3"/>
        <w:numPr>
          <w:ilvl w:val="1"/>
          <w:numId w:val="29"/>
        </w:numPr>
        <w:tabs>
          <w:tab w:val="left" w:pos="1553"/>
        </w:tabs>
        <w:spacing w:before="0"/>
        <w:rPr>
          <w:sz w:val="20"/>
          <w:szCs w:val="20"/>
        </w:rPr>
      </w:pPr>
      <w:r w:rsidRPr="00F029A8">
        <w:rPr>
          <w:spacing w:val="-2"/>
          <w:w w:val="110"/>
          <w:sz w:val="20"/>
          <w:szCs w:val="20"/>
        </w:rPr>
        <w:t>Maliyetlendirme</w:t>
      </w:r>
    </w:p>
    <w:p w:rsidR="00F029A8" w:rsidRDefault="00DF37AC">
      <w:pPr>
        <w:spacing w:before="79"/>
        <w:ind w:left="958"/>
        <w:jc w:val="both"/>
        <w:rPr>
          <w:rFonts w:asciiTheme="minorHAnsi" w:hAnsiTheme="minorHAnsi" w:cs="Times New Roman"/>
          <w:sz w:val="20"/>
          <w:szCs w:val="20"/>
        </w:rPr>
      </w:pPr>
      <w:r>
        <w:rPr>
          <w:rFonts w:ascii="Times New Roman"/>
          <w:b/>
          <w:w w:val="105"/>
          <w:sz w:val="20"/>
        </w:rPr>
        <w:t xml:space="preserve"> </w:t>
      </w:r>
      <w:r>
        <w:rPr>
          <w:rFonts w:ascii="Times New Roman"/>
          <w:b/>
          <w:w w:val="105"/>
          <w:sz w:val="20"/>
        </w:rPr>
        <w:tab/>
      </w:r>
      <w:r w:rsidRPr="00DF37AC">
        <w:rPr>
          <w:rFonts w:asciiTheme="minorHAnsi" w:hAnsiTheme="minorHAnsi" w:cs="Times New Roman"/>
          <w:sz w:val="20"/>
          <w:szCs w:val="20"/>
        </w:rPr>
        <w:t>2024 – 2028 Dönemi Stratejik Planımızın maliyetlendirmesi yapılırken her amaç ve hedefin gerçekleşmesini sağlayacak stratejiler kapsamında yapılacak faaliyetler göz önünde bulundurulmuştur. Bu doğrultuda öncelikle her hedefe ilişkin tahmini maliyet hesaplanmıştır. Hedeflerin maliyetinin toplamı ile amaçların maliyeti çıkarılmıştır. Amaçların maliyeti de Stratejik planın toplam maliyetini vermiştir. Planımızın bu doğrultuda hazırlanan maliyeti aşağıdaki tabloda gösterilmiştir.</w:t>
      </w:r>
    </w:p>
    <w:p w:rsidR="00DF37AC" w:rsidRPr="00DF37AC" w:rsidRDefault="00DF37AC">
      <w:pPr>
        <w:spacing w:before="79"/>
        <w:ind w:left="958"/>
        <w:jc w:val="both"/>
        <w:rPr>
          <w:rFonts w:asciiTheme="minorHAnsi" w:hAnsiTheme="minorHAnsi"/>
          <w:b/>
          <w:w w:val="105"/>
          <w:sz w:val="20"/>
          <w:szCs w:val="20"/>
        </w:rPr>
      </w:pPr>
    </w:p>
    <w:p w:rsidR="002D0A48" w:rsidRDefault="00957878">
      <w:pPr>
        <w:spacing w:before="79"/>
        <w:ind w:left="958"/>
        <w:jc w:val="both"/>
        <w:rPr>
          <w:rFonts w:ascii="Times New Roman"/>
          <w:b/>
          <w:sz w:val="20"/>
        </w:rPr>
      </w:pPr>
      <w:r>
        <w:rPr>
          <w:rFonts w:ascii="Times New Roman"/>
          <w:b/>
          <w:w w:val="105"/>
          <w:sz w:val="20"/>
        </w:rPr>
        <w:t>Tablo</w:t>
      </w:r>
      <w:r w:rsidR="0042786A">
        <w:rPr>
          <w:rFonts w:ascii="Times New Roman"/>
          <w:b/>
          <w:spacing w:val="-3"/>
          <w:w w:val="105"/>
          <w:sz w:val="20"/>
        </w:rPr>
        <w:t xml:space="preserve"> 21.</w:t>
      </w:r>
      <w:r>
        <w:rPr>
          <w:rFonts w:ascii="Caladea"/>
          <w:b/>
          <w:w w:val="105"/>
          <w:sz w:val="20"/>
        </w:rPr>
        <w:t xml:space="preserve">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7"/>
        <w:gridCol w:w="1171"/>
        <w:gridCol w:w="1265"/>
        <w:gridCol w:w="1265"/>
        <w:gridCol w:w="1265"/>
        <w:gridCol w:w="1124"/>
        <w:gridCol w:w="1944"/>
      </w:tblGrid>
      <w:tr w:rsidR="00F029A8" w:rsidTr="00F029A8">
        <w:trPr>
          <w:trHeight w:val="777"/>
        </w:trPr>
        <w:tc>
          <w:tcPr>
            <w:tcW w:w="1237" w:type="dxa"/>
            <w:shd w:val="clear" w:color="auto" w:fill="C5E0B3"/>
            <w:vAlign w:val="center"/>
          </w:tcPr>
          <w:p w:rsidR="002D0A48" w:rsidRDefault="002D0A48">
            <w:pPr>
              <w:pStyle w:val="TableParagraph"/>
              <w:rPr>
                <w:rFonts w:ascii="Times New Roman"/>
              </w:rPr>
            </w:pPr>
          </w:p>
        </w:tc>
        <w:tc>
          <w:tcPr>
            <w:tcW w:w="1171" w:type="dxa"/>
            <w:shd w:val="clear" w:color="auto" w:fill="C5E0B3"/>
            <w:vAlign w:val="center"/>
          </w:tcPr>
          <w:p w:rsidR="002D0A48" w:rsidRDefault="00957878" w:rsidP="00F029A8">
            <w:pPr>
              <w:pStyle w:val="TableParagraph"/>
              <w:spacing w:line="234" w:lineRule="exact"/>
              <w:ind w:left="107"/>
              <w:jc w:val="center"/>
              <w:rPr>
                <w:rFonts w:ascii="Caladea"/>
                <w:b/>
                <w:sz w:val="20"/>
              </w:rPr>
            </w:pPr>
            <w:r>
              <w:rPr>
                <w:rFonts w:ascii="Caladea"/>
                <w:b/>
                <w:spacing w:val="-4"/>
                <w:sz w:val="20"/>
              </w:rPr>
              <w:t>2024</w:t>
            </w:r>
          </w:p>
        </w:tc>
        <w:tc>
          <w:tcPr>
            <w:tcW w:w="1265" w:type="dxa"/>
            <w:shd w:val="clear" w:color="auto" w:fill="C5E0B3"/>
            <w:vAlign w:val="center"/>
          </w:tcPr>
          <w:p w:rsidR="002D0A48" w:rsidRDefault="00957878" w:rsidP="00F029A8">
            <w:pPr>
              <w:pStyle w:val="TableParagraph"/>
              <w:spacing w:line="234" w:lineRule="exact"/>
              <w:ind w:left="108"/>
              <w:jc w:val="center"/>
              <w:rPr>
                <w:rFonts w:ascii="Caladea"/>
                <w:b/>
                <w:sz w:val="20"/>
              </w:rPr>
            </w:pPr>
            <w:r>
              <w:rPr>
                <w:rFonts w:ascii="Caladea"/>
                <w:b/>
                <w:spacing w:val="-4"/>
                <w:sz w:val="20"/>
              </w:rPr>
              <w:t>2025</w:t>
            </w:r>
          </w:p>
        </w:tc>
        <w:tc>
          <w:tcPr>
            <w:tcW w:w="1265" w:type="dxa"/>
            <w:shd w:val="clear" w:color="auto" w:fill="C5E0B3"/>
            <w:vAlign w:val="center"/>
          </w:tcPr>
          <w:p w:rsidR="002D0A48" w:rsidRDefault="00957878" w:rsidP="00F029A8">
            <w:pPr>
              <w:pStyle w:val="TableParagraph"/>
              <w:spacing w:line="234" w:lineRule="exact"/>
              <w:ind w:left="107"/>
              <w:jc w:val="center"/>
              <w:rPr>
                <w:rFonts w:ascii="Caladea"/>
                <w:b/>
                <w:sz w:val="20"/>
              </w:rPr>
            </w:pPr>
            <w:r>
              <w:rPr>
                <w:rFonts w:ascii="Caladea"/>
                <w:b/>
                <w:spacing w:val="-4"/>
                <w:sz w:val="20"/>
              </w:rPr>
              <w:t>2026</w:t>
            </w:r>
          </w:p>
        </w:tc>
        <w:tc>
          <w:tcPr>
            <w:tcW w:w="1265" w:type="dxa"/>
            <w:shd w:val="clear" w:color="auto" w:fill="C5E0B3"/>
            <w:vAlign w:val="center"/>
          </w:tcPr>
          <w:p w:rsidR="002D0A48" w:rsidRDefault="00957878" w:rsidP="00F029A8">
            <w:pPr>
              <w:pStyle w:val="TableParagraph"/>
              <w:spacing w:line="234" w:lineRule="exact"/>
              <w:ind w:left="107"/>
              <w:jc w:val="center"/>
              <w:rPr>
                <w:rFonts w:ascii="Caladea"/>
                <w:b/>
                <w:sz w:val="20"/>
              </w:rPr>
            </w:pPr>
            <w:r>
              <w:rPr>
                <w:rFonts w:ascii="Caladea"/>
                <w:b/>
                <w:spacing w:val="-4"/>
                <w:sz w:val="20"/>
              </w:rPr>
              <w:t>2027</w:t>
            </w:r>
          </w:p>
        </w:tc>
        <w:tc>
          <w:tcPr>
            <w:tcW w:w="1124" w:type="dxa"/>
            <w:shd w:val="clear" w:color="auto" w:fill="C5E0B3"/>
            <w:vAlign w:val="center"/>
          </w:tcPr>
          <w:p w:rsidR="002D0A48" w:rsidRDefault="00957878" w:rsidP="00F029A8">
            <w:pPr>
              <w:pStyle w:val="TableParagraph"/>
              <w:spacing w:line="234" w:lineRule="exact"/>
              <w:ind w:left="107"/>
              <w:jc w:val="center"/>
              <w:rPr>
                <w:rFonts w:ascii="Caladea"/>
                <w:b/>
                <w:sz w:val="20"/>
              </w:rPr>
            </w:pPr>
            <w:r>
              <w:rPr>
                <w:rFonts w:ascii="Caladea"/>
                <w:b/>
                <w:spacing w:val="-4"/>
                <w:sz w:val="20"/>
              </w:rPr>
              <w:t>2028</w:t>
            </w:r>
          </w:p>
        </w:tc>
        <w:tc>
          <w:tcPr>
            <w:tcW w:w="1944" w:type="dxa"/>
            <w:shd w:val="clear" w:color="auto" w:fill="C5E0B3"/>
            <w:vAlign w:val="center"/>
          </w:tcPr>
          <w:p w:rsidR="002D0A48" w:rsidRDefault="00957878" w:rsidP="00F029A8">
            <w:pPr>
              <w:pStyle w:val="TableParagraph"/>
              <w:spacing w:before="2"/>
              <w:ind w:left="107"/>
              <w:jc w:val="center"/>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F029A8" w:rsidTr="00F029A8">
        <w:trPr>
          <w:trHeight w:val="599"/>
        </w:trPr>
        <w:tc>
          <w:tcPr>
            <w:tcW w:w="1237" w:type="dxa"/>
            <w:shd w:val="clear" w:color="auto" w:fill="E2EFD9"/>
            <w:vAlign w:val="center"/>
          </w:tcPr>
          <w:p w:rsidR="002D0A48" w:rsidRDefault="00957878">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1171" w:type="dxa"/>
            <w:shd w:val="clear" w:color="auto" w:fill="E2EFD9"/>
            <w:vAlign w:val="center"/>
          </w:tcPr>
          <w:p w:rsidR="002D0A48" w:rsidRDefault="00DF37AC" w:rsidP="00CD570A">
            <w:pPr>
              <w:pStyle w:val="TableParagraph"/>
              <w:jc w:val="center"/>
              <w:rPr>
                <w:rFonts w:ascii="Times New Roman"/>
              </w:rPr>
            </w:pPr>
            <w:r>
              <w:rPr>
                <w:rFonts w:ascii="Times New Roman"/>
              </w:rPr>
              <w:t>13.000</w:t>
            </w:r>
          </w:p>
        </w:tc>
        <w:tc>
          <w:tcPr>
            <w:tcW w:w="1265" w:type="dxa"/>
            <w:shd w:val="clear" w:color="auto" w:fill="E2EFD9"/>
            <w:vAlign w:val="center"/>
          </w:tcPr>
          <w:p w:rsidR="002D0A48" w:rsidRDefault="00DF37AC" w:rsidP="00CD570A">
            <w:pPr>
              <w:pStyle w:val="TableParagraph"/>
              <w:jc w:val="center"/>
              <w:rPr>
                <w:rFonts w:ascii="Times New Roman"/>
              </w:rPr>
            </w:pPr>
            <w:r>
              <w:rPr>
                <w:rFonts w:ascii="Times New Roman"/>
              </w:rPr>
              <w:t>14.000</w:t>
            </w:r>
          </w:p>
        </w:tc>
        <w:tc>
          <w:tcPr>
            <w:tcW w:w="1265" w:type="dxa"/>
            <w:shd w:val="clear" w:color="auto" w:fill="E2EFD9"/>
            <w:vAlign w:val="center"/>
          </w:tcPr>
          <w:p w:rsidR="002D0A48" w:rsidRDefault="00DF37AC" w:rsidP="00CD570A">
            <w:pPr>
              <w:pStyle w:val="TableParagraph"/>
              <w:jc w:val="center"/>
              <w:rPr>
                <w:rFonts w:ascii="Times New Roman"/>
              </w:rPr>
            </w:pPr>
            <w:r>
              <w:rPr>
                <w:rFonts w:ascii="Times New Roman"/>
              </w:rPr>
              <w:t>15.000</w:t>
            </w:r>
          </w:p>
        </w:tc>
        <w:tc>
          <w:tcPr>
            <w:tcW w:w="1265" w:type="dxa"/>
            <w:shd w:val="clear" w:color="auto" w:fill="E2EFD9"/>
            <w:vAlign w:val="center"/>
          </w:tcPr>
          <w:p w:rsidR="002D0A48" w:rsidRDefault="00DF37AC" w:rsidP="00CD570A">
            <w:pPr>
              <w:pStyle w:val="TableParagraph"/>
              <w:jc w:val="center"/>
              <w:rPr>
                <w:rFonts w:ascii="Times New Roman"/>
              </w:rPr>
            </w:pPr>
            <w:r>
              <w:rPr>
                <w:rFonts w:ascii="Times New Roman"/>
              </w:rPr>
              <w:t>17.000</w:t>
            </w:r>
          </w:p>
        </w:tc>
        <w:tc>
          <w:tcPr>
            <w:tcW w:w="1124" w:type="dxa"/>
            <w:shd w:val="clear" w:color="auto" w:fill="E2EFD9"/>
            <w:vAlign w:val="center"/>
          </w:tcPr>
          <w:p w:rsidR="002D0A48" w:rsidRDefault="00DF37AC" w:rsidP="00CD570A">
            <w:pPr>
              <w:pStyle w:val="TableParagraph"/>
              <w:jc w:val="center"/>
              <w:rPr>
                <w:rFonts w:ascii="Times New Roman"/>
              </w:rPr>
            </w:pPr>
            <w:r>
              <w:rPr>
                <w:rFonts w:ascii="Times New Roman"/>
              </w:rPr>
              <w:t>18.000</w:t>
            </w:r>
          </w:p>
        </w:tc>
        <w:tc>
          <w:tcPr>
            <w:tcW w:w="1944" w:type="dxa"/>
            <w:shd w:val="clear" w:color="auto" w:fill="E2EFD9"/>
            <w:vAlign w:val="center"/>
          </w:tcPr>
          <w:p w:rsidR="002D0A48" w:rsidRDefault="00CD570A" w:rsidP="00CD570A">
            <w:pPr>
              <w:pStyle w:val="TableParagraph"/>
              <w:jc w:val="center"/>
              <w:rPr>
                <w:rFonts w:ascii="Times New Roman"/>
              </w:rPr>
            </w:pPr>
            <w:r>
              <w:rPr>
                <w:rFonts w:asciiTheme="minorHAnsi" w:hAnsiTheme="minorHAnsi" w:cs="Times New Roman"/>
                <w:spacing w:val="-4"/>
                <w:sz w:val="20"/>
                <w:szCs w:val="20"/>
              </w:rPr>
              <w:t>77</w:t>
            </w:r>
            <w:r w:rsidRPr="00E41764">
              <w:rPr>
                <w:rFonts w:asciiTheme="minorHAnsi" w:hAnsiTheme="minorHAnsi" w:cs="Times New Roman"/>
                <w:spacing w:val="-4"/>
                <w:sz w:val="20"/>
                <w:szCs w:val="20"/>
              </w:rPr>
              <w:t>.000 TL</w:t>
            </w:r>
          </w:p>
        </w:tc>
      </w:tr>
      <w:tr w:rsidR="00F029A8" w:rsidTr="00F029A8">
        <w:trPr>
          <w:trHeight w:val="596"/>
        </w:trPr>
        <w:tc>
          <w:tcPr>
            <w:tcW w:w="1237" w:type="dxa"/>
            <w:shd w:val="clear" w:color="auto" w:fill="E2EFD9"/>
            <w:vAlign w:val="center"/>
          </w:tcPr>
          <w:p w:rsidR="002D0A48" w:rsidRDefault="00957878">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r>
              <w:rPr>
                <w:rFonts w:ascii="Caladea"/>
                <w:b/>
                <w:spacing w:val="-5"/>
                <w:w w:val="105"/>
                <w:sz w:val="20"/>
              </w:rPr>
              <w:t>1.1</w:t>
            </w:r>
          </w:p>
        </w:tc>
        <w:tc>
          <w:tcPr>
            <w:tcW w:w="1171" w:type="dxa"/>
            <w:shd w:val="clear" w:color="auto" w:fill="E2EFD9"/>
            <w:vAlign w:val="center"/>
          </w:tcPr>
          <w:p w:rsidR="002D0A48" w:rsidRDefault="00DF37AC" w:rsidP="00CD570A">
            <w:pPr>
              <w:pStyle w:val="TableParagraph"/>
              <w:jc w:val="center"/>
              <w:rPr>
                <w:rFonts w:ascii="Times New Roman"/>
              </w:rPr>
            </w:pPr>
            <w:r>
              <w:rPr>
                <w:rFonts w:ascii="Times New Roman"/>
              </w:rPr>
              <w:t>9000</w:t>
            </w:r>
          </w:p>
        </w:tc>
        <w:tc>
          <w:tcPr>
            <w:tcW w:w="1265" w:type="dxa"/>
            <w:shd w:val="clear" w:color="auto" w:fill="E2EFD9"/>
            <w:vAlign w:val="center"/>
          </w:tcPr>
          <w:p w:rsidR="002D0A48" w:rsidRDefault="00DF37AC" w:rsidP="00CD570A">
            <w:pPr>
              <w:pStyle w:val="TableParagraph"/>
              <w:jc w:val="center"/>
              <w:rPr>
                <w:rFonts w:ascii="Times New Roman"/>
              </w:rPr>
            </w:pPr>
            <w:r>
              <w:rPr>
                <w:rFonts w:ascii="Times New Roman"/>
              </w:rPr>
              <w:t>9500</w:t>
            </w:r>
          </w:p>
        </w:tc>
        <w:tc>
          <w:tcPr>
            <w:tcW w:w="1265" w:type="dxa"/>
            <w:shd w:val="clear" w:color="auto" w:fill="E2EFD9"/>
            <w:vAlign w:val="center"/>
          </w:tcPr>
          <w:p w:rsidR="002D0A48" w:rsidRDefault="00DF37AC" w:rsidP="00CD570A">
            <w:pPr>
              <w:pStyle w:val="TableParagraph"/>
              <w:jc w:val="center"/>
              <w:rPr>
                <w:rFonts w:ascii="Times New Roman"/>
              </w:rPr>
            </w:pPr>
            <w:r>
              <w:rPr>
                <w:rFonts w:ascii="Times New Roman"/>
              </w:rPr>
              <w:t>10000</w:t>
            </w:r>
          </w:p>
        </w:tc>
        <w:tc>
          <w:tcPr>
            <w:tcW w:w="1265" w:type="dxa"/>
            <w:shd w:val="clear" w:color="auto" w:fill="E2EFD9"/>
            <w:vAlign w:val="center"/>
          </w:tcPr>
          <w:p w:rsidR="002D0A48" w:rsidRDefault="00DF37AC" w:rsidP="00CD570A">
            <w:pPr>
              <w:pStyle w:val="TableParagraph"/>
              <w:jc w:val="center"/>
              <w:rPr>
                <w:rFonts w:ascii="Times New Roman"/>
              </w:rPr>
            </w:pPr>
            <w:r>
              <w:rPr>
                <w:rFonts w:ascii="Times New Roman"/>
              </w:rPr>
              <w:t>10500</w:t>
            </w:r>
          </w:p>
        </w:tc>
        <w:tc>
          <w:tcPr>
            <w:tcW w:w="1124" w:type="dxa"/>
            <w:shd w:val="clear" w:color="auto" w:fill="E2EFD9"/>
            <w:vAlign w:val="center"/>
          </w:tcPr>
          <w:p w:rsidR="002D0A48" w:rsidRDefault="00DF37AC" w:rsidP="00CD570A">
            <w:pPr>
              <w:pStyle w:val="TableParagraph"/>
              <w:jc w:val="center"/>
              <w:rPr>
                <w:rFonts w:ascii="Times New Roman"/>
              </w:rPr>
            </w:pPr>
            <w:r>
              <w:rPr>
                <w:rFonts w:ascii="Times New Roman"/>
              </w:rPr>
              <w:t>11000</w:t>
            </w:r>
          </w:p>
        </w:tc>
        <w:tc>
          <w:tcPr>
            <w:tcW w:w="1944" w:type="dxa"/>
            <w:shd w:val="clear" w:color="auto" w:fill="E2EFD9"/>
            <w:vAlign w:val="center"/>
          </w:tcPr>
          <w:p w:rsidR="002D0A48" w:rsidRDefault="00CD570A" w:rsidP="00CD570A">
            <w:pPr>
              <w:pStyle w:val="TableParagraph"/>
              <w:jc w:val="center"/>
              <w:rPr>
                <w:rFonts w:ascii="Times New Roman"/>
              </w:rPr>
            </w:pPr>
            <w:r w:rsidRPr="00E41764">
              <w:rPr>
                <w:rFonts w:asciiTheme="minorHAnsi" w:hAnsiTheme="minorHAnsi" w:cs="Times New Roman"/>
                <w:spacing w:val="-4"/>
                <w:sz w:val="20"/>
                <w:szCs w:val="20"/>
              </w:rPr>
              <w:t>50.000 TL</w:t>
            </w:r>
          </w:p>
        </w:tc>
      </w:tr>
      <w:tr w:rsidR="00F029A8" w:rsidTr="00F029A8">
        <w:trPr>
          <w:trHeight w:val="599"/>
        </w:trPr>
        <w:tc>
          <w:tcPr>
            <w:tcW w:w="1237" w:type="dxa"/>
            <w:shd w:val="clear" w:color="auto" w:fill="E2EFD9"/>
            <w:vAlign w:val="center"/>
          </w:tcPr>
          <w:p w:rsidR="002D0A48" w:rsidRDefault="00957878">
            <w:pPr>
              <w:pStyle w:val="TableParagraph"/>
              <w:spacing w:before="5"/>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1.2</w:t>
            </w:r>
          </w:p>
        </w:tc>
        <w:tc>
          <w:tcPr>
            <w:tcW w:w="1171" w:type="dxa"/>
            <w:shd w:val="clear" w:color="auto" w:fill="E2EFD9"/>
            <w:vAlign w:val="center"/>
          </w:tcPr>
          <w:p w:rsidR="002D0A48" w:rsidRDefault="00DF37AC" w:rsidP="00CD570A">
            <w:pPr>
              <w:pStyle w:val="TableParagraph"/>
              <w:jc w:val="center"/>
              <w:rPr>
                <w:rFonts w:ascii="Times New Roman"/>
              </w:rPr>
            </w:pPr>
            <w:r>
              <w:rPr>
                <w:rFonts w:ascii="Times New Roman"/>
              </w:rPr>
              <w:t>4000</w:t>
            </w:r>
          </w:p>
        </w:tc>
        <w:tc>
          <w:tcPr>
            <w:tcW w:w="1265" w:type="dxa"/>
            <w:shd w:val="clear" w:color="auto" w:fill="E2EFD9"/>
            <w:vAlign w:val="center"/>
          </w:tcPr>
          <w:p w:rsidR="002D0A48" w:rsidRDefault="00DF37AC" w:rsidP="00CD570A">
            <w:pPr>
              <w:pStyle w:val="TableParagraph"/>
              <w:jc w:val="center"/>
              <w:rPr>
                <w:rFonts w:ascii="Times New Roman"/>
              </w:rPr>
            </w:pPr>
            <w:r>
              <w:rPr>
                <w:rFonts w:ascii="Times New Roman"/>
              </w:rPr>
              <w:t>4500</w:t>
            </w:r>
          </w:p>
        </w:tc>
        <w:tc>
          <w:tcPr>
            <w:tcW w:w="1265" w:type="dxa"/>
            <w:shd w:val="clear" w:color="auto" w:fill="E2EFD9"/>
            <w:vAlign w:val="center"/>
          </w:tcPr>
          <w:p w:rsidR="002D0A48" w:rsidRDefault="00DF37AC" w:rsidP="00CD570A">
            <w:pPr>
              <w:pStyle w:val="TableParagraph"/>
              <w:jc w:val="center"/>
              <w:rPr>
                <w:rFonts w:ascii="Times New Roman"/>
              </w:rPr>
            </w:pPr>
            <w:r>
              <w:rPr>
                <w:rFonts w:ascii="Times New Roman"/>
              </w:rPr>
              <w:t>5000</w:t>
            </w:r>
          </w:p>
        </w:tc>
        <w:tc>
          <w:tcPr>
            <w:tcW w:w="1265" w:type="dxa"/>
            <w:shd w:val="clear" w:color="auto" w:fill="E2EFD9"/>
            <w:vAlign w:val="center"/>
          </w:tcPr>
          <w:p w:rsidR="002D0A48" w:rsidRDefault="00DF37AC" w:rsidP="00CD570A">
            <w:pPr>
              <w:pStyle w:val="TableParagraph"/>
              <w:jc w:val="center"/>
              <w:rPr>
                <w:rFonts w:ascii="Times New Roman"/>
              </w:rPr>
            </w:pPr>
            <w:r>
              <w:rPr>
                <w:rFonts w:ascii="Times New Roman"/>
              </w:rPr>
              <w:t>6000</w:t>
            </w:r>
          </w:p>
        </w:tc>
        <w:tc>
          <w:tcPr>
            <w:tcW w:w="1124" w:type="dxa"/>
            <w:shd w:val="clear" w:color="auto" w:fill="E2EFD9"/>
            <w:vAlign w:val="center"/>
          </w:tcPr>
          <w:p w:rsidR="002D0A48" w:rsidRDefault="00DF37AC" w:rsidP="00CD570A">
            <w:pPr>
              <w:pStyle w:val="TableParagraph"/>
              <w:jc w:val="center"/>
              <w:rPr>
                <w:rFonts w:ascii="Times New Roman"/>
              </w:rPr>
            </w:pPr>
            <w:r>
              <w:rPr>
                <w:rFonts w:ascii="Times New Roman"/>
              </w:rPr>
              <w:t>7500</w:t>
            </w:r>
          </w:p>
        </w:tc>
        <w:tc>
          <w:tcPr>
            <w:tcW w:w="1944" w:type="dxa"/>
            <w:shd w:val="clear" w:color="auto" w:fill="E2EFD9"/>
            <w:vAlign w:val="center"/>
          </w:tcPr>
          <w:p w:rsidR="002D0A48" w:rsidRDefault="00CD570A" w:rsidP="00CD570A">
            <w:pPr>
              <w:pStyle w:val="TableParagraph"/>
              <w:jc w:val="center"/>
              <w:rPr>
                <w:rFonts w:ascii="Times New Roman"/>
              </w:rPr>
            </w:pPr>
            <w:r>
              <w:rPr>
                <w:rFonts w:asciiTheme="minorHAnsi" w:hAnsiTheme="minorHAnsi" w:cs="Times New Roman"/>
                <w:spacing w:val="-4"/>
                <w:sz w:val="20"/>
                <w:szCs w:val="20"/>
              </w:rPr>
              <w:t>27</w:t>
            </w:r>
            <w:r w:rsidRPr="00E41764">
              <w:rPr>
                <w:rFonts w:asciiTheme="minorHAnsi" w:hAnsiTheme="minorHAnsi" w:cs="Times New Roman"/>
                <w:spacing w:val="-4"/>
                <w:sz w:val="20"/>
                <w:szCs w:val="20"/>
              </w:rPr>
              <w:t>.000 TL</w:t>
            </w:r>
          </w:p>
        </w:tc>
      </w:tr>
      <w:tr w:rsidR="00F029A8" w:rsidTr="00F029A8">
        <w:trPr>
          <w:trHeight w:val="598"/>
        </w:trPr>
        <w:tc>
          <w:tcPr>
            <w:tcW w:w="1237" w:type="dxa"/>
            <w:shd w:val="clear" w:color="auto" w:fill="E2EFD9"/>
            <w:vAlign w:val="center"/>
          </w:tcPr>
          <w:p w:rsidR="002D0A48" w:rsidRDefault="00957878">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1171" w:type="dxa"/>
            <w:shd w:val="clear" w:color="auto" w:fill="E2EFD9"/>
            <w:vAlign w:val="center"/>
          </w:tcPr>
          <w:p w:rsidR="002D0A48" w:rsidRDefault="009B0F8D" w:rsidP="00CD570A">
            <w:pPr>
              <w:pStyle w:val="TableParagraph"/>
              <w:jc w:val="center"/>
              <w:rPr>
                <w:rFonts w:ascii="Times New Roman"/>
              </w:rPr>
            </w:pPr>
            <w:r>
              <w:rPr>
                <w:rFonts w:ascii="Times New Roman"/>
              </w:rPr>
              <w:t>3500</w:t>
            </w:r>
          </w:p>
        </w:tc>
        <w:tc>
          <w:tcPr>
            <w:tcW w:w="1265" w:type="dxa"/>
            <w:shd w:val="clear" w:color="auto" w:fill="E2EFD9"/>
            <w:vAlign w:val="center"/>
          </w:tcPr>
          <w:p w:rsidR="002D0A48" w:rsidRDefault="009B0F8D" w:rsidP="00CD570A">
            <w:pPr>
              <w:pStyle w:val="TableParagraph"/>
              <w:jc w:val="center"/>
              <w:rPr>
                <w:rFonts w:ascii="Times New Roman"/>
              </w:rPr>
            </w:pPr>
            <w:r>
              <w:rPr>
                <w:rFonts w:ascii="Times New Roman"/>
              </w:rPr>
              <w:t>4250</w:t>
            </w:r>
          </w:p>
        </w:tc>
        <w:tc>
          <w:tcPr>
            <w:tcW w:w="1265" w:type="dxa"/>
            <w:shd w:val="clear" w:color="auto" w:fill="E2EFD9"/>
            <w:vAlign w:val="center"/>
          </w:tcPr>
          <w:p w:rsidR="002D0A48" w:rsidRDefault="009B0F8D" w:rsidP="00CD570A">
            <w:pPr>
              <w:pStyle w:val="TableParagraph"/>
              <w:jc w:val="center"/>
              <w:rPr>
                <w:rFonts w:ascii="Times New Roman"/>
              </w:rPr>
            </w:pPr>
            <w:r>
              <w:rPr>
                <w:rFonts w:ascii="Times New Roman"/>
              </w:rPr>
              <w:t>5000</w:t>
            </w:r>
          </w:p>
        </w:tc>
        <w:tc>
          <w:tcPr>
            <w:tcW w:w="1265" w:type="dxa"/>
            <w:shd w:val="clear" w:color="auto" w:fill="E2EFD9"/>
            <w:vAlign w:val="center"/>
          </w:tcPr>
          <w:p w:rsidR="002D0A48" w:rsidRDefault="009B0F8D" w:rsidP="00CD570A">
            <w:pPr>
              <w:pStyle w:val="TableParagraph"/>
              <w:jc w:val="center"/>
              <w:rPr>
                <w:rFonts w:ascii="Times New Roman"/>
              </w:rPr>
            </w:pPr>
            <w:r>
              <w:rPr>
                <w:rFonts w:ascii="Times New Roman"/>
              </w:rPr>
              <w:t>5750</w:t>
            </w:r>
          </w:p>
        </w:tc>
        <w:tc>
          <w:tcPr>
            <w:tcW w:w="1124" w:type="dxa"/>
            <w:shd w:val="clear" w:color="auto" w:fill="E2EFD9"/>
            <w:vAlign w:val="center"/>
          </w:tcPr>
          <w:p w:rsidR="002D0A48" w:rsidRDefault="009B0F8D" w:rsidP="00CD570A">
            <w:pPr>
              <w:pStyle w:val="TableParagraph"/>
              <w:jc w:val="center"/>
              <w:rPr>
                <w:rFonts w:ascii="Times New Roman"/>
              </w:rPr>
            </w:pPr>
            <w:r>
              <w:rPr>
                <w:rFonts w:ascii="Times New Roman"/>
              </w:rPr>
              <w:t>6500</w:t>
            </w:r>
          </w:p>
        </w:tc>
        <w:tc>
          <w:tcPr>
            <w:tcW w:w="1944" w:type="dxa"/>
            <w:shd w:val="clear" w:color="auto" w:fill="E2EFD9"/>
            <w:vAlign w:val="center"/>
          </w:tcPr>
          <w:p w:rsidR="002D0A48" w:rsidRDefault="00DF37AC" w:rsidP="00CD570A">
            <w:pPr>
              <w:pStyle w:val="TableParagraph"/>
              <w:jc w:val="center"/>
              <w:rPr>
                <w:rFonts w:ascii="Times New Roman"/>
              </w:rPr>
            </w:pPr>
            <w:r>
              <w:rPr>
                <w:rFonts w:asciiTheme="minorHAnsi" w:hAnsiTheme="minorHAnsi" w:cs="Times New Roman"/>
                <w:spacing w:val="-4"/>
                <w:sz w:val="20"/>
                <w:szCs w:val="20"/>
              </w:rPr>
              <w:t>2</w:t>
            </w:r>
            <w:r w:rsidR="009B0F8D">
              <w:rPr>
                <w:rFonts w:asciiTheme="minorHAnsi" w:hAnsiTheme="minorHAnsi" w:cs="Times New Roman"/>
                <w:spacing w:val="-4"/>
                <w:sz w:val="20"/>
                <w:szCs w:val="20"/>
              </w:rPr>
              <w:t>5</w:t>
            </w:r>
            <w:r w:rsidR="00CD570A" w:rsidRPr="00E41764">
              <w:rPr>
                <w:rFonts w:asciiTheme="minorHAnsi" w:hAnsiTheme="minorHAnsi" w:cs="Times New Roman"/>
                <w:spacing w:val="-4"/>
                <w:sz w:val="20"/>
                <w:szCs w:val="20"/>
              </w:rPr>
              <w:t>.000 TL</w:t>
            </w:r>
          </w:p>
        </w:tc>
      </w:tr>
      <w:tr w:rsidR="00F029A8" w:rsidTr="00F029A8">
        <w:trPr>
          <w:trHeight w:val="596"/>
        </w:trPr>
        <w:tc>
          <w:tcPr>
            <w:tcW w:w="1237" w:type="dxa"/>
            <w:shd w:val="clear" w:color="auto" w:fill="E2EFD9"/>
            <w:vAlign w:val="center"/>
          </w:tcPr>
          <w:p w:rsidR="002D0A48" w:rsidRDefault="00957878">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2.1</w:t>
            </w:r>
          </w:p>
        </w:tc>
        <w:tc>
          <w:tcPr>
            <w:tcW w:w="1171" w:type="dxa"/>
            <w:shd w:val="clear" w:color="auto" w:fill="E2EFD9"/>
            <w:vAlign w:val="center"/>
          </w:tcPr>
          <w:p w:rsidR="002D0A48" w:rsidRDefault="00E078D5" w:rsidP="00CD570A">
            <w:pPr>
              <w:pStyle w:val="TableParagraph"/>
              <w:jc w:val="center"/>
              <w:rPr>
                <w:rFonts w:ascii="Times New Roman"/>
              </w:rPr>
            </w:pPr>
            <w:r>
              <w:rPr>
                <w:rFonts w:ascii="Times New Roman"/>
              </w:rPr>
              <w:t>2000</w:t>
            </w:r>
          </w:p>
        </w:tc>
        <w:tc>
          <w:tcPr>
            <w:tcW w:w="1265" w:type="dxa"/>
            <w:shd w:val="clear" w:color="auto" w:fill="E2EFD9"/>
            <w:vAlign w:val="center"/>
          </w:tcPr>
          <w:p w:rsidR="002D0A48" w:rsidRDefault="00E078D5" w:rsidP="00CD570A">
            <w:pPr>
              <w:pStyle w:val="TableParagraph"/>
              <w:jc w:val="center"/>
              <w:rPr>
                <w:rFonts w:ascii="Times New Roman"/>
              </w:rPr>
            </w:pPr>
            <w:r>
              <w:rPr>
                <w:rFonts w:ascii="Times New Roman"/>
              </w:rPr>
              <w:t>2500</w:t>
            </w:r>
          </w:p>
        </w:tc>
        <w:tc>
          <w:tcPr>
            <w:tcW w:w="1265" w:type="dxa"/>
            <w:shd w:val="clear" w:color="auto" w:fill="E2EFD9"/>
            <w:vAlign w:val="center"/>
          </w:tcPr>
          <w:p w:rsidR="002D0A48" w:rsidRDefault="00E078D5" w:rsidP="00CD570A">
            <w:pPr>
              <w:pStyle w:val="TableParagraph"/>
              <w:jc w:val="center"/>
              <w:rPr>
                <w:rFonts w:ascii="Times New Roman"/>
              </w:rPr>
            </w:pPr>
            <w:r>
              <w:rPr>
                <w:rFonts w:ascii="Times New Roman"/>
              </w:rPr>
              <w:t>3000</w:t>
            </w:r>
          </w:p>
        </w:tc>
        <w:tc>
          <w:tcPr>
            <w:tcW w:w="1265" w:type="dxa"/>
            <w:shd w:val="clear" w:color="auto" w:fill="E2EFD9"/>
            <w:vAlign w:val="center"/>
          </w:tcPr>
          <w:p w:rsidR="002D0A48" w:rsidRDefault="00E078D5" w:rsidP="00CD570A">
            <w:pPr>
              <w:pStyle w:val="TableParagraph"/>
              <w:jc w:val="center"/>
              <w:rPr>
                <w:rFonts w:ascii="Times New Roman"/>
              </w:rPr>
            </w:pPr>
            <w:r>
              <w:rPr>
                <w:rFonts w:ascii="Times New Roman"/>
              </w:rPr>
              <w:t>3500</w:t>
            </w:r>
          </w:p>
        </w:tc>
        <w:tc>
          <w:tcPr>
            <w:tcW w:w="1124" w:type="dxa"/>
            <w:shd w:val="clear" w:color="auto" w:fill="E2EFD9"/>
            <w:vAlign w:val="center"/>
          </w:tcPr>
          <w:p w:rsidR="002D0A48" w:rsidRDefault="00E078D5" w:rsidP="00CD570A">
            <w:pPr>
              <w:pStyle w:val="TableParagraph"/>
              <w:jc w:val="center"/>
              <w:rPr>
                <w:rFonts w:ascii="Times New Roman"/>
              </w:rPr>
            </w:pPr>
            <w:r>
              <w:rPr>
                <w:rFonts w:ascii="Times New Roman"/>
              </w:rPr>
              <w:t>4000</w:t>
            </w:r>
          </w:p>
        </w:tc>
        <w:tc>
          <w:tcPr>
            <w:tcW w:w="1944" w:type="dxa"/>
            <w:shd w:val="clear" w:color="auto" w:fill="E2EFD9"/>
            <w:vAlign w:val="center"/>
          </w:tcPr>
          <w:p w:rsidR="002D0A48" w:rsidRDefault="00DF37AC" w:rsidP="00CD570A">
            <w:pPr>
              <w:pStyle w:val="TableParagraph"/>
              <w:jc w:val="center"/>
              <w:rPr>
                <w:rFonts w:ascii="Times New Roman"/>
              </w:rPr>
            </w:pPr>
            <w:r>
              <w:rPr>
                <w:rFonts w:asciiTheme="minorHAnsi" w:hAnsiTheme="minorHAnsi" w:cs="Times New Roman"/>
                <w:spacing w:val="-4"/>
                <w:sz w:val="20"/>
                <w:szCs w:val="20"/>
              </w:rPr>
              <w:t>15</w:t>
            </w:r>
            <w:r w:rsidRPr="00E41764">
              <w:rPr>
                <w:rFonts w:asciiTheme="minorHAnsi" w:hAnsiTheme="minorHAnsi" w:cs="Times New Roman"/>
                <w:spacing w:val="-4"/>
                <w:sz w:val="20"/>
                <w:szCs w:val="20"/>
              </w:rPr>
              <w:t>.000 TL</w:t>
            </w:r>
          </w:p>
        </w:tc>
      </w:tr>
      <w:tr w:rsidR="00BA2B94" w:rsidTr="00F029A8">
        <w:trPr>
          <w:trHeight w:val="596"/>
        </w:trPr>
        <w:tc>
          <w:tcPr>
            <w:tcW w:w="1237" w:type="dxa"/>
            <w:shd w:val="clear" w:color="auto" w:fill="E2EFD9"/>
            <w:vAlign w:val="center"/>
          </w:tcPr>
          <w:p w:rsidR="00BA2B94" w:rsidRDefault="00BA2B94">
            <w:pPr>
              <w:pStyle w:val="TableParagraph"/>
              <w:spacing w:before="2"/>
              <w:ind w:left="107"/>
              <w:rPr>
                <w:rFonts w:ascii="Times New Roman"/>
                <w:b/>
                <w:w w:val="105"/>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2.2</w:t>
            </w:r>
          </w:p>
        </w:tc>
        <w:tc>
          <w:tcPr>
            <w:tcW w:w="1171" w:type="dxa"/>
            <w:shd w:val="clear" w:color="auto" w:fill="E2EFD9"/>
            <w:vAlign w:val="center"/>
          </w:tcPr>
          <w:p w:rsidR="00BA2B94" w:rsidRDefault="009B0F8D" w:rsidP="00CD570A">
            <w:pPr>
              <w:pStyle w:val="TableParagraph"/>
              <w:jc w:val="center"/>
              <w:rPr>
                <w:rFonts w:ascii="Times New Roman"/>
              </w:rPr>
            </w:pPr>
            <w:r>
              <w:rPr>
                <w:rFonts w:ascii="Times New Roman"/>
              </w:rPr>
              <w:t>1500</w:t>
            </w:r>
          </w:p>
        </w:tc>
        <w:tc>
          <w:tcPr>
            <w:tcW w:w="1265" w:type="dxa"/>
            <w:shd w:val="clear" w:color="auto" w:fill="E2EFD9"/>
            <w:vAlign w:val="center"/>
          </w:tcPr>
          <w:p w:rsidR="00BA2B94" w:rsidRDefault="009B0F8D" w:rsidP="00CD570A">
            <w:pPr>
              <w:pStyle w:val="TableParagraph"/>
              <w:jc w:val="center"/>
              <w:rPr>
                <w:rFonts w:ascii="Times New Roman"/>
              </w:rPr>
            </w:pPr>
            <w:r>
              <w:rPr>
                <w:rFonts w:ascii="Times New Roman"/>
              </w:rPr>
              <w:t>1750</w:t>
            </w:r>
          </w:p>
        </w:tc>
        <w:tc>
          <w:tcPr>
            <w:tcW w:w="1265" w:type="dxa"/>
            <w:shd w:val="clear" w:color="auto" w:fill="E2EFD9"/>
            <w:vAlign w:val="center"/>
          </w:tcPr>
          <w:p w:rsidR="00BA2B94" w:rsidRDefault="009B0F8D" w:rsidP="00CD570A">
            <w:pPr>
              <w:pStyle w:val="TableParagraph"/>
              <w:jc w:val="center"/>
              <w:rPr>
                <w:rFonts w:ascii="Times New Roman"/>
              </w:rPr>
            </w:pPr>
            <w:r>
              <w:rPr>
                <w:rFonts w:ascii="Times New Roman"/>
              </w:rPr>
              <w:t>2000</w:t>
            </w:r>
          </w:p>
        </w:tc>
        <w:tc>
          <w:tcPr>
            <w:tcW w:w="1265" w:type="dxa"/>
            <w:shd w:val="clear" w:color="auto" w:fill="E2EFD9"/>
            <w:vAlign w:val="center"/>
          </w:tcPr>
          <w:p w:rsidR="00BA2B94" w:rsidRDefault="009B0F8D" w:rsidP="00CD570A">
            <w:pPr>
              <w:pStyle w:val="TableParagraph"/>
              <w:jc w:val="center"/>
              <w:rPr>
                <w:rFonts w:ascii="Times New Roman"/>
              </w:rPr>
            </w:pPr>
            <w:r>
              <w:rPr>
                <w:rFonts w:ascii="Times New Roman"/>
              </w:rPr>
              <w:t>2250</w:t>
            </w:r>
          </w:p>
        </w:tc>
        <w:tc>
          <w:tcPr>
            <w:tcW w:w="1124" w:type="dxa"/>
            <w:shd w:val="clear" w:color="auto" w:fill="E2EFD9"/>
            <w:vAlign w:val="center"/>
          </w:tcPr>
          <w:p w:rsidR="00BA2B94" w:rsidRDefault="009B0F8D" w:rsidP="00CD570A">
            <w:pPr>
              <w:pStyle w:val="TableParagraph"/>
              <w:jc w:val="center"/>
              <w:rPr>
                <w:rFonts w:ascii="Times New Roman"/>
              </w:rPr>
            </w:pPr>
            <w:r>
              <w:rPr>
                <w:rFonts w:ascii="Times New Roman"/>
              </w:rPr>
              <w:t>2500</w:t>
            </w:r>
          </w:p>
        </w:tc>
        <w:tc>
          <w:tcPr>
            <w:tcW w:w="1944" w:type="dxa"/>
            <w:shd w:val="clear" w:color="auto" w:fill="E2EFD9"/>
            <w:vAlign w:val="center"/>
          </w:tcPr>
          <w:p w:rsidR="00BA2B94" w:rsidRDefault="009B0F8D" w:rsidP="00CD570A">
            <w:pPr>
              <w:pStyle w:val="TableParagraph"/>
              <w:jc w:val="center"/>
              <w:rPr>
                <w:rFonts w:ascii="Times New Roman"/>
              </w:rPr>
            </w:pPr>
            <w:r>
              <w:rPr>
                <w:rFonts w:asciiTheme="minorHAnsi" w:hAnsiTheme="minorHAnsi" w:cs="Times New Roman"/>
                <w:spacing w:val="-4"/>
                <w:sz w:val="20"/>
                <w:szCs w:val="20"/>
              </w:rPr>
              <w:t>10</w:t>
            </w:r>
            <w:r w:rsidR="00DF37AC" w:rsidRPr="00E41764">
              <w:rPr>
                <w:rFonts w:asciiTheme="minorHAnsi" w:hAnsiTheme="minorHAnsi" w:cs="Times New Roman"/>
                <w:spacing w:val="-4"/>
                <w:sz w:val="20"/>
                <w:szCs w:val="20"/>
              </w:rPr>
              <w:t>.000 TL</w:t>
            </w:r>
          </w:p>
        </w:tc>
      </w:tr>
      <w:tr w:rsidR="00BA2B94" w:rsidTr="00F029A8">
        <w:trPr>
          <w:trHeight w:val="596"/>
        </w:trPr>
        <w:tc>
          <w:tcPr>
            <w:tcW w:w="1237" w:type="dxa"/>
            <w:shd w:val="clear" w:color="auto" w:fill="E2EFD9"/>
            <w:vAlign w:val="center"/>
          </w:tcPr>
          <w:p w:rsidR="00BA2B94" w:rsidRDefault="00BA2B94">
            <w:pPr>
              <w:pStyle w:val="TableParagraph"/>
              <w:spacing w:before="2"/>
              <w:ind w:left="107"/>
              <w:rPr>
                <w:rFonts w:ascii="Times New Roman"/>
                <w:b/>
                <w:w w:val="105"/>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3</w:t>
            </w:r>
          </w:p>
        </w:tc>
        <w:tc>
          <w:tcPr>
            <w:tcW w:w="1171" w:type="dxa"/>
            <w:shd w:val="clear" w:color="auto" w:fill="E2EFD9"/>
            <w:vAlign w:val="center"/>
          </w:tcPr>
          <w:p w:rsidR="00BA2B94" w:rsidRDefault="00A21975" w:rsidP="00CD570A">
            <w:pPr>
              <w:pStyle w:val="TableParagraph"/>
              <w:jc w:val="center"/>
              <w:rPr>
                <w:rFonts w:ascii="Times New Roman"/>
              </w:rPr>
            </w:pPr>
            <w:r>
              <w:rPr>
                <w:rFonts w:ascii="Times New Roman"/>
              </w:rPr>
              <w:t>32000</w:t>
            </w:r>
          </w:p>
        </w:tc>
        <w:tc>
          <w:tcPr>
            <w:tcW w:w="1265" w:type="dxa"/>
            <w:shd w:val="clear" w:color="auto" w:fill="E2EFD9"/>
            <w:vAlign w:val="center"/>
          </w:tcPr>
          <w:p w:rsidR="00BA2B94" w:rsidRDefault="00A21975" w:rsidP="00CD570A">
            <w:pPr>
              <w:pStyle w:val="TableParagraph"/>
              <w:jc w:val="center"/>
              <w:rPr>
                <w:rFonts w:ascii="Times New Roman"/>
              </w:rPr>
            </w:pPr>
            <w:r>
              <w:rPr>
                <w:rFonts w:ascii="Times New Roman"/>
              </w:rPr>
              <w:t>34000</w:t>
            </w:r>
          </w:p>
        </w:tc>
        <w:tc>
          <w:tcPr>
            <w:tcW w:w="1265" w:type="dxa"/>
            <w:shd w:val="clear" w:color="auto" w:fill="E2EFD9"/>
            <w:vAlign w:val="center"/>
          </w:tcPr>
          <w:p w:rsidR="00BA2B94" w:rsidRDefault="00A21975" w:rsidP="00CD570A">
            <w:pPr>
              <w:pStyle w:val="TableParagraph"/>
              <w:jc w:val="center"/>
              <w:rPr>
                <w:rFonts w:ascii="Times New Roman"/>
              </w:rPr>
            </w:pPr>
            <w:r>
              <w:rPr>
                <w:rFonts w:ascii="Times New Roman"/>
              </w:rPr>
              <w:t>36000</w:t>
            </w:r>
          </w:p>
        </w:tc>
        <w:tc>
          <w:tcPr>
            <w:tcW w:w="1265" w:type="dxa"/>
            <w:shd w:val="clear" w:color="auto" w:fill="E2EFD9"/>
            <w:vAlign w:val="center"/>
          </w:tcPr>
          <w:p w:rsidR="00BA2B94" w:rsidRDefault="00A21975" w:rsidP="00CD570A">
            <w:pPr>
              <w:pStyle w:val="TableParagraph"/>
              <w:jc w:val="center"/>
              <w:rPr>
                <w:rFonts w:ascii="Times New Roman"/>
              </w:rPr>
            </w:pPr>
            <w:r>
              <w:rPr>
                <w:rFonts w:ascii="Times New Roman"/>
              </w:rPr>
              <w:t>38000</w:t>
            </w:r>
          </w:p>
        </w:tc>
        <w:tc>
          <w:tcPr>
            <w:tcW w:w="1124" w:type="dxa"/>
            <w:shd w:val="clear" w:color="auto" w:fill="E2EFD9"/>
            <w:vAlign w:val="center"/>
          </w:tcPr>
          <w:p w:rsidR="00BA2B94" w:rsidRDefault="00A21975" w:rsidP="00CD570A">
            <w:pPr>
              <w:pStyle w:val="TableParagraph"/>
              <w:jc w:val="center"/>
              <w:rPr>
                <w:rFonts w:ascii="Times New Roman"/>
              </w:rPr>
            </w:pPr>
            <w:r>
              <w:rPr>
                <w:rFonts w:ascii="Times New Roman"/>
              </w:rPr>
              <w:t>40000</w:t>
            </w:r>
          </w:p>
        </w:tc>
        <w:tc>
          <w:tcPr>
            <w:tcW w:w="1944" w:type="dxa"/>
            <w:shd w:val="clear" w:color="auto" w:fill="E2EFD9"/>
            <w:vAlign w:val="center"/>
          </w:tcPr>
          <w:p w:rsidR="00BA2B94" w:rsidRDefault="00DF37AC" w:rsidP="00CD570A">
            <w:pPr>
              <w:pStyle w:val="TableParagraph"/>
              <w:jc w:val="center"/>
              <w:rPr>
                <w:rFonts w:ascii="Times New Roman"/>
              </w:rPr>
            </w:pPr>
            <w:r>
              <w:rPr>
                <w:rFonts w:asciiTheme="minorHAnsi" w:hAnsiTheme="minorHAnsi" w:cs="Times New Roman"/>
                <w:spacing w:val="-4"/>
                <w:sz w:val="20"/>
                <w:szCs w:val="20"/>
              </w:rPr>
              <w:t>18</w:t>
            </w:r>
            <w:r w:rsidRPr="00E41764">
              <w:rPr>
                <w:rFonts w:asciiTheme="minorHAnsi" w:hAnsiTheme="minorHAnsi" w:cs="Times New Roman"/>
                <w:spacing w:val="-4"/>
                <w:sz w:val="20"/>
                <w:szCs w:val="20"/>
              </w:rPr>
              <w:t>0.000 TL</w:t>
            </w:r>
          </w:p>
        </w:tc>
      </w:tr>
      <w:tr w:rsidR="00BA2B94" w:rsidTr="00F029A8">
        <w:trPr>
          <w:trHeight w:val="596"/>
        </w:trPr>
        <w:tc>
          <w:tcPr>
            <w:tcW w:w="1237" w:type="dxa"/>
            <w:shd w:val="clear" w:color="auto" w:fill="E2EFD9"/>
            <w:vAlign w:val="center"/>
          </w:tcPr>
          <w:p w:rsidR="00BA2B94" w:rsidRDefault="00BA2B94" w:rsidP="00A21975">
            <w:pPr>
              <w:pStyle w:val="TableParagraph"/>
              <w:spacing w:before="2"/>
              <w:ind w:left="107"/>
              <w:jc w:val="center"/>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3.1</w:t>
            </w:r>
          </w:p>
        </w:tc>
        <w:tc>
          <w:tcPr>
            <w:tcW w:w="1171" w:type="dxa"/>
            <w:shd w:val="clear" w:color="auto" w:fill="E2EFD9"/>
            <w:vAlign w:val="center"/>
          </w:tcPr>
          <w:p w:rsidR="00BA2B94" w:rsidRDefault="00A21975" w:rsidP="00A21975">
            <w:pPr>
              <w:pStyle w:val="TableParagraph"/>
              <w:jc w:val="center"/>
              <w:rPr>
                <w:rFonts w:ascii="Times New Roman"/>
              </w:rPr>
            </w:pPr>
            <w:r>
              <w:rPr>
                <w:rFonts w:ascii="Times New Roman"/>
              </w:rPr>
              <w:t>28000</w:t>
            </w:r>
          </w:p>
        </w:tc>
        <w:tc>
          <w:tcPr>
            <w:tcW w:w="1265" w:type="dxa"/>
            <w:shd w:val="clear" w:color="auto" w:fill="E2EFD9"/>
            <w:vAlign w:val="center"/>
          </w:tcPr>
          <w:p w:rsidR="00BA2B94" w:rsidRDefault="00A21975" w:rsidP="00A21975">
            <w:pPr>
              <w:pStyle w:val="TableParagraph"/>
              <w:jc w:val="center"/>
              <w:rPr>
                <w:rFonts w:ascii="Times New Roman"/>
              </w:rPr>
            </w:pPr>
            <w:r>
              <w:rPr>
                <w:rFonts w:ascii="Times New Roman"/>
              </w:rPr>
              <w:t>29000</w:t>
            </w:r>
          </w:p>
        </w:tc>
        <w:tc>
          <w:tcPr>
            <w:tcW w:w="1265" w:type="dxa"/>
            <w:shd w:val="clear" w:color="auto" w:fill="E2EFD9"/>
            <w:vAlign w:val="center"/>
          </w:tcPr>
          <w:p w:rsidR="00BA2B94" w:rsidRDefault="00A21975" w:rsidP="00A21975">
            <w:pPr>
              <w:pStyle w:val="TableParagraph"/>
              <w:jc w:val="center"/>
              <w:rPr>
                <w:rFonts w:ascii="Times New Roman"/>
              </w:rPr>
            </w:pPr>
            <w:r>
              <w:rPr>
                <w:rFonts w:ascii="Times New Roman"/>
              </w:rPr>
              <w:t>30000</w:t>
            </w:r>
          </w:p>
        </w:tc>
        <w:tc>
          <w:tcPr>
            <w:tcW w:w="1265" w:type="dxa"/>
            <w:shd w:val="clear" w:color="auto" w:fill="E2EFD9"/>
            <w:vAlign w:val="center"/>
          </w:tcPr>
          <w:p w:rsidR="00BA2B94" w:rsidRDefault="00A21975" w:rsidP="00A21975">
            <w:pPr>
              <w:pStyle w:val="TableParagraph"/>
              <w:jc w:val="center"/>
              <w:rPr>
                <w:rFonts w:ascii="Times New Roman"/>
              </w:rPr>
            </w:pPr>
            <w:r>
              <w:rPr>
                <w:rFonts w:ascii="Times New Roman"/>
              </w:rPr>
              <w:t>31000</w:t>
            </w:r>
          </w:p>
        </w:tc>
        <w:tc>
          <w:tcPr>
            <w:tcW w:w="1124" w:type="dxa"/>
            <w:shd w:val="clear" w:color="auto" w:fill="E2EFD9"/>
            <w:vAlign w:val="center"/>
          </w:tcPr>
          <w:p w:rsidR="00BA2B94" w:rsidRDefault="00A21975" w:rsidP="00A21975">
            <w:pPr>
              <w:pStyle w:val="TableParagraph"/>
              <w:jc w:val="center"/>
              <w:rPr>
                <w:rFonts w:ascii="Times New Roman"/>
              </w:rPr>
            </w:pPr>
            <w:r>
              <w:rPr>
                <w:rFonts w:ascii="Times New Roman"/>
              </w:rPr>
              <w:t>32000</w:t>
            </w:r>
          </w:p>
        </w:tc>
        <w:tc>
          <w:tcPr>
            <w:tcW w:w="1944" w:type="dxa"/>
            <w:shd w:val="clear" w:color="auto" w:fill="E2EFD9"/>
            <w:vAlign w:val="center"/>
          </w:tcPr>
          <w:p w:rsidR="00BA2B94" w:rsidRDefault="00DF37AC" w:rsidP="00A21975">
            <w:pPr>
              <w:pStyle w:val="TableParagraph"/>
              <w:jc w:val="center"/>
              <w:rPr>
                <w:rFonts w:ascii="Times New Roman"/>
              </w:rPr>
            </w:pPr>
            <w:r>
              <w:rPr>
                <w:rFonts w:asciiTheme="minorHAnsi" w:hAnsiTheme="minorHAnsi" w:cs="Times New Roman"/>
                <w:spacing w:val="-4"/>
                <w:sz w:val="20"/>
                <w:szCs w:val="20"/>
              </w:rPr>
              <w:t>1</w:t>
            </w:r>
            <w:r w:rsidRPr="00E41764">
              <w:rPr>
                <w:rFonts w:asciiTheme="minorHAnsi" w:hAnsiTheme="minorHAnsi" w:cs="Times New Roman"/>
                <w:spacing w:val="-4"/>
                <w:sz w:val="20"/>
                <w:szCs w:val="20"/>
              </w:rPr>
              <w:t>50.000 TL</w:t>
            </w:r>
          </w:p>
        </w:tc>
      </w:tr>
      <w:tr w:rsidR="00BA2B94" w:rsidTr="00F029A8">
        <w:trPr>
          <w:trHeight w:val="596"/>
        </w:trPr>
        <w:tc>
          <w:tcPr>
            <w:tcW w:w="1237" w:type="dxa"/>
            <w:shd w:val="clear" w:color="auto" w:fill="E2EFD9"/>
            <w:vAlign w:val="center"/>
          </w:tcPr>
          <w:p w:rsidR="00BA2B94" w:rsidRDefault="00BA2B94" w:rsidP="00A21975">
            <w:pPr>
              <w:pStyle w:val="TableParagraph"/>
              <w:spacing w:before="2"/>
              <w:ind w:left="107"/>
              <w:jc w:val="center"/>
              <w:rPr>
                <w:rFonts w:ascii="Times New Roman"/>
                <w:b/>
                <w:w w:val="105"/>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3.2</w:t>
            </w:r>
          </w:p>
        </w:tc>
        <w:tc>
          <w:tcPr>
            <w:tcW w:w="1171" w:type="dxa"/>
            <w:shd w:val="clear" w:color="auto" w:fill="E2EFD9"/>
            <w:vAlign w:val="center"/>
          </w:tcPr>
          <w:p w:rsidR="00BA2B94" w:rsidRDefault="00A21975" w:rsidP="00A21975">
            <w:pPr>
              <w:pStyle w:val="TableParagraph"/>
              <w:jc w:val="center"/>
              <w:rPr>
                <w:rFonts w:ascii="Times New Roman"/>
              </w:rPr>
            </w:pPr>
            <w:r>
              <w:rPr>
                <w:rFonts w:ascii="Times New Roman"/>
              </w:rPr>
              <w:t>4000</w:t>
            </w:r>
          </w:p>
        </w:tc>
        <w:tc>
          <w:tcPr>
            <w:tcW w:w="1265" w:type="dxa"/>
            <w:shd w:val="clear" w:color="auto" w:fill="E2EFD9"/>
            <w:vAlign w:val="center"/>
          </w:tcPr>
          <w:p w:rsidR="00BA2B94" w:rsidRDefault="00A21975" w:rsidP="00A21975">
            <w:pPr>
              <w:pStyle w:val="TableParagraph"/>
              <w:jc w:val="center"/>
              <w:rPr>
                <w:rFonts w:ascii="Times New Roman"/>
              </w:rPr>
            </w:pPr>
            <w:r>
              <w:rPr>
                <w:rFonts w:ascii="Times New Roman"/>
              </w:rPr>
              <w:t>5000</w:t>
            </w:r>
          </w:p>
        </w:tc>
        <w:tc>
          <w:tcPr>
            <w:tcW w:w="1265" w:type="dxa"/>
            <w:shd w:val="clear" w:color="auto" w:fill="E2EFD9"/>
            <w:vAlign w:val="center"/>
          </w:tcPr>
          <w:p w:rsidR="00BA2B94" w:rsidRDefault="00A21975" w:rsidP="00A21975">
            <w:pPr>
              <w:pStyle w:val="TableParagraph"/>
              <w:jc w:val="center"/>
              <w:rPr>
                <w:rFonts w:ascii="Times New Roman"/>
              </w:rPr>
            </w:pPr>
            <w:r>
              <w:rPr>
                <w:rFonts w:ascii="Times New Roman"/>
              </w:rPr>
              <w:t>6000</w:t>
            </w:r>
          </w:p>
        </w:tc>
        <w:tc>
          <w:tcPr>
            <w:tcW w:w="1265" w:type="dxa"/>
            <w:shd w:val="clear" w:color="auto" w:fill="E2EFD9"/>
            <w:vAlign w:val="center"/>
          </w:tcPr>
          <w:p w:rsidR="00BA2B94" w:rsidRDefault="00A21975" w:rsidP="00A21975">
            <w:pPr>
              <w:pStyle w:val="TableParagraph"/>
              <w:jc w:val="center"/>
              <w:rPr>
                <w:rFonts w:ascii="Times New Roman"/>
              </w:rPr>
            </w:pPr>
            <w:r>
              <w:rPr>
                <w:rFonts w:ascii="Times New Roman"/>
              </w:rPr>
              <w:t>7000</w:t>
            </w:r>
          </w:p>
        </w:tc>
        <w:tc>
          <w:tcPr>
            <w:tcW w:w="1124" w:type="dxa"/>
            <w:shd w:val="clear" w:color="auto" w:fill="E2EFD9"/>
            <w:vAlign w:val="center"/>
          </w:tcPr>
          <w:p w:rsidR="00BA2B94" w:rsidRDefault="00A21975" w:rsidP="00A21975">
            <w:pPr>
              <w:pStyle w:val="TableParagraph"/>
              <w:jc w:val="center"/>
              <w:rPr>
                <w:rFonts w:ascii="Times New Roman"/>
              </w:rPr>
            </w:pPr>
            <w:r>
              <w:rPr>
                <w:rFonts w:ascii="Times New Roman"/>
              </w:rPr>
              <w:t>8000</w:t>
            </w:r>
          </w:p>
        </w:tc>
        <w:tc>
          <w:tcPr>
            <w:tcW w:w="1944" w:type="dxa"/>
            <w:shd w:val="clear" w:color="auto" w:fill="E2EFD9"/>
            <w:vAlign w:val="center"/>
          </w:tcPr>
          <w:p w:rsidR="00BA2B94" w:rsidRDefault="00DF37AC" w:rsidP="00A21975">
            <w:pPr>
              <w:pStyle w:val="TableParagraph"/>
              <w:jc w:val="center"/>
              <w:rPr>
                <w:rFonts w:ascii="Times New Roman"/>
              </w:rPr>
            </w:pPr>
            <w:r>
              <w:rPr>
                <w:rFonts w:asciiTheme="minorHAnsi" w:hAnsiTheme="minorHAnsi" w:cs="Times New Roman"/>
                <w:spacing w:val="-4"/>
                <w:sz w:val="20"/>
                <w:szCs w:val="20"/>
              </w:rPr>
              <w:t>3</w:t>
            </w:r>
            <w:r w:rsidRPr="00E41764">
              <w:rPr>
                <w:rFonts w:asciiTheme="minorHAnsi" w:hAnsiTheme="minorHAnsi" w:cs="Times New Roman"/>
                <w:spacing w:val="-4"/>
                <w:sz w:val="20"/>
                <w:szCs w:val="20"/>
              </w:rPr>
              <w:t>0.000 TL</w:t>
            </w:r>
          </w:p>
        </w:tc>
      </w:tr>
      <w:tr w:rsidR="00BA2B94" w:rsidTr="00F029A8">
        <w:trPr>
          <w:trHeight w:val="896"/>
        </w:trPr>
        <w:tc>
          <w:tcPr>
            <w:tcW w:w="1237" w:type="dxa"/>
            <w:shd w:val="clear" w:color="auto" w:fill="E2EFD9"/>
            <w:vAlign w:val="center"/>
          </w:tcPr>
          <w:p w:rsidR="00BA2B94" w:rsidRDefault="00BA2B94" w:rsidP="00A21975">
            <w:pPr>
              <w:pStyle w:val="TableParagraph"/>
              <w:spacing w:line="236" w:lineRule="exact"/>
              <w:ind w:left="107" w:right="296"/>
              <w:jc w:val="center"/>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1171" w:type="dxa"/>
            <w:shd w:val="clear" w:color="auto" w:fill="E2EFD9"/>
            <w:vAlign w:val="center"/>
          </w:tcPr>
          <w:p w:rsidR="00BA2B94" w:rsidRDefault="003620C3" w:rsidP="00A21975">
            <w:pPr>
              <w:pStyle w:val="TableParagraph"/>
              <w:jc w:val="center"/>
              <w:rPr>
                <w:rFonts w:ascii="Times New Roman"/>
              </w:rPr>
            </w:pPr>
            <w:r>
              <w:rPr>
                <w:rFonts w:ascii="Times New Roman"/>
              </w:rPr>
              <w:t>40000</w:t>
            </w:r>
          </w:p>
        </w:tc>
        <w:tc>
          <w:tcPr>
            <w:tcW w:w="1265" w:type="dxa"/>
            <w:shd w:val="clear" w:color="auto" w:fill="E2EFD9"/>
            <w:vAlign w:val="center"/>
          </w:tcPr>
          <w:p w:rsidR="00BA2B94" w:rsidRDefault="003620C3" w:rsidP="00A21975">
            <w:pPr>
              <w:pStyle w:val="TableParagraph"/>
              <w:jc w:val="center"/>
              <w:rPr>
                <w:rFonts w:ascii="Times New Roman"/>
              </w:rPr>
            </w:pPr>
            <w:r>
              <w:rPr>
                <w:rFonts w:ascii="Times New Roman"/>
              </w:rPr>
              <w:t>50000</w:t>
            </w:r>
          </w:p>
        </w:tc>
        <w:tc>
          <w:tcPr>
            <w:tcW w:w="1265" w:type="dxa"/>
            <w:shd w:val="clear" w:color="auto" w:fill="E2EFD9"/>
            <w:vAlign w:val="center"/>
          </w:tcPr>
          <w:p w:rsidR="00BA2B94" w:rsidRDefault="003620C3" w:rsidP="00A21975">
            <w:pPr>
              <w:pStyle w:val="TableParagraph"/>
              <w:jc w:val="center"/>
              <w:rPr>
                <w:rFonts w:ascii="Times New Roman"/>
              </w:rPr>
            </w:pPr>
            <w:r>
              <w:rPr>
                <w:rFonts w:ascii="Times New Roman"/>
              </w:rPr>
              <w:t>60000</w:t>
            </w:r>
          </w:p>
        </w:tc>
        <w:tc>
          <w:tcPr>
            <w:tcW w:w="1265" w:type="dxa"/>
            <w:shd w:val="clear" w:color="auto" w:fill="E2EFD9"/>
            <w:vAlign w:val="center"/>
          </w:tcPr>
          <w:p w:rsidR="00BA2B94" w:rsidRDefault="003620C3" w:rsidP="00A21975">
            <w:pPr>
              <w:pStyle w:val="TableParagraph"/>
              <w:jc w:val="center"/>
              <w:rPr>
                <w:rFonts w:ascii="Times New Roman"/>
              </w:rPr>
            </w:pPr>
            <w:r>
              <w:rPr>
                <w:rFonts w:ascii="Times New Roman"/>
              </w:rPr>
              <w:t>70000</w:t>
            </w:r>
          </w:p>
        </w:tc>
        <w:tc>
          <w:tcPr>
            <w:tcW w:w="1124" w:type="dxa"/>
            <w:shd w:val="clear" w:color="auto" w:fill="E2EFD9"/>
            <w:vAlign w:val="center"/>
          </w:tcPr>
          <w:p w:rsidR="00BA2B94" w:rsidRDefault="003620C3" w:rsidP="00A21975">
            <w:pPr>
              <w:pStyle w:val="TableParagraph"/>
              <w:jc w:val="center"/>
              <w:rPr>
                <w:rFonts w:ascii="Times New Roman"/>
              </w:rPr>
            </w:pPr>
            <w:r>
              <w:rPr>
                <w:rFonts w:ascii="Times New Roman"/>
              </w:rPr>
              <w:t>85000</w:t>
            </w:r>
          </w:p>
        </w:tc>
        <w:tc>
          <w:tcPr>
            <w:tcW w:w="1944" w:type="dxa"/>
            <w:shd w:val="clear" w:color="auto" w:fill="E2EFD9"/>
            <w:vAlign w:val="center"/>
          </w:tcPr>
          <w:p w:rsidR="00BA2B94" w:rsidRDefault="003620C3" w:rsidP="00A21975">
            <w:pPr>
              <w:pStyle w:val="TableParagraph"/>
              <w:jc w:val="center"/>
              <w:rPr>
                <w:rFonts w:ascii="Times New Roman"/>
              </w:rPr>
            </w:pPr>
            <w:r>
              <w:rPr>
                <w:rFonts w:ascii="Times New Roman"/>
              </w:rPr>
              <w:t>305.000 TL</w:t>
            </w:r>
          </w:p>
        </w:tc>
      </w:tr>
      <w:tr w:rsidR="00BA2B94" w:rsidTr="00F029A8">
        <w:trPr>
          <w:trHeight w:val="305"/>
        </w:trPr>
        <w:tc>
          <w:tcPr>
            <w:tcW w:w="1237" w:type="dxa"/>
            <w:shd w:val="clear" w:color="auto" w:fill="E2EFD9"/>
            <w:vAlign w:val="center"/>
          </w:tcPr>
          <w:p w:rsidR="00BA2B94" w:rsidRDefault="00BA2B94" w:rsidP="00A21975">
            <w:pPr>
              <w:pStyle w:val="TableParagraph"/>
              <w:spacing w:line="219" w:lineRule="exact"/>
              <w:ind w:left="107"/>
              <w:jc w:val="center"/>
              <w:rPr>
                <w:rFonts w:ascii="Liberation Sans Narrow"/>
                <w:b/>
                <w:sz w:val="20"/>
              </w:rPr>
            </w:pPr>
            <w:r>
              <w:rPr>
                <w:rFonts w:ascii="Liberation Sans Narrow"/>
                <w:b/>
                <w:spacing w:val="-2"/>
                <w:sz w:val="20"/>
              </w:rPr>
              <w:t>TOPLAM</w:t>
            </w:r>
          </w:p>
        </w:tc>
        <w:tc>
          <w:tcPr>
            <w:tcW w:w="1171" w:type="dxa"/>
            <w:shd w:val="clear" w:color="auto" w:fill="E2EFD9"/>
            <w:vAlign w:val="center"/>
          </w:tcPr>
          <w:p w:rsidR="00BA2B94" w:rsidRDefault="003620C3" w:rsidP="00A21975">
            <w:pPr>
              <w:pStyle w:val="TableParagraph"/>
              <w:jc w:val="center"/>
              <w:rPr>
                <w:rFonts w:ascii="Times New Roman"/>
                <w:sz w:val="16"/>
              </w:rPr>
            </w:pPr>
            <w:r>
              <w:rPr>
                <w:rFonts w:ascii="Times New Roman"/>
                <w:sz w:val="16"/>
              </w:rPr>
              <w:t>137.000 TL</w:t>
            </w:r>
          </w:p>
        </w:tc>
        <w:tc>
          <w:tcPr>
            <w:tcW w:w="1265" w:type="dxa"/>
            <w:shd w:val="clear" w:color="auto" w:fill="E2EFD9"/>
            <w:vAlign w:val="center"/>
          </w:tcPr>
          <w:p w:rsidR="00BA2B94" w:rsidRDefault="003620C3" w:rsidP="00A21975">
            <w:pPr>
              <w:pStyle w:val="TableParagraph"/>
              <w:jc w:val="center"/>
              <w:rPr>
                <w:rFonts w:ascii="Times New Roman"/>
                <w:sz w:val="16"/>
              </w:rPr>
            </w:pPr>
            <w:r>
              <w:rPr>
                <w:rFonts w:ascii="Times New Roman"/>
                <w:sz w:val="16"/>
              </w:rPr>
              <w:t>154.500 TL</w:t>
            </w:r>
          </w:p>
        </w:tc>
        <w:tc>
          <w:tcPr>
            <w:tcW w:w="1265" w:type="dxa"/>
            <w:shd w:val="clear" w:color="auto" w:fill="E2EFD9"/>
            <w:vAlign w:val="center"/>
          </w:tcPr>
          <w:p w:rsidR="00BA2B94" w:rsidRDefault="003620C3" w:rsidP="00A21975">
            <w:pPr>
              <w:pStyle w:val="TableParagraph"/>
              <w:jc w:val="center"/>
              <w:rPr>
                <w:rFonts w:ascii="Times New Roman"/>
                <w:sz w:val="16"/>
              </w:rPr>
            </w:pPr>
            <w:r>
              <w:rPr>
                <w:rFonts w:ascii="Times New Roman"/>
                <w:sz w:val="16"/>
              </w:rPr>
              <w:t>172.000 TL</w:t>
            </w:r>
          </w:p>
        </w:tc>
        <w:tc>
          <w:tcPr>
            <w:tcW w:w="1265" w:type="dxa"/>
            <w:shd w:val="clear" w:color="auto" w:fill="E2EFD9"/>
            <w:vAlign w:val="center"/>
          </w:tcPr>
          <w:p w:rsidR="00BA2B94" w:rsidRDefault="005B47B8" w:rsidP="00A21975">
            <w:pPr>
              <w:pStyle w:val="TableParagraph"/>
              <w:jc w:val="center"/>
              <w:rPr>
                <w:rFonts w:ascii="Times New Roman"/>
                <w:sz w:val="16"/>
              </w:rPr>
            </w:pPr>
            <w:r>
              <w:rPr>
                <w:rFonts w:ascii="Times New Roman"/>
                <w:sz w:val="16"/>
              </w:rPr>
              <w:t>191.000 TL</w:t>
            </w:r>
          </w:p>
        </w:tc>
        <w:tc>
          <w:tcPr>
            <w:tcW w:w="1124" w:type="dxa"/>
            <w:shd w:val="clear" w:color="auto" w:fill="E2EFD9"/>
            <w:vAlign w:val="center"/>
          </w:tcPr>
          <w:p w:rsidR="00BA2B94" w:rsidRDefault="005B47B8" w:rsidP="00A21975">
            <w:pPr>
              <w:pStyle w:val="TableParagraph"/>
              <w:jc w:val="center"/>
              <w:rPr>
                <w:rFonts w:ascii="Times New Roman"/>
                <w:sz w:val="16"/>
              </w:rPr>
            </w:pPr>
            <w:r>
              <w:rPr>
                <w:rFonts w:ascii="Times New Roman"/>
                <w:sz w:val="16"/>
              </w:rPr>
              <w:t>214.500 TL</w:t>
            </w:r>
          </w:p>
        </w:tc>
        <w:tc>
          <w:tcPr>
            <w:tcW w:w="1944" w:type="dxa"/>
            <w:shd w:val="clear" w:color="auto" w:fill="E2EFD9"/>
            <w:vAlign w:val="center"/>
          </w:tcPr>
          <w:p w:rsidR="00BA2B94" w:rsidRDefault="005B47B8" w:rsidP="00A21975">
            <w:pPr>
              <w:pStyle w:val="TableParagraph"/>
              <w:jc w:val="center"/>
              <w:rPr>
                <w:rFonts w:ascii="Times New Roman"/>
                <w:sz w:val="16"/>
              </w:rPr>
            </w:pPr>
            <w:r>
              <w:rPr>
                <w:rFonts w:ascii="Times New Roman"/>
                <w:sz w:val="16"/>
              </w:rPr>
              <w:t>869.000 TL</w:t>
            </w:r>
          </w:p>
        </w:tc>
      </w:tr>
    </w:tbl>
    <w:p w:rsidR="002D0A48" w:rsidRDefault="002D0A48" w:rsidP="00A21975">
      <w:pPr>
        <w:pStyle w:val="GvdeMetni"/>
        <w:jc w:val="center"/>
        <w:rPr>
          <w:rFonts w:ascii="Times New Roman"/>
          <w:b/>
          <w:sz w:val="20"/>
        </w:rPr>
      </w:pPr>
    </w:p>
    <w:p w:rsidR="002D0A48" w:rsidRDefault="002D0A48">
      <w:pPr>
        <w:pStyle w:val="GvdeMetni"/>
        <w:spacing w:before="136"/>
        <w:rPr>
          <w:rFonts w:ascii="Times New Roman"/>
          <w:b/>
          <w:sz w:val="20"/>
        </w:rPr>
      </w:pPr>
    </w:p>
    <w:p w:rsidR="00A4180B" w:rsidRDefault="00A4180B">
      <w:pPr>
        <w:spacing w:line="364" w:lineRule="auto"/>
        <w:jc w:val="both"/>
        <w:rPr>
          <w:sz w:val="24"/>
        </w:rPr>
      </w:pPr>
    </w:p>
    <w:p w:rsidR="00A4180B" w:rsidRDefault="00A4180B">
      <w:pPr>
        <w:spacing w:line="364" w:lineRule="auto"/>
        <w:jc w:val="both"/>
        <w:rPr>
          <w:sz w:val="24"/>
        </w:rPr>
      </w:pPr>
    </w:p>
    <w:p w:rsidR="00A4180B" w:rsidRDefault="00A4180B">
      <w:pPr>
        <w:spacing w:line="364" w:lineRule="auto"/>
        <w:jc w:val="both"/>
        <w:rPr>
          <w:sz w:val="24"/>
        </w:rPr>
      </w:pPr>
    </w:p>
    <w:p w:rsidR="00A4180B" w:rsidRDefault="00A4180B">
      <w:pPr>
        <w:spacing w:line="364" w:lineRule="auto"/>
        <w:jc w:val="both"/>
        <w:rPr>
          <w:sz w:val="24"/>
        </w:rPr>
      </w:pPr>
    </w:p>
    <w:p w:rsidR="00BA2B94" w:rsidRDefault="00BA2B94" w:rsidP="00D36D95">
      <w:pPr>
        <w:rPr>
          <w:rFonts w:ascii="Times New Roman" w:hAnsi="Times New Roman"/>
          <w:b/>
          <w:sz w:val="96"/>
        </w:rPr>
      </w:pPr>
    </w:p>
    <w:p w:rsidR="00BA2B94" w:rsidRDefault="00BA2B94" w:rsidP="00A4180B">
      <w:pPr>
        <w:jc w:val="center"/>
        <w:rPr>
          <w:rFonts w:ascii="Times New Roman" w:hAnsi="Times New Roman"/>
          <w:b/>
          <w:sz w:val="96"/>
        </w:rPr>
      </w:pPr>
    </w:p>
    <w:p w:rsidR="00BA2B94" w:rsidRDefault="00BA2B94" w:rsidP="00D36D95">
      <w:pPr>
        <w:ind w:left="-142"/>
        <w:jc w:val="center"/>
        <w:rPr>
          <w:rFonts w:ascii="Times New Roman" w:hAnsi="Times New Roman"/>
          <w:b/>
          <w:sz w:val="96"/>
        </w:rPr>
      </w:pPr>
    </w:p>
    <w:p w:rsidR="00A4180B" w:rsidRPr="00123B77" w:rsidRDefault="00D36D95" w:rsidP="00D36D95">
      <w:pPr>
        <w:ind w:left="-142"/>
        <w:jc w:val="center"/>
        <w:rPr>
          <w:rFonts w:ascii="Times New Roman" w:hAnsi="Times New Roman"/>
          <w:b/>
          <w:sz w:val="96"/>
        </w:rPr>
      </w:pPr>
      <w:r>
        <w:rPr>
          <w:rFonts w:ascii="Times New Roman" w:hAnsi="Times New Roman"/>
          <w:b/>
          <w:sz w:val="96"/>
        </w:rPr>
        <w:t xml:space="preserve"> </w:t>
      </w:r>
      <w:r w:rsidR="007438F0">
        <w:rPr>
          <w:rFonts w:ascii="Times New Roman" w:hAnsi="Times New Roman"/>
          <w:b/>
          <w:sz w:val="96"/>
        </w:rPr>
        <w:t>5</w:t>
      </w:r>
      <w:r w:rsidR="00A4180B" w:rsidRPr="00123B77">
        <w:rPr>
          <w:rFonts w:ascii="Times New Roman" w:hAnsi="Times New Roman"/>
          <w:b/>
          <w:sz w:val="96"/>
        </w:rPr>
        <w:t>.BÖLÜM</w:t>
      </w:r>
    </w:p>
    <w:p w:rsidR="00A4180B" w:rsidRPr="00B42CB1" w:rsidRDefault="00A4180B" w:rsidP="00D36D95">
      <w:pPr>
        <w:ind w:left="-142"/>
        <w:jc w:val="center"/>
        <w:rPr>
          <w:rFonts w:ascii="Times New Roman" w:hAnsi="Times New Roman"/>
          <w:sz w:val="96"/>
        </w:rPr>
      </w:pPr>
    </w:p>
    <w:p w:rsidR="00A4180B" w:rsidRPr="00B42CB1" w:rsidRDefault="00A4180B" w:rsidP="00D36D95">
      <w:pPr>
        <w:ind w:left="-142"/>
        <w:jc w:val="center"/>
        <w:rPr>
          <w:rFonts w:ascii="Times New Roman" w:hAnsi="Times New Roman"/>
          <w:sz w:val="96"/>
        </w:rPr>
      </w:pPr>
    </w:p>
    <w:p w:rsidR="00A4180B" w:rsidRPr="00B42CB1" w:rsidRDefault="00A4180B" w:rsidP="00D36D95">
      <w:pPr>
        <w:pStyle w:val="ListeParagraf"/>
        <w:tabs>
          <w:tab w:val="left" w:pos="1317"/>
        </w:tabs>
        <w:spacing w:before="0"/>
        <w:ind w:left="-142" w:firstLine="0"/>
        <w:jc w:val="center"/>
        <w:rPr>
          <w:rFonts w:ascii="Caladea" w:hAnsi="Caladea"/>
          <w:b/>
          <w:sz w:val="44"/>
        </w:rPr>
      </w:pPr>
      <w:r>
        <w:rPr>
          <w:rFonts w:ascii="Times New Roman" w:hAnsi="Times New Roman"/>
          <w:b/>
          <w:w w:val="85"/>
          <w:sz w:val="96"/>
        </w:rPr>
        <w:t>İZLEME VE DEĞERLENDİRME</w:t>
      </w:r>
    </w:p>
    <w:p w:rsidR="00A4180B" w:rsidRDefault="00A4180B">
      <w:pPr>
        <w:spacing w:line="364" w:lineRule="auto"/>
        <w:jc w:val="both"/>
        <w:rPr>
          <w:sz w:val="24"/>
        </w:rPr>
        <w:sectPr w:rsidR="00A4180B">
          <w:pgSz w:w="11910" w:h="16840"/>
          <w:pgMar w:top="1320" w:right="400" w:bottom="1280" w:left="460" w:header="0" w:footer="1097" w:gutter="0"/>
          <w:cols w:space="708"/>
        </w:sectPr>
      </w:pPr>
    </w:p>
    <w:p w:rsidR="002D0A48" w:rsidRDefault="00957878" w:rsidP="000A76E9">
      <w:pPr>
        <w:pStyle w:val="Balk2"/>
        <w:numPr>
          <w:ilvl w:val="0"/>
          <w:numId w:val="29"/>
        </w:numPr>
        <w:tabs>
          <w:tab w:val="left" w:pos="1676"/>
        </w:tabs>
        <w:ind w:left="1676" w:hanging="358"/>
        <w:rPr>
          <w:rFonts w:ascii="Caladea" w:hAnsi="Caladea"/>
        </w:rPr>
      </w:pPr>
      <w:bookmarkStart w:id="3" w:name="_GoBack"/>
      <w:r>
        <w:rPr>
          <w:w w:val="85"/>
        </w:rPr>
        <w:t>İZLEME</w:t>
      </w:r>
      <w:r>
        <w:rPr>
          <w:spacing w:val="-1"/>
        </w:rPr>
        <w:t xml:space="preserve"> </w:t>
      </w:r>
      <w:r>
        <w:rPr>
          <w:w w:val="85"/>
        </w:rPr>
        <w:t>VE</w:t>
      </w:r>
      <w:r>
        <w:rPr>
          <w:spacing w:val="-1"/>
        </w:rPr>
        <w:t xml:space="preserve"> </w:t>
      </w:r>
      <w:r>
        <w:rPr>
          <w:spacing w:val="-2"/>
          <w:w w:val="85"/>
        </w:rPr>
        <w:t>DEĞERLENDİRME</w:t>
      </w:r>
    </w:p>
    <w:p w:rsidR="000E60E2" w:rsidRDefault="000E60E2" w:rsidP="000A76E9">
      <w:pPr>
        <w:pStyle w:val="GvdeMetni"/>
        <w:ind w:left="958"/>
        <w:jc w:val="both"/>
        <w:rPr>
          <w:rFonts w:ascii="Times New Roman" w:hAnsi="Times New Roman" w:cs="Times New Roman"/>
          <w:color w:val="FF0000"/>
          <w:sz w:val="20"/>
        </w:rPr>
      </w:pPr>
    </w:p>
    <w:p w:rsidR="000E60E2" w:rsidRDefault="000E60E2" w:rsidP="000A76E9">
      <w:pPr>
        <w:pStyle w:val="GvdeMetni"/>
        <w:ind w:left="958"/>
        <w:jc w:val="both"/>
        <w:rPr>
          <w:rFonts w:ascii="Times New Roman" w:hAnsi="Times New Roman" w:cs="Times New Roman"/>
          <w:color w:val="FF0000"/>
          <w:sz w:val="20"/>
        </w:rPr>
      </w:pPr>
    </w:p>
    <w:p w:rsidR="00575965" w:rsidRPr="00575965" w:rsidRDefault="00BB4B72" w:rsidP="000A76E9">
      <w:pPr>
        <w:spacing w:line="360" w:lineRule="auto"/>
        <w:ind w:left="-284" w:firstLine="426"/>
        <w:jc w:val="both"/>
        <w:rPr>
          <w:rFonts w:asciiTheme="minorHAnsi" w:eastAsia="Times New Roman" w:hAnsiTheme="minorHAnsi" w:cs="Times New Roman"/>
          <w:sz w:val="20"/>
          <w:szCs w:val="20"/>
          <w:lang w:eastAsia="tr-TR"/>
        </w:rPr>
      </w:pPr>
      <w:r>
        <w:rPr>
          <w:rFonts w:ascii="Times New Roman" w:hAnsi="Times New Roman"/>
        </w:rPr>
        <w:t xml:space="preserve">              </w:t>
      </w:r>
      <w:r w:rsidR="00575965" w:rsidRPr="00575965">
        <w:rPr>
          <w:rFonts w:asciiTheme="minorHAnsi" w:hAnsiTheme="minorHAnsi" w:cs="Times New Roman"/>
          <w:sz w:val="20"/>
          <w:szCs w:val="20"/>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rsidR="00575965" w:rsidRPr="00575965" w:rsidRDefault="00575965" w:rsidP="000A76E9">
      <w:pPr>
        <w:spacing w:line="360" w:lineRule="auto"/>
        <w:ind w:left="-284" w:firstLine="992"/>
        <w:jc w:val="both"/>
        <w:rPr>
          <w:rFonts w:asciiTheme="minorHAnsi" w:eastAsiaTheme="minorHAnsi" w:hAnsiTheme="minorHAnsi" w:cs="Times New Roman"/>
          <w:sz w:val="20"/>
          <w:szCs w:val="20"/>
        </w:rPr>
      </w:pPr>
      <w:r w:rsidRPr="00575965">
        <w:rPr>
          <w:rFonts w:asciiTheme="minorHAnsi" w:hAnsiTheme="minorHAnsi" w:cs="Times New Roman"/>
          <w:i/>
          <w:iCs/>
          <w:sz w:val="20"/>
          <w:szCs w:val="20"/>
        </w:rPr>
        <w:t>İzleme</w:t>
      </w:r>
      <w:r w:rsidRPr="00575965">
        <w:rPr>
          <w:rFonts w:asciiTheme="minorHAnsi" w:hAnsiTheme="minorHAnsi" w:cs="Times New Roman"/>
          <w:sz w:val="20"/>
          <w:szCs w:val="20"/>
        </w:rPr>
        <w:t xml:space="preserve">, stratejik plan uygulamasının sistematik olarak takip edilmesi ve raporlanmasıdır. </w:t>
      </w:r>
      <w:r w:rsidRPr="00575965">
        <w:rPr>
          <w:rFonts w:asciiTheme="minorHAnsi" w:hAnsiTheme="minorHAnsi" w:cs="Times New Roman"/>
          <w:i/>
          <w:iCs/>
          <w:sz w:val="20"/>
          <w:szCs w:val="20"/>
        </w:rPr>
        <w:t>Değerlendirme</w:t>
      </w:r>
      <w:r w:rsidRPr="00575965">
        <w:rPr>
          <w:rFonts w:asciiTheme="minorHAnsi" w:hAnsiTheme="minorHAnsi" w:cs="Times New Roman"/>
          <w:sz w:val="20"/>
          <w:szCs w:val="20"/>
        </w:rPr>
        <w:t xml:space="preserve"> ise, uygulama sonuçlarının amaç ve hedeflere kıyasla ölçülmesi ve söz konusu amaç ve hedeflerin tutarlılık ve uygunluğunun analizidir. 2024- 2028 Stratejik Planı İzleme ve Değerlendirme Modeli çerçevesinde “Katılımcılık, Şeffaflık, Hesap verebilirlik, Tutarlılık ve Nesnellik” temel ilkelerimiz esas alınmıştır. </w:t>
      </w:r>
    </w:p>
    <w:p w:rsidR="00575965" w:rsidRPr="00575965" w:rsidRDefault="00575965" w:rsidP="000A76E9">
      <w:pPr>
        <w:adjustRightInd w:val="0"/>
        <w:spacing w:line="360" w:lineRule="auto"/>
        <w:ind w:left="-284" w:firstLine="992"/>
        <w:jc w:val="both"/>
        <w:rPr>
          <w:rFonts w:asciiTheme="minorHAnsi" w:hAnsiTheme="minorHAnsi" w:cs="Times New Roman"/>
          <w:sz w:val="20"/>
          <w:szCs w:val="20"/>
        </w:rPr>
      </w:pPr>
      <w:r w:rsidRPr="00575965">
        <w:rPr>
          <w:rFonts w:asciiTheme="minorHAnsi" w:hAnsiTheme="minorHAnsi" w:cs="Times New Roman"/>
          <w:sz w:val="20"/>
          <w:szCs w:val="20"/>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rsidR="00575965" w:rsidRPr="00575965" w:rsidRDefault="00575965" w:rsidP="000A76E9">
      <w:pPr>
        <w:spacing w:line="360" w:lineRule="auto"/>
        <w:ind w:left="-284" w:firstLine="992"/>
        <w:jc w:val="both"/>
        <w:rPr>
          <w:rFonts w:asciiTheme="minorHAnsi" w:hAnsiTheme="minorHAnsi" w:cs="Times New Roman"/>
          <w:sz w:val="20"/>
          <w:szCs w:val="20"/>
        </w:rPr>
      </w:pPr>
      <w:r w:rsidRPr="00575965">
        <w:rPr>
          <w:rFonts w:asciiTheme="minorHAnsi" w:hAnsiTheme="minorHAnsi" w:cs="Times New Roman"/>
          <w:sz w:val="20"/>
          <w:szCs w:val="20"/>
        </w:rPr>
        <w:t xml:space="preserve">Belirtilen temel ilkeler ve veri analiz yöntemleri doğrultusunda birlikte 2024- 2028 Stratejik Planı İzleme ve Değerlendirme Modelinin çerçevesini; </w:t>
      </w:r>
    </w:p>
    <w:p w:rsidR="00575965" w:rsidRPr="00575965" w:rsidRDefault="00575965" w:rsidP="000A76E9">
      <w:pPr>
        <w:spacing w:line="360" w:lineRule="auto"/>
        <w:ind w:left="-284" w:firstLine="426"/>
        <w:jc w:val="both"/>
        <w:rPr>
          <w:rFonts w:asciiTheme="minorHAnsi" w:hAnsiTheme="minorHAnsi" w:cs="Times New Roman"/>
          <w:sz w:val="20"/>
          <w:szCs w:val="20"/>
        </w:rPr>
      </w:pPr>
      <w:r>
        <w:rPr>
          <w:rFonts w:asciiTheme="minorHAnsi" w:hAnsiTheme="minorHAnsi" w:cs="Times New Roman"/>
          <w:sz w:val="20"/>
          <w:szCs w:val="20"/>
        </w:rPr>
        <w:t xml:space="preserve">     </w:t>
      </w:r>
      <w:r w:rsidRPr="00575965">
        <w:rPr>
          <w:rFonts w:asciiTheme="minorHAnsi" w:hAnsiTheme="minorHAnsi" w:cs="Times New Roman"/>
          <w:sz w:val="20"/>
          <w:szCs w:val="20"/>
        </w:rPr>
        <w:t>1. Performans göstergeleri ve stratejiler bazında gerçekleşme durumlarının belirlenmesi,</w:t>
      </w:r>
    </w:p>
    <w:p w:rsidR="00575965" w:rsidRPr="00575965" w:rsidRDefault="00575965" w:rsidP="000A76E9">
      <w:pPr>
        <w:spacing w:line="360" w:lineRule="auto"/>
        <w:ind w:left="-284" w:firstLine="426"/>
        <w:jc w:val="both"/>
        <w:rPr>
          <w:rFonts w:asciiTheme="minorHAnsi" w:hAnsiTheme="minorHAnsi" w:cs="Times New Roman"/>
          <w:sz w:val="20"/>
          <w:szCs w:val="20"/>
        </w:rPr>
      </w:pPr>
      <w:r>
        <w:rPr>
          <w:rFonts w:asciiTheme="minorHAnsi" w:hAnsiTheme="minorHAnsi" w:cs="Times New Roman"/>
          <w:sz w:val="20"/>
          <w:szCs w:val="20"/>
        </w:rPr>
        <w:t xml:space="preserve">     </w:t>
      </w:r>
      <w:r w:rsidRPr="00575965">
        <w:rPr>
          <w:rFonts w:asciiTheme="minorHAnsi" w:hAnsiTheme="minorHAnsi" w:cs="Times New Roman"/>
          <w:sz w:val="20"/>
          <w:szCs w:val="20"/>
        </w:rPr>
        <w:t>2. Performans göstergelerinin gerçekleşme durumlarının hedeflerle kıyaslanması,</w:t>
      </w:r>
    </w:p>
    <w:p w:rsidR="00575965" w:rsidRPr="00575965" w:rsidRDefault="00575965" w:rsidP="000A76E9">
      <w:pPr>
        <w:spacing w:line="360" w:lineRule="auto"/>
        <w:ind w:firstLine="357"/>
        <w:jc w:val="both"/>
        <w:rPr>
          <w:rFonts w:asciiTheme="minorHAnsi" w:hAnsiTheme="minorHAnsi" w:cs="Times New Roman"/>
          <w:sz w:val="20"/>
          <w:szCs w:val="20"/>
        </w:rPr>
      </w:pPr>
      <w:r w:rsidRPr="00575965">
        <w:rPr>
          <w:rFonts w:asciiTheme="minorHAnsi" w:hAnsiTheme="minorHAnsi" w:cs="Times New Roman"/>
          <w:sz w:val="20"/>
          <w:szCs w:val="20"/>
        </w:rPr>
        <w:t>3. Stratejiler kapsamında yürütülen faaliyetlerin dağılımının belirlenmesi,</w:t>
      </w:r>
    </w:p>
    <w:p w:rsidR="00575965" w:rsidRPr="00575965" w:rsidRDefault="00575965" w:rsidP="000A76E9">
      <w:pPr>
        <w:spacing w:line="360" w:lineRule="auto"/>
        <w:ind w:firstLine="357"/>
        <w:jc w:val="both"/>
        <w:rPr>
          <w:rFonts w:asciiTheme="minorHAnsi" w:hAnsiTheme="minorHAnsi" w:cs="Times New Roman"/>
          <w:sz w:val="20"/>
          <w:szCs w:val="20"/>
        </w:rPr>
      </w:pPr>
      <w:r w:rsidRPr="00575965">
        <w:rPr>
          <w:rFonts w:asciiTheme="minorHAnsi" w:hAnsiTheme="minorHAnsi" w:cs="Times New Roman"/>
          <w:sz w:val="20"/>
          <w:szCs w:val="20"/>
        </w:rPr>
        <w:t>4. Sonuçların raporlanması ve paydaşlarla paylaşımı,</w:t>
      </w:r>
    </w:p>
    <w:p w:rsidR="00575965" w:rsidRPr="00575965" w:rsidRDefault="00575965" w:rsidP="000A76E9">
      <w:pPr>
        <w:spacing w:line="360" w:lineRule="auto"/>
        <w:ind w:firstLine="357"/>
        <w:jc w:val="both"/>
        <w:rPr>
          <w:rFonts w:asciiTheme="minorHAnsi" w:hAnsiTheme="minorHAnsi" w:cs="Times New Roman"/>
          <w:sz w:val="20"/>
          <w:szCs w:val="20"/>
        </w:rPr>
      </w:pPr>
      <w:r w:rsidRPr="00575965">
        <w:rPr>
          <w:rFonts w:asciiTheme="minorHAnsi" w:hAnsiTheme="minorHAnsi" w:cs="Times New Roman"/>
          <w:sz w:val="20"/>
          <w:szCs w:val="20"/>
        </w:rPr>
        <w:t>5. Hedeflerden sapmaların nedenlerinin araştırılması,</w:t>
      </w:r>
    </w:p>
    <w:p w:rsidR="00575965" w:rsidRPr="00575965" w:rsidRDefault="00575965" w:rsidP="000A76E9">
      <w:pPr>
        <w:spacing w:line="360" w:lineRule="auto"/>
        <w:ind w:firstLine="357"/>
        <w:jc w:val="both"/>
        <w:rPr>
          <w:rFonts w:asciiTheme="minorHAnsi" w:hAnsiTheme="minorHAnsi" w:cstheme="minorBidi"/>
          <w:sz w:val="20"/>
          <w:szCs w:val="20"/>
        </w:rPr>
      </w:pPr>
      <w:r w:rsidRPr="00575965">
        <w:rPr>
          <w:rFonts w:asciiTheme="minorHAnsi" w:hAnsiTheme="minorHAnsi" w:cs="Times New Roman"/>
          <w:sz w:val="20"/>
          <w:szCs w:val="20"/>
        </w:rPr>
        <w:t>6. Alternatiflerin ve çözüm önerilerinin</w:t>
      </w:r>
      <w:r w:rsidRPr="00575965">
        <w:rPr>
          <w:rFonts w:asciiTheme="minorHAnsi" w:hAnsiTheme="minorHAnsi"/>
          <w:sz w:val="20"/>
          <w:szCs w:val="20"/>
        </w:rPr>
        <w:t xml:space="preserve"> </w:t>
      </w:r>
      <w:r w:rsidRPr="00575965">
        <w:rPr>
          <w:rFonts w:asciiTheme="minorHAnsi" w:hAnsiTheme="minorHAnsi" w:cs="Times New Roman"/>
          <w:sz w:val="20"/>
          <w:szCs w:val="20"/>
        </w:rPr>
        <w:t>geliştirilmesi süreçleri oluşturmaktadır</w:t>
      </w:r>
      <w:r w:rsidRPr="00575965">
        <w:rPr>
          <w:rFonts w:asciiTheme="minorHAnsi" w:hAnsiTheme="minorHAnsi"/>
          <w:sz w:val="20"/>
          <w:szCs w:val="20"/>
        </w:rPr>
        <w:t>.</w:t>
      </w:r>
    </w:p>
    <w:p w:rsidR="00575965" w:rsidRPr="00575965" w:rsidRDefault="00575965" w:rsidP="000A76E9">
      <w:pPr>
        <w:spacing w:line="360" w:lineRule="auto"/>
        <w:ind w:firstLine="357"/>
        <w:jc w:val="both"/>
        <w:rPr>
          <w:rFonts w:asciiTheme="minorHAnsi" w:hAnsiTheme="minorHAnsi"/>
          <w:sz w:val="20"/>
          <w:szCs w:val="20"/>
        </w:rPr>
      </w:pPr>
      <w:r w:rsidRPr="00575965">
        <w:rPr>
          <w:rFonts w:asciiTheme="minorHAnsi" w:eastAsia="Times New Roman" w:hAnsiTheme="minorHAnsi" w:cs="Times New Roman"/>
          <w:b/>
          <w:iCs/>
          <w:sz w:val="20"/>
          <w:szCs w:val="20"/>
          <w:lang w:eastAsia="tr-TR"/>
        </w:rPr>
        <w:t>Tablo16: İzleme Değerlendirme Süreci</w:t>
      </w:r>
    </w:p>
    <w:tbl>
      <w:tblPr>
        <w:tblStyle w:val="TabloKlavuzu"/>
        <w:tblW w:w="9772" w:type="dxa"/>
        <w:tblLook w:val="04A0" w:firstRow="1" w:lastRow="0" w:firstColumn="1" w:lastColumn="0" w:noHBand="0" w:noVBand="1"/>
      </w:tblPr>
      <w:tblGrid>
        <w:gridCol w:w="1838"/>
        <w:gridCol w:w="1985"/>
        <w:gridCol w:w="4394"/>
        <w:gridCol w:w="1555"/>
      </w:tblGrid>
      <w:tr w:rsidR="00575965" w:rsidRPr="00575965" w:rsidTr="00575965">
        <w:trPr>
          <w:trHeight w:val="780"/>
        </w:trPr>
        <w:tc>
          <w:tcPr>
            <w:tcW w:w="183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575965" w:rsidRPr="00575965" w:rsidRDefault="00575965" w:rsidP="000A76E9">
            <w:pPr>
              <w:jc w:val="center"/>
              <w:rPr>
                <w:rFonts w:asciiTheme="minorHAnsi" w:hAnsiTheme="minorHAnsi"/>
                <w:b/>
                <w:bCs/>
                <w:sz w:val="20"/>
                <w:szCs w:val="20"/>
                <w:lang w:eastAsia="tr-TR"/>
              </w:rPr>
            </w:pPr>
            <w:r w:rsidRPr="00575965">
              <w:rPr>
                <w:rFonts w:asciiTheme="minorHAnsi" w:hAnsiTheme="minorHAnsi"/>
                <w:b/>
                <w:bCs/>
                <w:sz w:val="20"/>
                <w:szCs w:val="20"/>
                <w:lang w:eastAsia="tr-TR"/>
              </w:rPr>
              <w:t>İzleme Değerlendirme</w:t>
            </w:r>
          </w:p>
          <w:p w:rsidR="00575965" w:rsidRPr="00575965" w:rsidRDefault="00575965" w:rsidP="000A76E9">
            <w:pPr>
              <w:spacing w:line="360" w:lineRule="auto"/>
              <w:jc w:val="center"/>
              <w:rPr>
                <w:rFonts w:asciiTheme="minorHAnsi" w:hAnsiTheme="minorHAnsi"/>
                <w:sz w:val="20"/>
                <w:szCs w:val="20"/>
                <w:lang w:eastAsia="tr-TR"/>
              </w:rPr>
            </w:pPr>
            <w:r w:rsidRPr="00575965">
              <w:rPr>
                <w:rFonts w:asciiTheme="minorHAnsi" w:hAnsiTheme="minorHAnsi"/>
                <w:b/>
                <w:bCs/>
                <w:sz w:val="20"/>
                <w:szCs w:val="20"/>
                <w:lang w:eastAsia="tr-TR"/>
              </w:rPr>
              <w:t>Dönemi</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575965" w:rsidRPr="00575965" w:rsidRDefault="00575965" w:rsidP="000A76E9">
            <w:pPr>
              <w:jc w:val="center"/>
              <w:rPr>
                <w:rFonts w:asciiTheme="minorHAnsi" w:hAnsiTheme="minorHAnsi"/>
                <w:b/>
                <w:bCs/>
                <w:sz w:val="20"/>
                <w:szCs w:val="20"/>
                <w:lang w:eastAsia="tr-TR"/>
              </w:rPr>
            </w:pPr>
          </w:p>
          <w:p w:rsidR="00575965" w:rsidRPr="00575965" w:rsidRDefault="00575965" w:rsidP="000A76E9">
            <w:pPr>
              <w:jc w:val="center"/>
              <w:rPr>
                <w:rFonts w:asciiTheme="minorHAnsi" w:hAnsiTheme="minorHAnsi"/>
                <w:b/>
                <w:sz w:val="20"/>
                <w:szCs w:val="20"/>
                <w:lang w:eastAsia="tr-TR"/>
              </w:rPr>
            </w:pPr>
            <w:r w:rsidRPr="00575965">
              <w:rPr>
                <w:rFonts w:asciiTheme="minorHAnsi" w:hAnsiTheme="minorHAnsi"/>
                <w:b/>
                <w:bCs/>
                <w:sz w:val="20"/>
                <w:szCs w:val="20"/>
                <w:lang w:eastAsia="tr-TR"/>
              </w:rPr>
              <w:t>Gerçekleştirilme Zamanı</w:t>
            </w:r>
          </w:p>
        </w:tc>
        <w:tc>
          <w:tcPr>
            <w:tcW w:w="439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575965" w:rsidRPr="00575965" w:rsidRDefault="00575965" w:rsidP="000A76E9">
            <w:pPr>
              <w:jc w:val="center"/>
              <w:rPr>
                <w:rFonts w:asciiTheme="minorHAnsi" w:hAnsiTheme="minorHAnsi"/>
                <w:b/>
                <w:bCs/>
                <w:sz w:val="20"/>
                <w:szCs w:val="20"/>
                <w:lang w:eastAsia="tr-TR"/>
              </w:rPr>
            </w:pPr>
            <w:r w:rsidRPr="00575965">
              <w:rPr>
                <w:rFonts w:asciiTheme="minorHAnsi" w:hAnsiTheme="minorHAnsi"/>
                <w:b/>
                <w:bCs/>
                <w:sz w:val="20"/>
                <w:szCs w:val="20"/>
                <w:lang w:eastAsia="tr-TR"/>
              </w:rPr>
              <w:t>Süreç Açıklaması</w:t>
            </w:r>
          </w:p>
          <w:p w:rsidR="00575965" w:rsidRPr="00575965" w:rsidRDefault="00575965" w:rsidP="000A76E9">
            <w:pPr>
              <w:jc w:val="center"/>
              <w:rPr>
                <w:rFonts w:asciiTheme="minorHAnsi" w:hAnsiTheme="minorHAnsi"/>
                <w:b/>
                <w:bCs/>
                <w:sz w:val="20"/>
                <w:szCs w:val="20"/>
                <w:lang w:eastAsia="tr-TR"/>
              </w:rPr>
            </w:pPr>
            <w:r w:rsidRPr="00575965">
              <w:rPr>
                <w:rFonts w:asciiTheme="minorHAnsi" w:hAnsiTheme="minorHAnsi"/>
                <w:b/>
                <w:bCs/>
                <w:sz w:val="20"/>
                <w:szCs w:val="20"/>
                <w:lang w:eastAsia="tr-TR"/>
              </w:rPr>
              <w:t>İzleme Değerlendirme Dönemi</w:t>
            </w:r>
          </w:p>
          <w:p w:rsidR="00575965" w:rsidRPr="00575965" w:rsidRDefault="00575965" w:rsidP="000A76E9">
            <w:pPr>
              <w:spacing w:line="360" w:lineRule="auto"/>
              <w:jc w:val="center"/>
              <w:rPr>
                <w:rFonts w:asciiTheme="minorHAnsi" w:hAnsiTheme="minorHAnsi"/>
                <w:sz w:val="20"/>
                <w:szCs w:val="20"/>
                <w:lang w:eastAsia="tr-TR"/>
              </w:rPr>
            </w:pPr>
          </w:p>
        </w:tc>
        <w:tc>
          <w:tcPr>
            <w:tcW w:w="155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575965" w:rsidRPr="00575965" w:rsidRDefault="00575965" w:rsidP="000A76E9">
            <w:pPr>
              <w:jc w:val="center"/>
              <w:rPr>
                <w:rFonts w:asciiTheme="minorHAnsi" w:hAnsiTheme="minorHAnsi"/>
                <w:b/>
                <w:bCs/>
                <w:sz w:val="20"/>
                <w:szCs w:val="20"/>
                <w:lang w:eastAsia="tr-TR"/>
              </w:rPr>
            </w:pPr>
            <w:r w:rsidRPr="00575965">
              <w:rPr>
                <w:rFonts w:asciiTheme="minorHAnsi" w:hAnsiTheme="minorHAnsi"/>
                <w:b/>
                <w:bCs/>
                <w:sz w:val="20"/>
                <w:szCs w:val="20"/>
                <w:lang w:eastAsia="tr-TR"/>
              </w:rPr>
              <w:t>Zaman Kapsamı</w:t>
            </w:r>
          </w:p>
        </w:tc>
      </w:tr>
      <w:tr w:rsidR="00575965" w:rsidRPr="00575965" w:rsidTr="00575965">
        <w:tc>
          <w:tcPr>
            <w:tcW w:w="18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575965" w:rsidRPr="00575965" w:rsidRDefault="00575965" w:rsidP="000A76E9">
            <w:pPr>
              <w:contextualSpacing/>
              <w:rPr>
                <w:rFonts w:asciiTheme="minorHAnsi" w:hAnsiTheme="minorHAnsi"/>
                <w:b/>
                <w:sz w:val="20"/>
                <w:szCs w:val="20"/>
                <w:lang w:eastAsia="tr-TR"/>
              </w:rPr>
            </w:pPr>
            <w:r w:rsidRPr="00575965">
              <w:rPr>
                <w:rFonts w:asciiTheme="minorHAnsi" w:hAnsiTheme="minorHAnsi"/>
                <w:sz w:val="20"/>
                <w:szCs w:val="20"/>
                <w:lang w:eastAsia="tr-TR"/>
              </w:rPr>
              <w:t>Birinci Dönem</w:t>
            </w:r>
          </w:p>
        </w:tc>
        <w:tc>
          <w:tcPr>
            <w:tcW w:w="198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575965" w:rsidRPr="00575965" w:rsidRDefault="00575965" w:rsidP="000A76E9">
            <w:pPr>
              <w:rPr>
                <w:rFonts w:asciiTheme="minorHAnsi" w:hAnsiTheme="minorHAnsi"/>
                <w:sz w:val="20"/>
                <w:szCs w:val="20"/>
                <w:lang w:eastAsia="tr-TR"/>
              </w:rPr>
            </w:pPr>
            <w:r w:rsidRPr="00575965">
              <w:rPr>
                <w:rFonts w:asciiTheme="minorHAnsi" w:hAnsiTheme="minorHAnsi"/>
                <w:sz w:val="20"/>
                <w:szCs w:val="20"/>
                <w:lang w:eastAsia="tr-TR"/>
              </w:rPr>
              <w:t>Her yılın haziran ayı içerisinde</w:t>
            </w:r>
          </w:p>
        </w:tc>
        <w:tc>
          <w:tcPr>
            <w:tcW w:w="439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575965" w:rsidRPr="00575965" w:rsidRDefault="00575965" w:rsidP="000A76E9">
            <w:pPr>
              <w:rPr>
                <w:rFonts w:asciiTheme="minorHAnsi" w:hAnsiTheme="minorHAnsi"/>
                <w:sz w:val="20"/>
                <w:szCs w:val="20"/>
                <w:lang w:eastAsia="tr-TR"/>
              </w:rPr>
            </w:pPr>
            <w:r w:rsidRPr="00575965">
              <w:rPr>
                <w:rFonts w:asciiTheme="minorHAnsi" w:hAnsiTheme="minorHAnsi"/>
                <w:sz w:val="20"/>
                <w:szCs w:val="20"/>
                <w:lang w:eastAsia="tr-TR"/>
              </w:rPr>
              <w:t>Göstergelerin gerçekleşme durumları hakkında hazırlanan raporun üst yöneticiye sunulması</w:t>
            </w:r>
          </w:p>
        </w:tc>
        <w:tc>
          <w:tcPr>
            <w:tcW w:w="155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575965" w:rsidRPr="00575965" w:rsidRDefault="00575965" w:rsidP="000A76E9">
            <w:pPr>
              <w:spacing w:line="360" w:lineRule="auto"/>
              <w:jc w:val="center"/>
              <w:rPr>
                <w:rFonts w:asciiTheme="minorHAnsi" w:hAnsiTheme="minorHAnsi"/>
                <w:sz w:val="20"/>
                <w:szCs w:val="20"/>
                <w:lang w:eastAsia="tr-TR"/>
              </w:rPr>
            </w:pPr>
            <w:r w:rsidRPr="00575965">
              <w:rPr>
                <w:rFonts w:asciiTheme="minorHAnsi" w:hAnsiTheme="minorHAnsi"/>
                <w:sz w:val="20"/>
                <w:szCs w:val="20"/>
                <w:lang w:eastAsia="tr-TR"/>
              </w:rPr>
              <w:t>Ocak- Haziran</w:t>
            </w:r>
          </w:p>
        </w:tc>
      </w:tr>
      <w:tr w:rsidR="00575965" w:rsidRPr="00575965" w:rsidTr="00575965">
        <w:tc>
          <w:tcPr>
            <w:tcW w:w="18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575965" w:rsidRPr="00575965" w:rsidRDefault="00575965" w:rsidP="000A76E9">
            <w:pPr>
              <w:spacing w:line="360" w:lineRule="auto"/>
              <w:jc w:val="both"/>
              <w:rPr>
                <w:rFonts w:asciiTheme="minorHAnsi" w:hAnsiTheme="minorHAnsi"/>
                <w:sz w:val="20"/>
                <w:szCs w:val="20"/>
                <w:lang w:eastAsia="tr-TR"/>
              </w:rPr>
            </w:pPr>
            <w:r w:rsidRPr="00575965">
              <w:rPr>
                <w:rFonts w:asciiTheme="minorHAnsi" w:hAnsiTheme="minorHAnsi"/>
                <w:sz w:val="20"/>
                <w:szCs w:val="20"/>
                <w:lang w:eastAsia="tr-TR"/>
              </w:rPr>
              <w:t>İkinci Dönem</w:t>
            </w:r>
          </w:p>
        </w:tc>
        <w:tc>
          <w:tcPr>
            <w:tcW w:w="198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575965" w:rsidRPr="00575965" w:rsidRDefault="00575965" w:rsidP="000A76E9">
            <w:pPr>
              <w:jc w:val="both"/>
              <w:rPr>
                <w:rFonts w:asciiTheme="minorHAnsi" w:hAnsiTheme="minorHAnsi"/>
                <w:sz w:val="20"/>
                <w:szCs w:val="20"/>
                <w:lang w:eastAsia="tr-TR"/>
              </w:rPr>
            </w:pPr>
            <w:r w:rsidRPr="00575965">
              <w:rPr>
                <w:rFonts w:asciiTheme="minorHAnsi" w:hAnsiTheme="minorHAnsi"/>
                <w:sz w:val="20"/>
                <w:szCs w:val="20"/>
                <w:lang w:eastAsia="tr-TR"/>
              </w:rPr>
              <w:t>İzleyen yılın şubat ayı sonuna kadar</w:t>
            </w:r>
          </w:p>
        </w:tc>
        <w:tc>
          <w:tcPr>
            <w:tcW w:w="439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575965" w:rsidRPr="00575965" w:rsidRDefault="00575965" w:rsidP="000A76E9">
            <w:pPr>
              <w:rPr>
                <w:rFonts w:asciiTheme="minorHAnsi" w:hAnsiTheme="minorHAnsi"/>
                <w:sz w:val="20"/>
                <w:szCs w:val="20"/>
                <w:lang w:eastAsia="tr-TR"/>
              </w:rPr>
            </w:pPr>
            <w:r w:rsidRPr="00575965">
              <w:rPr>
                <w:rFonts w:asciiTheme="minorHAnsi" w:hAnsiTheme="minorHAnsi"/>
                <w:sz w:val="20"/>
                <w:szCs w:val="20"/>
                <w:lang w:eastAsia="tr-TR"/>
              </w:rPr>
              <w:t>Göstergelerin gerçekleşme durumları hakkında hazırlanan raporun üst yöneticiye sunulması ve değerlendirilerek gerekli tedbirlerin alınması</w:t>
            </w:r>
          </w:p>
        </w:tc>
        <w:tc>
          <w:tcPr>
            <w:tcW w:w="155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575965" w:rsidRPr="00575965" w:rsidRDefault="00575965" w:rsidP="000A76E9">
            <w:pPr>
              <w:spacing w:line="360" w:lineRule="auto"/>
              <w:jc w:val="center"/>
              <w:rPr>
                <w:rFonts w:asciiTheme="minorHAnsi" w:hAnsiTheme="minorHAnsi"/>
                <w:sz w:val="20"/>
                <w:szCs w:val="20"/>
                <w:lang w:eastAsia="tr-TR"/>
              </w:rPr>
            </w:pPr>
            <w:r w:rsidRPr="00575965">
              <w:rPr>
                <w:rFonts w:asciiTheme="minorHAnsi" w:hAnsiTheme="minorHAnsi"/>
                <w:sz w:val="20"/>
                <w:szCs w:val="20"/>
                <w:lang w:eastAsia="tr-TR"/>
              </w:rPr>
              <w:t>Tüm yıl</w:t>
            </w:r>
          </w:p>
        </w:tc>
      </w:tr>
    </w:tbl>
    <w:p w:rsidR="002D0A48" w:rsidRDefault="002D0A48" w:rsidP="000A76E9">
      <w:pPr>
        <w:pStyle w:val="GvdeMetni"/>
        <w:spacing w:before="119" w:line="259" w:lineRule="auto"/>
        <w:ind w:left="118" w:firstLine="360"/>
        <w:jc w:val="both"/>
        <w:rPr>
          <w:rFonts w:ascii="Caladea"/>
        </w:rPr>
        <w:sectPr w:rsidR="002D0A48" w:rsidSect="000A76E9">
          <w:pgSz w:w="11910" w:h="16840"/>
          <w:pgMar w:top="1320" w:right="711" w:bottom="1280" w:left="993" w:header="0" w:footer="1097" w:gutter="0"/>
          <w:cols w:space="708"/>
        </w:sectPr>
      </w:pPr>
    </w:p>
    <w:bookmarkEnd w:id="3"/>
    <w:p w:rsidR="002D0A48" w:rsidRDefault="00957878">
      <w:pPr>
        <w:pStyle w:val="Balk3"/>
        <w:spacing w:before="78"/>
        <w:ind w:left="958" w:firstLine="0"/>
      </w:pPr>
      <w:r>
        <w:rPr>
          <w:rFonts w:ascii="Caladea"/>
          <w:spacing w:val="-2"/>
        </w:rPr>
        <w:t>EKLER</w:t>
      </w:r>
      <w:r>
        <w:rPr>
          <w:spacing w:val="-2"/>
        </w:rPr>
        <w:t>:</w:t>
      </w:r>
    </w:p>
    <w:p w:rsidR="002D0A48" w:rsidRPr="00FC5E7B" w:rsidRDefault="00957878" w:rsidP="008F4076">
      <w:pPr>
        <w:spacing w:before="298"/>
        <w:ind w:left="958"/>
        <w:rPr>
          <w:b/>
        </w:rPr>
      </w:pPr>
      <w:r w:rsidRPr="00FC5E7B">
        <w:rPr>
          <w:rFonts w:ascii="Caladea" w:hAnsi="Caladea"/>
          <w:b/>
          <w:w w:val="105"/>
          <w:sz w:val="20"/>
        </w:rPr>
        <w:t>EK-1</w:t>
      </w:r>
      <w:r w:rsidRPr="00FC5E7B">
        <w:rPr>
          <w:rFonts w:ascii="Caladea" w:hAnsi="Caladea"/>
          <w:b/>
          <w:spacing w:val="-11"/>
          <w:w w:val="105"/>
          <w:sz w:val="20"/>
        </w:rPr>
        <w:t xml:space="preserve"> </w:t>
      </w:r>
      <w:r w:rsidRPr="00FC5E7B">
        <w:rPr>
          <w:b/>
          <w:spacing w:val="-2"/>
          <w:w w:val="105"/>
        </w:rPr>
        <w:t>Paydaş</w:t>
      </w:r>
      <w:r w:rsidRPr="00FC5E7B">
        <w:rPr>
          <w:b/>
          <w:spacing w:val="-11"/>
          <w:w w:val="105"/>
        </w:rPr>
        <w:t xml:space="preserve"> </w:t>
      </w:r>
      <w:r w:rsidRPr="00FC5E7B">
        <w:rPr>
          <w:b/>
          <w:spacing w:val="-2"/>
          <w:w w:val="105"/>
        </w:rPr>
        <w:t>Anketleri</w:t>
      </w:r>
    </w:p>
    <w:p w:rsidR="002D0A48" w:rsidRPr="00536E07" w:rsidRDefault="00957878" w:rsidP="00DB719C">
      <w:pPr>
        <w:pStyle w:val="GvdeMetni"/>
        <w:ind w:left="958" w:right="1013"/>
        <w:rPr>
          <w:color w:val="FF0000"/>
        </w:rPr>
      </w:pPr>
      <w:r w:rsidRPr="00536E07">
        <w:rPr>
          <w:color w:val="FF0000"/>
          <w:spacing w:val="-4"/>
        </w:rPr>
        <w:t xml:space="preserve">Aşağıda verilen anketler, okul/kurumlara örnek olması bakımından rehbere eklenmiştir. </w:t>
      </w:r>
      <w:r w:rsidRPr="00536E07">
        <w:rPr>
          <w:color w:val="FF0000"/>
        </w:rPr>
        <w:t>Anket</w:t>
      </w:r>
      <w:r w:rsidRPr="00536E07">
        <w:rPr>
          <w:color w:val="FF0000"/>
          <w:spacing w:val="-15"/>
        </w:rPr>
        <w:t xml:space="preserve"> </w:t>
      </w:r>
      <w:r w:rsidRPr="00536E07">
        <w:rPr>
          <w:color w:val="FF0000"/>
        </w:rPr>
        <w:t>içerikleri,</w:t>
      </w:r>
      <w:r w:rsidRPr="00536E07">
        <w:rPr>
          <w:color w:val="FF0000"/>
          <w:spacing w:val="-14"/>
        </w:rPr>
        <w:t xml:space="preserve"> </w:t>
      </w:r>
      <w:r w:rsidRPr="00536E07">
        <w:rPr>
          <w:color w:val="FF0000"/>
        </w:rPr>
        <w:t>okul/kurum</w:t>
      </w:r>
      <w:r w:rsidRPr="00536E07">
        <w:rPr>
          <w:color w:val="FF0000"/>
          <w:spacing w:val="-15"/>
        </w:rPr>
        <w:t xml:space="preserve"> </w:t>
      </w:r>
      <w:r w:rsidRPr="00536E07">
        <w:rPr>
          <w:color w:val="FF0000"/>
        </w:rPr>
        <w:t>türüne</w:t>
      </w:r>
      <w:r w:rsidRPr="00536E07">
        <w:rPr>
          <w:color w:val="FF0000"/>
          <w:spacing w:val="-14"/>
        </w:rPr>
        <w:t xml:space="preserve"> </w:t>
      </w:r>
      <w:r w:rsidRPr="00536E07">
        <w:rPr>
          <w:color w:val="FF0000"/>
        </w:rPr>
        <w:t>ve</w:t>
      </w:r>
      <w:r w:rsidRPr="00536E07">
        <w:rPr>
          <w:color w:val="FF0000"/>
          <w:spacing w:val="-15"/>
        </w:rPr>
        <w:t xml:space="preserve"> </w:t>
      </w:r>
      <w:r w:rsidRPr="00536E07">
        <w:rPr>
          <w:color w:val="FF0000"/>
        </w:rPr>
        <w:t>yapısına</w:t>
      </w:r>
      <w:r w:rsidRPr="00536E07">
        <w:rPr>
          <w:color w:val="FF0000"/>
          <w:spacing w:val="-14"/>
        </w:rPr>
        <w:t xml:space="preserve"> </w:t>
      </w:r>
      <w:r w:rsidRPr="00536E07">
        <w:rPr>
          <w:color w:val="FF0000"/>
        </w:rPr>
        <w:t>göre</w:t>
      </w:r>
      <w:r w:rsidRPr="00536E07">
        <w:rPr>
          <w:color w:val="FF0000"/>
          <w:spacing w:val="-15"/>
        </w:rPr>
        <w:t xml:space="preserve"> </w:t>
      </w:r>
      <w:r w:rsidRPr="00536E07">
        <w:rPr>
          <w:color w:val="FF0000"/>
        </w:rPr>
        <w:t>değişiklik</w:t>
      </w:r>
      <w:r w:rsidRPr="00536E07">
        <w:rPr>
          <w:color w:val="FF0000"/>
          <w:spacing w:val="-14"/>
        </w:rPr>
        <w:t xml:space="preserve"> </w:t>
      </w:r>
      <w:r w:rsidRPr="00536E07">
        <w:rPr>
          <w:color w:val="FF0000"/>
        </w:rPr>
        <w:t>göstermelidir.</w:t>
      </w:r>
    </w:p>
    <w:p w:rsidR="002D0A48" w:rsidRPr="00536E07" w:rsidRDefault="002D0A48" w:rsidP="00DB719C">
      <w:pPr>
        <w:pStyle w:val="GvdeMetni"/>
        <w:rPr>
          <w:color w:val="FF0000"/>
        </w:rPr>
      </w:pPr>
    </w:p>
    <w:p w:rsidR="002D0A48" w:rsidRPr="00536E07" w:rsidRDefault="002D0A48" w:rsidP="00DB719C">
      <w:pPr>
        <w:pStyle w:val="GvdeMetni"/>
        <w:rPr>
          <w:color w:val="FF0000"/>
        </w:rPr>
      </w:pPr>
    </w:p>
    <w:p w:rsidR="002D0A48" w:rsidRPr="00536E07" w:rsidRDefault="00957878" w:rsidP="00DB719C">
      <w:pPr>
        <w:ind w:left="1666"/>
        <w:rPr>
          <w:rFonts w:ascii="Times New Roman" w:hAnsi="Times New Roman"/>
          <w:b/>
          <w:color w:val="FF0000"/>
          <w:sz w:val="24"/>
        </w:rPr>
      </w:pPr>
      <w:r w:rsidRPr="00536E07">
        <w:rPr>
          <w:rFonts w:ascii="Times New Roman" w:hAnsi="Times New Roman"/>
          <w:b/>
          <w:color w:val="FF0000"/>
          <w:w w:val="105"/>
          <w:sz w:val="24"/>
        </w:rPr>
        <w:t>Sevgili</w:t>
      </w:r>
      <w:r w:rsidRPr="00536E07">
        <w:rPr>
          <w:rFonts w:ascii="Times New Roman" w:hAnsi="Times New Roman"/>
          <w:b/>
          <w:color w:val="FF0000"/>
          <w:spacing w:val="-4"/>
          <w:w w:val="105"/>
          <w:sz w:val="24"/>
        </w:rPr>
        <w:t xml:space="preserve"> </w:t>
      </w:r>
      <w:r w:rsidRPr="00536E07">
        <w:rPr>
          <w:rFonts w:ascii="Times New Roman" w:hAnsi="Times New Roman"/>
          <w:b/>
          <w:color w:val="FF0000"/>
          <w:spacing w:val="-2"/>
          <w:w w:val="105"/>
          <w:sz w:val="24"/>
        </w:rPr>
        <w:t>Öğrencimiz;</w:t>
      </w:r>
    </w:p>
    <w:p w:rsidR="002D0A48" w:rsidRPr="00536E07" w:rsidRDefault="00957878" w:rsidP="00DB719C">
      <w:pPr>
        <w:pStyle w:val="ListeParagraf"/>
        <w:numPr>
          <w:ilvl w:val="0"/>
          <w:numId w:val="4"/>
        </w:numPr>
        <w:tabs>
          <w:tab w:val="left" w:pos="1678"/>
        </w:tabs>
        <w:spacing w:before="0"/>
        <w:rPr>
          <w:color w:val="FF0000"/>
          <w:sz w:val="24"/>
        </w:rPr>
      </w:pPr>
      <w:r w:rsidRPr="00536E07">
        <w:rPr>
          <w:color w:val="FF0000"/>
          <w:spacing w:val="-6"/>
          <w:sz w:val="24"/>
        </w:rPr>
        <w:t>Bu</w:t>
      </w:r>
      <w:r w:rsidRPr="00536E07">
        <w:rPr>
          <w:color w:val="FF0000"/>
          <w:spacing w:val="-2"/>
          <w:sz w:val="24"/>
        </w:rPr>
        <w:t xml:space="preserve"> </w:t>
      </w:r>
      <w:r w:rsidRPr="00536E07">
        <w:rPr>
          <w:color w:val="FF0000"/>
          <w:spacing w:val="-6"/>
          <w:sz w:val="24"/>
        </w:rPr>
        <w:t>anketin</w:t>
      </w:r>
      <w:r w:rsidRPr="00536E07">
        <w:rPr>
          <w:color w:val="FF0000"/>
          <w:sz w:val="24"/>
        </w:rPr>
        <w:t xml:space="preserve"> </w:t>
      </w:r>
      <w:r w:rsidRPr="00536E07">
        <w:rPr>
          <w:color w:val="FF0000"/>
          <w:spacing w:val="-6"/>
          <w:sz w:val="24"/>
        </w:rPr>
        <w:t>amacı,</w:t>
      </w:r>
      <w:r w:rsidRPr="00536E07">
        <w:rPr>
          <w:color w:val="FF0000"/>
          <w:spacing w:val="1"/>
          <w:sz w:val="24"/>
        </w:rPr>
        <w:t xml:space="preserve"> </w:t>
      </w:r>
      <w:r w:rsidRPr="00536E07">
        <w:rPr>
          <w:color w:val="FF0000"/>
          <w:spacing w:val="-6"/>
          <w:sz w:val="24"/>
        </w:rPr>
        <w:t>okul</w:t>
      </w:r>
      <w:r w:rsidRPr="00536E07">
        <w:rPr>
          <w:color w:val="FF0000"/>
          <w:spacing w:val="-2"/>
          <w:sz w:val="24"/>
        </w:rPr>
        <w:t xml:space="preserve"> </w:t>
      </w:r>
      <w:r w:rsidRPr="00536E07">
        <w:rPr>
          <w:color w:val="FF0000"/>
          <w:spacing w:val="-6"/>
          <w:sz w:val="24"/>
        </w:rPr>
        <w:t>hakkındaki</w:t>
      </w:r>
      <w:r w:rsidRPr="00536E07">
        <w:rPr>
          <w:color w:val="FF0000"/>
          <w:sz w:val="24"/>
        </w:rPr>
        <w:t xml:space="preserve"> </w:t>
      </w:r>
      <w:r w:rsidRPr="00536E07">
        <w:rPr>
          <w:color w:val="FF0000"/>
          <w:spacing w:val="-6"/>
          <w:sz w:val="24"/>
        </w:rPr>
        <w:t>görüşlerini</w:t>
      </w:r>
      <w:r w:rsidRPr="00536E07">
        <w:rPr>
          <w:color w:val="FF0000"/>
          <w:spacing w:val="2"/>
          <w:sz w:val="24"/>
        </w:rPr>
        <w:t xml:space="preserve"> </w:t>
      </w:r>
      <w:r w:rsidRPr="00536E07">
        <w:rPr>
          <w:color w:val="FF0000"/>
          <w:spacing w:val="-6"/>
          <w:sz w:val="24"/>
        </w:rPr>
        <w:t>toplamaktır.</w:t>
      </w:r>
    </w:p>
    <w:p w:rsidR="002D0A48" w:rsidRPr="00536E07" w:rsidRDefault="00957878" w:rsidP="00DB719C">
      <w:pPr>
        <w:pStyle w:val="ListeParagraf"/>
        <w:numPr>
          <w:ilvl w:val="0"/>
          <w:numId w:val="4"/>
        </w:numPr>
        <w:tabs>
          <w:tab w:val="left" w:pos="1678"/>
        </w:tabs>
        <w:spacing w:before="0"/>
        <w:rPr>
          <w:color w:val="FF0000"/>
          <w:sz w:val="24"/>
        </w:rPr>
      </w:pPr>
      <w:r w:rsidRPr="00536E07">
        <w:rPr>
          <w:color w:val="FF0000"/>
          <w:spacing w:val="-6"/>
          <w:sz w:val="24"/>
        </w:rPr>
        <w:t>Bu</w:t>
      </w:r>
      <w:r w:rsidRPr="00536E07">
        <w:rPr>
          <w:color w:val="FF0000"/>
          <w:spacing w:val="-1"/>
          <w:sz w:val="24"/>
        </w:rPr>
        <w:t xml:space="preserve"> </w:t>
      </w:r>
      <w:r w:rsidRPr="00536E07">
        <w:rPr>
          <w:color w:val="FF0000"/>
          <w:spacing w:val="-6"/>
          <w:sz w:val="24"/>
        </w:rPr>
        <w:t>anket,</w:t>
      </w:r>
      <w:r w:rsidRPr="00536E07">
        <w:rPr>
          <w:color w:val="FF0000"/>
          <w:spacing w:val="3"/>
          <w:sz w:val="24"/>
        </w:rPr>
        <w:t xml:space="preserve"> </w:t>
      </w:r>
      <w:r w:rsidRPr="00536E07">
        <w:rPr>
          <w:color w:val="FF0000"/>
          <w:spacing w:val="-6"/>
          <w:sz w:val="24"/>
        </w:rPr>
        <w:t>kimlik</w:t>
      </w:r>
      <w:r w:rsidRPr="00536E07">
        <w:rPr>
          <w:color w:val="FF0000"/>
          <w:spacing w:val="-2"/>
          <w:sz w:val="24"/>
        </w:rPr>
        <w:t xml:space="preserve"> </w:t>
      </w:r>
      <w:r w:rsidRPr="00536E07">
        <w:rPr>
          <w:color w:val="FF0000"/>
          <w:spacing w:val="-6"/>
          <w:sz w:val="24"/>
        </w:rPr>
        <w:t>bilgileri</w:t>
      </w:r>
      <w:r w:rsidRPr="00536E07">
        <w:rPr>
          <w:color w:val="FF0000"/>
          <w:spacing w:val="2"/>
          <w:sz w:val="24"/>
        </w:rPr>
        <w:t xml:space="preserve"> </w:t>
      </w:r>
      <w:r w:rsidRPr="00536E07">
        <w:rPr>
          <w:color w:val="FF0000"/>
          <w:spacing w:val="-6"/>
          <w:sz w:val="24"/>
        </w:rPr>
        <w:t>girilmeden</w:t>
      </w:r>
      <w:r w:rsidRPr="00536E07">
        <w:rPr>
          <w:color w:val="FF0000"/>
          <w:spacing w:val="1"/>
          <w:sz w:val="24"/>
        </w:rPr>
        <w:t xml:space="preserve"> </w:t>
      </w:r>
      <w:r w:rsidRPr="00536E07">
        <w:rPr>
          <w:color w:val="FF0000"/>
          <w:spacing w:val="-6"/>
          <w:sz w:val="24"/>
        </w:rPr>
        <w:t>yapılmalıdır.</w:t>
      </w:r>
    </w:p>
    <w:p w:rsidR="002D0A48" w:rsidRPr="00536E07" w:rsidRDefault="00957878" w:rsidP="00DB719C">
      <w:pPr>
        <w:pStyle w:val="ListeParagraf"/>
        <w:numPr>
          <w:ilvl w:val="0"/>
          <w:numId w:val="4"/>
        </w:numPr>
        <w:tabs>
          <w:tab w:val="left" w:pos="1678"/>
        </w:tabs>
        <w:spacing w:before="0"/>
        <w:ind w:right="1017"/>
        <w:rPr>
          <w:color w:val="FF0000"/>
          <w:sz w:val="24"/>
        </w:rPr>
      </w:pPr>
      <w:r w:rsidRPr="00536E07">
        <w:rPr>
          <w:color w:val="FF0000"/>
          <w:spacing w:val="-4"/>
          <w:sz w:val="24"/>
        </w:rPr>
        <w:t>Okul</w:t>
      </w:r>
      <w:r w:rsidRPr="00536E07">
        <w:rPr>
          <w:color w:val="FF0000"/>
          <w:spacing w:val="-11"/>
          <w:sz w:val="24"/>
        </w:rPr>
        <w:t xml:space="preserve"> </w:t>
      </w:r>
      <w:r w:rsidRPr="00536E07">
        <w:rPr>
          <w:color w:val="FF0000"/>
          <w:spacing w:val="-4"/>
          <w:sz w:val="24"/>
        </w:rPr>
        <w:t>hakkında</w:t>
      </w:r>
      <w:r w:rsidRPr="00536E07">
        <w:rPr>
          <w:color w:val="FF0000"/>
          <w:spacing w:val="-10"/>
          <w:sz w:val="24"/>
        </w:rPr>
        <w:t xml:space="preserve"> </w:t>
      </w:r>
      <w:r w:rsidRPr="00536E07">
        <w:rPr>
          <w:color w:val="FF0000"/>
          <w:spacing w:val="-4"/>
          <w:sz w:val="24"/>
        </w:rPr>
        <w:t>görüşlerini</w:t>
      </w:r>
      <w:r w:rsidRPr="00536E07">
        <w:rPr>
          <w:color w:val="FF0000"/>
          <w:spacing w:val="-11"/>
          <w:sz w:val="24"/>
        </w:rPr>
        <w:t xml:space="preserve"> </w:t>
      </w:r>
      <w:r w:rsidRPr="00536E07">
        <w:rPr>
          <w:color w:val="FF0000"/>
          <w:spacing w:val="-4"/>
          <w:sz w:val="24"/>
        </w:rPr>
        <w:t>yansıtan</w:t>
      </w:r>
      <w:r w:rsidRPr="00536E07">
        <w:rPr>
          <w:color w:val="FF0000"/>
          <w:spacing w:val="-10"/>
          <w:sz w:val="24"/>
        </w:rPr>
        <w:t xml:space="preserve"> </w:t>
      </w:r>
      <w:r w:rsidRPr="00536E07">
        <w:rPr>
          <w:color w:val="FF0000"/>
          <w:spacing w:val="-4"/>
          <w:sz w:val="24"/>
        </w:rPr>
        <w:t>kutuya</w:t>
      </w:r>
      <w:r w:rsidRPr="00536E07">
        <w:rPr>
          <w:color w:val="FF0000"/>
          <w:spacing w:val="-11"/>
          <w:sz w:val="24"/>
        </w:rPr>
        <w:t xml:space="preserve"> </w:t>
      </w:r>
      <w:r w:rsidRPr="00536E07">
        <w:rPr>
          <w:color w:val="FF0000"/>
          <w:spacing w:val="-4"/>
          <w:sz w:val="24"/>
        </w:rPr>
        <w:t>“X”</w:t>
      </w:r>
      <w:r w:rsidRPr="00536E07">
        <w:rPr>
          <w:color w:val="FF0000"/>
          <w:spacing w:val="-10"/>
          <w:sz w:val="24"/>
        </w:rPr>
        <w:t xml:space="preserve"> </w:t>
      </w:r>
      <w:r w:rsidRPr="00536E07">
        <w:rPr>
          <w:color w:val="FF0000"/>
          <w:spacing w:val="-4"/>
          <w:sz w:val="24"/>
        </w:rPr>
        <w:t>işareti</w:t>
      </w:r>
      <w:r w:rsidRPr="00536E07">
        <w:rPr>
          <w:color w:val="FF0000"/>
          <w:spacing w:val="-11"/>
          <w:sz w:val="24"/>
        </w:rPr>
        <w:t xml:space="preserve"> </w:t>
      </w:r>
      <w:r w:rsidRPr="00536E07">
        <w:rPr>
          <w:color w:val="FF0000"/>
          <w:spacing w:val="-4"/>
          <w:sz w:val="24"/>
        </w:rPr>
        <w:t>koyarak</w:t>
      </w:r>
      <w:r w:rsidRPr="00536E07">
        <w:rPr>
          <w:color w:val="FF0000"/>
          <w:spacing w:val="-10"/>
          <w:sz w:val="24"/>
        </w:rPr>
        <w:t xml:space="preserve"> </w:t>
      </w:r>
      <w:r w:rsidRPr="00536E07">
        <w:rPr>
          <w:color w:val="FF0000"/>
          <w:spacing w:val="-4"/>
          <w:sz w:val="24"/>
        </w:rPr>
        <w:t>neler</w:t>
      </w:r>
      <w:r w:rsidRPr="00536E07">
        <w:rPr>
          <w:color w:val="FF0000"/>
          <w:spacing w:val="-11"/>
          <w:sz w:val="24"/>
        </w:rPr>
        <w:t xml:space="preserve"> </w:t>
      </w:r>
      <w:r w:rsidRPr="00536E07">
        <w:rPr>
          <w:color w:val="FF0000"/>
          <w:spacing w:val="-4"/>
          <w:sz w:val="24"/>
        </w:rPr>
        <w:t xml:space="preserve">düşündüğünü </w:t>
      </w:r>
      <w:r w:rsidRPr="00536E07">
        <w:rPr>
          <w:color w:val="FF0000"/>
          <w:sz w:val="24"/>
        </w:rPr>
        <w:t>öğrenmemize yardımcı olabilirsin.</w:t>
      </w:r>
    </w:p>
    <w:p w:rsidR="002D0A48" w:rsidRPr="00536E07" w:rsidRDefault="00957878" w:rsidP="00DB719C">
      <w:pPr>
        <w:pStyle w:val="ListeParagraf"/>
        <w:numPr>
          <w:ilvl w:val="0"/>
          <w:numId w:val="4"/>
        </w:numPr>
        <w:tabs>
          <w:tab w:val="left" w:pos="1731"/>
        </w:tabs>
        <w:spacing w:before="0"/>
        <w:ind w:left="1731" w:hanging="413"/>
        <w:rPr>
          <w:color w:val="FF0000"/>
          <w:sz w:val="24"/>
        </w:rPr>
      </w:pPr>
      <w:r w:rsidRPr="00536E07">
        <w:rPr>
          <w:color w:val="FF0000"/>
          <w:spacing w:val="-4"/>
          <w:sz w:val="24"/>
        </w:rPr>
        <w:t>Anketimize</w:t>
      </w:r>
      <w:r w:rsidRPr="00536E07">
        <w:rPr>
          <w:color w:val="FF0000"/>
          <w:spacing w:val="-9"/>
          <w:sz w:val="24"/>
        </w:rPr>
        <w:t xml:space="preserve"> </w:t>
      </w:r>
      <w:r w:rsidRPr="00536E07">
        <w:rPr>
          <w:color w:val="FF0000"/>
          <w:spacing w:val="-4"/>
          <w:sz w:val="24"/>
        </w:rPr>
        <w:t>katıldığın</w:t>
      </w:r>
      <w:r w:rsidRPr="00536E07">
        <w:rPr>
          <w:color w:val="FF0000"/>
          <w:spacing w:val="-8"/>
          <w:sz w:val="24"/>
        </w:rPr>
        <w:t xml:space="preserve"> </w:t>
      </w:r>
      <w:r w:rsidRPr="00536E07">
        <w:rPr>
          <w:color w:val="FF0000"/>
          <w:spacing w:val="-4"/>
          <w:sz w:val="24"/>
        </w:rPr>
        <w:t>için</w:t>
      </w:r>
      <w:r w:rsidRPr="00536E07">
        <w:rPr>
          <w:color w:val="FF0000"/>
          <w:spacing w:val="-8"/>
          <w:sz w:val="24"/>
        </w:rPr>
        <w:t xml:space="preserve"> </w:t>
      </w:r>
      <w:r w:rsidRPr="00536E07">
        <w:rPr>
          <w:color w:val="FF0000"/>
          <w:spacing w:val="-4"/>
          <w:sz w:val="24"/>
        </w:rPr>
        <w:t>teşekkür</w:t>
      </w:r>
      <w:r w:rsidRPr="00536E07">
        <w:rPr>
          <w:color w:val="FF0000"/>
          <w:spacing w:val="-9"/>
          <w:sz w:val="24"/>
        </w:rPr>
        <w:t xml:space="preserve"> </w:t>
      </w:r>
      <w:r w:rsidRPr="00536E07">
        <w:rPr>
          <w:color w:val="FF0000"/>
          <w:spacing w:val="-4"/>
          <w:sz w:val="24"/>
        </w:rPr>
        <w:t>ederiz.</w:t>
      </w:r>
    </w:p>
    <w:p w:rsidR="002D0A48" w:rsidRDefault="002D0A48">
      <w:pPr>
        <w:pStyle w:val="GvdeMetni"/>
        <w:rPr>
          <w:sz w:val="20"/>
        </w:rPr>
      </w:pPr>
    </w:p>
    <w:p w:rsidR="002D0A48" w:rsidRDefault="002D0A48">
      <w:pPr>
        <w:pStyle w:val="GvdeMetni"/>
        <w:spacing w:before="93"/>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2D0A48">
        <w:trPr>
          <w:trHeight w:val="2224"/>
        </w:trPr>
        <w:tc>
          <w:tcPr>
            <w:tcW w:w="703" w:type="dxa"/>
          </w:tcPr>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spacing w:before="108"/>
              <w:rPr>
                <w:sz w:val="20"/>
              </w:rPr>
            </w:pPr>
          </w:p>
          <w:p w:rsidR="002D0A48" w:rsidRDefault="00957878">
            <w:pPr>
              <w:pStyle w:val="TableParagraph"/>
              <w:ind w:left="215"/>
              <w:rPr>
                <w:rFonts w:ascii="Caladea"/>
                <w:b/>
                <w:sz w:val="20"/>
              </w:rPr>
            </w:pPr>
            <w:r>
              <w:rPr>
                <w:rFonts w:ascii="Caladea"/>
                <w:b/>
                <w:spacing w:val="-5"/>
                <w:sz w:val="20"/>
              </w:rPr>
              <w:t>NO</w:t>
            </w:r>
          </w:p>
        </w:tc>
        <w:tc>
          <w:tcPr>
            <w:tcW w:w="6206" w:type="dxa"/>
          </w:tcPr>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spacing w:before="34"/>
              <w:rPr>
                <w:sz w:val="20"/>
              </w:rPr>
            </w:pPr>
          </w:p>
          <w:p w:rsidR="002D0A48" w:rsidRDefault="00957878">
            <w:pPr>
              <w:pStyle w:val="TableParagraph"/>
              <w:ind w:left="13"/>
              <w:jc w:val="center"/>
              <w:rPr>
                <w:rFonts w:ascii="Times New Roman" w:hAnsi="Times New Roman"/>
                <w:b/>
                <w:sz w:val="20"/>
              </w:rPr>
            </w:pPr>
            <w:r>
              <w:rPr>
                <w:rFonts w:ascii="Times New Roman" w:hAnsi="Times New Roman"/>
                <w:b/>
                <w:w w:val="85"/>
                <w:sz w:val="20"/>
              </w:rPr>
              <w:t>İLKOKUL</w:t>
            </w:r>
            <w:r>
              <w:rPr>
                <w:rFonts w:ascii="Times New Roman" w:hAnsi="Times New Roman"/>
                <w:b/>
                <w:spacing w:val="13"/>
                <w:sz w:val="20"/>
              </w:rPr>
              <w:t xml:space="preserve"> </w:t>
            </w:r>
            <w:r>
              <w:rPr>
                <w:rFonts w:ascii="Times New Roman" w:hAnsi="Times New Roman"/>
                <w:b/>
                <w:w w:val="85"/>
                <w:sz w:val="20"/>
              </w:rPr>
              <w:t>ÖĞRENCİLERİ</w:t>
            </w:r>
            <w:r>
              <w:rPr>
                <w:rFonts w:ascii="Times New Roman" w:hAnsi="Times New Roman"/>
                <w:b/>
                <w:spacing w:val="17"/>
                <w:sz w:val="20"/>
              </w:rPr>
              <w:t xml:space="preserve"> </w:t>
            </w:r>
            <w:r>
              <w:rPr>
                <w:rFonts w:ascii="Times New Roman" w:hAnsi="Times New Roman"/>
                <w:b/>
                <w:spacing w:val="-4"/>
                <w:w w:val="85"/>
                <w:sz w:val="20"/>
              </w:rPr>
              <w:t>İÇİN</w:t>
            </w: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spacing w:before="82"/>
              <w:rPr>
                <w:sz w:val="20"/>
              </w:rPr>
            </w:pPr>
          </w:p>
          <w:p w:rsidR="002D0A48" w:rsidRDefault="00957878">
            <w:pPr>
              <w:pStyle w:val="TableParagraph"/>
              <w:ind w:left="13"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468" w:type="dxa"/>
            <w:textDirection w:val="btLr"/>
          </w:tcPr>
          <w:p w:rsidR="002D0A48" w:rsidRDefault="00957878">
            <w:pPr>
              <w:pStyle w:val="TableParagraph"/>
              <w:spacing w:before="121"/>
              <w:ind w:left="-1"/>
              <w:rPr>
                <w:rFonts w:ascii="Times New Roman" w:hAnsi="Times New Roman"/>
                <w:b/>
                <w:sz w:val="20"/>
              </w:rPr>
            </w:pPr>
            <w:r>
              <w:rPr>
                <w:rFonts w:ascii="Times New Roman" w:hAnsi="Times New Roman"/>
                <w:b/>
                <w:w w:val="105"/>
                <w:sz w:val="20"/>
              </w:rPr>
              <w:t>Kesinlikle</w:t>
            </w:r>
            <w:r>
              <w:rPr>
                <w:rFonts w:ascii="Times New Roman" w:hAnsi="Times New Roman"/>
                <w:b/>
                <w:spacing w:val="6"/>
                <w:w w:val="110"/>
                <w:sz w:val="20"/>
              </w:rPr>
              <w:t xml:space="preserve"> </w:t>
            </w:r>
            <w:r>
              <w:rPr>
                <w:rFonts w:ascii="Times New Roman" w:hAnsi="Times New Roman"/>
                <w:b/>
                <w:spacing w:val="-2"/>
                <w:w w:val="110"/>
                <w:sz w:val="20"/>
              </w:rPr>
              <w:t>Katılıyorum</w:t>
            </w:r>
          </w:p>
        </w:tc>
        <w:tc>
          <w:tcPr>
            <w:tcW w:w="526" w:type="dxa"/>
            <w:textDirection w:val="btLr"/>
          </w:tcPr>
          <w:p w:rsidR="002D0A48" w:rsidRDefault="00957878">
            <w:pPr>
              <w:pStyle w:val="TableParagraph"/>
              <w:spacing w:before="149"/>
              <w:ind w:left="-1"/>
              <w:rPr>
                <w:rFonts w:ascii="Times New Roman" w:hAnsi="Times New Roman"/>
                <w:b/>
                <w:sz w:val="20"/>
              </w:rPr>
            </w:pPr>
            <w:r>
              <w:rPr>
                <w:rFonts w:ascii="Times New Roman" w:hAnsi="Times New Roman"/>
                <w:b/>
                <w:spacing w:val="-2"/>
                <w:w w:val="105"/>
                <w:sz w:val="20"/>
              </w:rPr>
              <w:t>Katılıyorum</w:t>
            </w:r>
          </w:p>
        </w:tc>
        <w:tc>
          <w:tcPr>
            <w:tcW w:w="466" w:type="dxa"/>
            <w:textDirection w:val="btLr"/>
          </w:tcPr>
          <w:p w:rsidR="002D0A48" w:rsidRDefault="00957878">
            <w:pPr>
              <w:pStyle w:val="TableParagraph"/>
              <w:spacing w:before="118"/>
              <w:ind w:left="-1"/>
              <w:rPr>
                <w:rFonts w:ascii="Times New Roman" w:hAnsi="Times New Roman"/>
                <w:b/>
                <w:sz w:val="20"/>
              </w:rPr>
            </w:pPr>
            <w:r>
              <w:rPr>
                <w:rFonts w:ascii="Times New Roman" w:hAnsi="Times New Roman"/>
                <w:b/>
                <w:spacing w:val="-2"/>
                <w:w w:val="105"/>
                <w:sz w:val="20"/>
              </w:rPr>
              <w:t>Kararsızım</w:t>
            </w:r>
          </w:p>
        </w:tc>
        <w:tc>
          <w:tcPr>
            <w:tcW w:w="567" w:type="dxa"/>
            <w:textDirection w:val="btLr"/>
          </w:tcPr>
          <w:p w:rsidR="002D0A48" w:rsidRDefault="00957878">
            <w:pPr>
              <w:pStyle w:val="TableParagraph"/>
              <w:spacing w:before="65" w:line="240" w:lineRule="atLeast"/>
              <w:ind w:left="-1" w:right="125"/>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126" w:type="dxa"/>
            <w:textDirection w:val="btLr"/>
          </w:tcPr>
          <w:p w:rsidR="002D0A48" w:rsidRDefault="002D0A48">
            <w:pPr>
              <w:pStyle w:val="TableParagraph"/>
              <w:spacing w:before="221"/>
              <w:rPr>
                <w:sz w:val="20"/>
              </w:rPr>
            </w:pPr>
          </w:p>
          <w:p w:rsidR="002D0A48" w:rsidRDefault="00957878">
            <w:pPr>
              <w:pStyle w:val="TableParagraph"/>
              <w:ind w:left="-1"/>
              <w:rPr>
                <w:rFonts w:ascii="Times New Roman" w:hAnsi="Times New Roman"/>
                <w:b/>
                <w:sz w:val="20"/>
              </w:rPr>
            </w:pPr>
            <w:r>
              <w:rPr>
                <w:rFonts w:ascii="Times New Roman" w:hAnsi="Times New Roman"/>
                <w:b/>
                <w:spacing w:val="-2"/>
                <w:w w:val="105"/>
                <w:sz w:val="20"/>
              </w:rPr>
              <w:t>Katılmıyorum</w:t>
            </w:r>
          </w:p>
        </w:tc>
      </w:tr>
      <w:tr w:rsidR="002D0A48">
        <w:trPr>
          <w:trHeight w:val="244"/>
        </w:trPr>
        <w:tc>
          <w:tcPr>
            <w:tcW w:w="703" w:type="dxa"/>
          </w:tcPr>
          <w:p w:rsidR="002D0A48" w:rsidRDefault="00957878">
            <w:pPr>
              <w:pStyle w:val="TableParagraph"/>
              <w:spacing w:line="224" w:lineRule="exact"/>
              <w:ind w:left="110"/>
              <w:rPr>
                <w:rFonts w:ascii="Caladea"/>
                <w:sz w:val="20"/>
              </w:rPr>
            </w:pPr>
            <w:r>
              <w:rPr>
                <w:spacing w:val="-5"/>
                <w:w w:val="105"/>
                <w:sz w:val="20"/>
              </w:rPr>
              <w:t>01</w:t>
            </w:r>
            <w:r>
              <w:rPr>
                <w:rFonts w:ascii="Caladea"/>
                <w:spacing w:val="-5"/>
                <w:w w:val="105"/>
                <w:sz w:val="20"/>
              </w:rPr>
              <w:t>-</w:t>
            </w:r>
          </w:p>
        </w:tc>
        <w:tc>
          <w:tcPr>
            <w:tcW w:w="6206" w:type="dxa"/>
          </w:tcPr>
          <w:p w:rsidR="002D0A48" w:rsidRDefault="00957878">
            <w:pPr>
              <w:pStyle w:val="TableParagraph"/>
              <w:spacing w:before="11" w:line="214" w:lineRule="exact"/>
              <w:ind w:left="110"/>
              <w:rPr>
                <w:sz w:val="20"/>
              </w:rPr>
            </w:pPr>
            <w:r>
              <w:rPr>
                <w:w w:val="90"/>
                <w:sz w:val="20"/>
              </w:rPr>
              <w:t>Okulumu</w:t>
            </w:r>
            <w:r>
              <w:rPr>
                <w:spacing w:val="24"/>
                <w:sz w:val="20"/>
              </w:rPr>
              <w:t xml:space="preserve"> </w:t>
            </w:r>
            <w:r>
              <w:rPr>
                <w:spacing w:val="-2"/>
                <w:w w:val="95"/>
                <w:sz w:val="20"/>
              </w:rPr>
              <w:t>seviyorum.</w:t>
            </w:r>
          </w:p>
        </w:tc>
        <w:tc>
          <w:tcPr>
            <w:tcW w:w="468" w:type="dxa"/>
          </w:tcPr>
          <w:p w:rsidR="002D0A48" w:rsidRDefault="00957878">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2D0A48" w:rsidRDefault="00957878">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2D0A48" w:rsidRDefault="00957878">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703" w:type="dxa"/>
          </w:tcPr>
          <w:p w:rsidR="002D0A48" w:rsidRDefault="00957878">
            <w:pPr>
              <w:pStyle w:val="TableParagraph"/>
              <w:spacing w:line="224" w:lineRule="exact"/>
              <w:ind w:left="110"/>
              <w:rPr>
                <w:rFonts w:ascii="Caladea"/>
                <w:sz w:val="20"/>
              </w:rPr>
            </w:pPr>
            <w:r>
              <w:rPr>
                <w:spacing w:val="-5"/>
                <w:sz w:val="20"/>
              </w:rPr>
              <w:t>02</w:t>
            </w:r>
            <w:r>
              <w:rPr>
                <w:rFonts w:ascii="Caladea"/>
                <w:spacing w:val="-5"/>
                <w:sz w:val="20"/>
              </w:rPr>
              <w:t>-</w:t>
            </w:r>
          </w:p>
        </w:tc>
        <w:tc>
          <w:tcPr>
            <w:tcW w:w="6206" w:type="dxa"/>
          </w:tcPr>
          <w:p w:rsidR="002D0A48" w:rsidRDefault="00957878">
            <w:pPr>
              <w:pStyle w:val="TableParagraph"/>
              <w:spacing w:before="11" w:line="214" w:lineRule="exact"/>
              <w:ind w:left="110"/>
              <w:rPr>
                <w:sz w:val="20"/>
              </w:rPr>
            </w:pPr>
            <w:r>
              <w:rPr>
                <w:spacing w:val="-6"/>
                <w:sz w:val="20"/>
              </w:rPr>
              <w:t>Okulumda</w:t>
            </w:r>
            <w:r>
              <w:rPr>
                <w:spacing w:val="2"/>
                <w:sz w:val="20"/>
              </w:rPr>
              <w:t xml:space="preserve"> </w:t>
            </w:r>
            <w:r>
              <w:rPr>
                <w:spacing w:val="-6"/>
                <w:sz w:val="20"/>
              </w:rPr>
              <w:t>kendimi</w:t>
            </w:r>
            <w:r>
              <w:rPr>
                <w:spacing w:val="3"/>
                <w:sz w:val="20"/>
              </w:rPr>
              <w:t xml:space="preserve"> </w:t>
            </w:r>
            <w:r>
              <w:rPr>
                <w:spacing w:val="-6"/>
                <w:sz w:val="20"/>
              </w:rPr>
              <w:t>güvende</w:t>
            </w:r>
            <w:r>
              <w:rPr>
                <w:spacing w:val="3"/>
                <w:sz w:val="20"/>
              </w:rPr>
              <w:t xml:space="preserve"> </w:t>
            </w:r>
            <w:r>
              <w:rPr>
                <w:spacing w:val="-6"/>
                <w:sz w:val="20"/>
              </w:rPr>
              <w:t>hissediyorum.</w:t>
            </w:r>
          </w:p>
        </w:tc>
        <w:tc>
          <w:tcPr>
            <w:tcW w:w="468" w:type="dxa"/>
          </w:tcPr>
          <w:p w:rsidR="002D0A48" w:rsidRDefault="00957878">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2D0A48" w:rsidRDefault="00957878">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2D0A48" w:rsidRDefault="00957878">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703" w:type="dxa"/>
          </w:tcPr>
          <w:p w:rsidR="002D0A48" w:rsidRDefault="00957878">
            <w:pPr>
              <w:pStyle w:val="TableParagraph"/>
              <w:spacing w:line="224" w:lineRule="exact"/>
              <w:ind w:left="110"/>
              <w:rPr>
                <w:rFonts w:ascii="Caladea"/>
                <w:sz w:val="20"/>
              </w:rPr>
            </w:pPr>
            <w:r>
              <w:rPr>
                <w:spacing w:val="-5"/>
                <w:sz w:val="20"/>
              </w:rPr>
              <w:t>03</w:t>
            </w:r>
            <w:r>
              <w:rPr>
                <w:rFonts w:ascii="Caladea"/>
                <w:spacing w:val="-5"/>
                <w:sz w:val="20"/>
              </w:rPr>
              <w:t>-</w:t>
            </w:r>
          </w:p>
        </w:tc>
        <w:tc>
          <w:tcPr>
            <w:tcW w:w="6206" w:type="dxa"/>
          </w:tcPr>
          <w:p w:rsidR="002D0A48" w:rsidRDefault="00957878">
            <w:pPr>
              <w:pStyle w:val="TableParagraph"/>
              <w:spacing w:before="11" w:line="214" w:lineRule="exact"/>
              <w:ind w:left="110"/>
              <w:rPr>
                <w:sz w:val="20"/>
              </w:rPr>
            </w:pPr>
            <w:r>
              <w:rPr>
                <w:spacing w:val="-6"/>
                <w:sz w:val="20"/>
              </w:rPr>
              <w:t>Okulumun</w:t>
            </w:r>
            <w:r>
              <w:rPr>
                <w:spacing w:val="-1"/>
                <w:sz w:val="20"/>
              </w:rPr>
              <w:t xml:space="preserve"> </w:t>
            </w:r>
            <w:r>
              <w:rPr>
                <w:spacing w:val="-6"/>
                <w:sz w:val="20"/>
              </w:rPr>
              <w:t>içi</w:t>
            </w:r>
            <w:r>
              <w:rPr>
                <w:sz w:val="20"/>
              </w:rPr>
              <w:t xml:space="preserve"> </w:t>
            </w:r>
            <w:r>
              <w:rPr>
                <w:spacing w:val="-6"/>
                <w:sz w:val="20"/>
              </w:rPr>
              <w:t>ve</w:t>
            </w:r>
            <w:r>
              <w:rPr>
                <w:spacing w:val="2"/>
                <w:sz w:val="20"/>
              </w:rPr>
              <w:t xml:space="preserve"> </w:t>
            </w:r>
            <w:r>
              <w:rPr>
                <w:spacing w:val="-6"/>
                <w:sz w:val="20"/>
              </w:rPr>
              <w:t>bahçesi</w:t>
            </w:r>
            <w:r>
              <w:rPr>
                <w:spacing w:val="3"/>
                <w:sz w:val="20"/>
              </w:rPr>
              <w:t xml:space="preserve"> </w:t>
            </w:r>
            <w:r>
              <w:rPr>
                <w:spacing w:val="-6"/>
                <w:sz w:val="20"/>
              </w:rPr>
              <w:t>temizdir.</w:t>
            </w:r>
          </w:p>
        </w:tc>
        <w:tc>
          <w:tcPr>
            <w:tcW w:w="468" w:type="dxa"/>
          </w:tcPr>
          <w:p w:rsidR="002D0A48" w:rsidRDefault="00957878">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2D0A48" w:rsidRDefault="00957878">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2D0A48" w:rsidRDefault="00957878">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1"/>
        </w:trPr>
        <w:tc>
          <w:tcPr>
            <w:tcW w:w="703" w:type="dxa"/>
          </w:tcPr>
          <w:p w:rsidR="002D0A48" w:rsidRDefault="00957878">
            <w:pPr>
              <w:pStyle w:val="TableParagraph"/>
              <w:spacing w:line="222" w:lineRule="exact"/>
              <w:ind w:left="110"/>
              <w:rPr>
                <w:rFonts w:ascii="Caladea"/>
                <w:sz w:val="20"/>
              </w:rPr>
            </w:pPr>
            <w:r>
              <w:rPr>
                <w:spacing w:val="-5"/>
                <w:sz w:val="20"/>
              </w:rPr>
              <w:t>04</w:t>
            </w:r>
            <w:r>
              <w:rPr>
                <w:rFonts w:ascii="Caladea"/>
                <w:spacing w:val="-5"/>
                <w:sz w:val="20"/>
              </w:rPr>
              <w:t>-</w:t>
            </w:r>
          </w:p>
        </w:tc>
        <w:tc>
          <w:tcPr>
            <w:tcW w:w="6206" w:type="dxa"/>
          </w:tcPr>
          <w:p w:rsidR="002D0A48" w:rsidRDefault="00957878">
            <w:pPr>
              <w:pStyle w:val="TableParagraph"/>
              <w:spacing w:before="11" w:line="211" w:lineRule="exact"/>
              <w:ind w:left="110"/>
              <w:rPr>
                <w:sz w:val="20"/>
              </w:rPr>
            </w:pPr>
            <w:r>
              <w:rPr>
                <w:spacing w:val="-7"/>
                <w:sz w:val="20"/>
              </w:rPr>
              <w:t>Öğretmenim</w:t>
            </w:r>
            <w:r>
              <w:rPr>
                <w:spacing w:val="3"/>
                <w:sz w:val="20"/>
              </w:rPr>
              <w:t xml:space="preserve"> </w:t>
            </w:r>
            <w:r>
              <w:rPr>
                <w:spacing w:val="-2"/>
                <w:sz w:val="20"/>
              </w:rPr>
              <w:t>adildir.</w:t>
            </w:r>
          </w:p>
        </w:tc>
        <w:tc>
          <w:tcPr>
            <w:tcW w:w="468" w:type="dxa"/>
          </w:tcPr>
          <w:p w:rsidR="002D0A48" w:rsidRDefault="00957878">
            <w:pPr>
              <w:pStyle w:val="TableParagraph"/>
              <w:spacing w:line="222"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2D0A48" w:rsidRDefault="00957878">
            <w:pPr>
              <w:pStyle w:val="TableParagraph"/>
              <w:spacing w:line="222"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2D0A48" w:rsidRDefault="00957878">
            <w:pPr>
              <w:pStyle w:val="TableParagraph"/>
              <w:spacing w:line="222"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22"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2D0A48" w:rsidRDefault="00957878">
            <w:pPr>
              <w:pStyle w:val="TableParagraph"/>
              <w:spacing w:line="222"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703" w:type="dxa"/>
          </w:tcPr>
          <w:p w:rsidR="002D0A48" w:rsidRDefault="00957878">
            <w:pPr>
              <w:pStyle w:val="TableParagraph"/>
              <w:spacing w:before="1" w:line="223" w:lineRule="exact"/>
              <w:ind w:left="110"/>
              <w:rPr>
                <w:rFonts w:ascii="Caladea"/>
                <w:sz w:val="20"/>
              </w:rPr>
            </w:pPr>
            <w:r>
              <w:rPr>
                <w:spacing w:val="-5"/>
                <w:sz w:val="20"/>
              </w:rPr>
              <w:t>05</w:t>
            </w:r>
            <w:r>
              <w:rPr>
                <w:rFonts w:ascii="Caladea"/>
                <w:spacing w:val="-5"/>
                <w:sz w:val="20"/>
              </w:rPr>
              <w:t>-</w:t>
            </w:r>
          </w:p>
        </w:tc>
        <w:tc>
          <w:tcPr>
            <w:tcW w:w="6206" w:type="dxa"/>
          </w:tcPr>
          <w:p w:rsidR="002D0A48" w:rsidRDefault="00957878">
            <w:pPr>
              <w:pStyle w:val="TableParagraph"/>
              <w:spacing w:before="13" w:line="211" w:lineRule="exact"/>
              <w:ind w:left="110"/>
              <w:rPr>
                <w:sz w:val="20"/>
              </w:rPr>
            </w:pPr>
            <w:r>
              <w:rPr>
                <w:spacing w:val="-6"/>
                <w:sz w:val="20"/>
              </w:rPr>
              <w:t>Öğretmenim</w:t>
            </w:r>
            <w:r>
              <w:rPr>
                <w:spacing w:val="3"/>
                <w:sz w:val="20"/>
              </w:rPr>
              <w:t xml:space="preserve"> </w:t>
            </w:r>
            <w:r>
              <w:rPr>
                <w:spacing w:val="-6"/>
                <w:sz w:val="20"/>
              </w:rPr>
              <w:t>benimle</w:t>
            </w:r>
            <w:r>
              <w:rPr>
                <w:sz w:val="20"/>
              </w:rPr>
              <w:t xml:space="preserve"> </w:t>
            </w:r>
            <w:r>
              <w:rPr>
                <w:spacing w:val="-6"/>
                <w:sz w:val="20"/>
              </w:rPr>
              <w:t>ilgileniyor.</w:t>
            </w:r>
          </w:p>
        </w:tc>
        <w:tc>
          <w:tcPr>
            <w:tcW w:w="468" w:type="dxa"/>
          </w:tcPr>
          <w:p w:rsidR="002D0A48" w:rsidRDefault="00957878">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2D0A48" w:rsidRDefault="00957878">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2D0A48" w:rsidRDefault="00957878">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2D0A48" w:rsidRDefault="00957878">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703" w:type="dxa"/>
          </w:tcPr>
          <w:p w:rsidR="002D0A48" w:rsidRDefault="00957878">
            <w:pPr>
              <w:pStyle w:val="TableParagraph"/>
              <w:spacing w:before="1" w:line="223" w:lineRule="exact"/>
              <w:ind w:left="110"/>
              <w:rPr>
                <w:rFonts w:ascii="Caladea"/>
                <w:sz w:val="20"/>
              </w:rPr>
            </w:pPr>
            <w:r>
              <w:rPr>
                <w:spacing w:val="-5"/>
                <w:sz w:val="20"/>
              </w:rPr>
              <w:t>06</w:t>
            </w:r>
            <w:r>
              <w:rPr>
                <w:rFonts w:ascii="Caladea"/>
                <w:spacing w:val="-5"/>
                <w:sz w:val="20"/>
              </w:rPr>
              <w:t>-</w:t>
            </w:r>
          </w:p>
        </w:tc>
        <w:tc>
          <w:tcPr>
            <w:tcW w:w="6206" w:type="dxa"/>
          </w:tcPr>
          <w:p w:rsidR="002D0A48" w:rsidRDefault="00957878">
            <w:pPr>
              <w:pStyle w:val="TableParagraph"/>
              <w:spacing w:before="13" w:line="211" w:lineRule="exact"/>
              <w:ind w:left="110"/>
              <w:rPr>
                <w:sz w:val="20"/>
              </w:rPr>
            </w:pPr>
            <w:r>
              <w:rPr>
                <w:spacing w:val="-4"/>
                <w:sz w:val="20"/>
              </w:rPr>
              <w:t>Yardıma</w:t>
            </w:r>
            <w:r>
              <w:rPr>
                <w:spacing w:val="-6"/>
                <w:sz w:val="20"/>
              </w:rPr>
              <w:t xml:space="preserve"> </w:t>
            </w:r>
            <w:r>
              <w:rPr>
                <w:spacing w:val="-4"/>
                <w:sz w:val="20"/>
              </w:rPr>
              <w:t>ihtiyacım</w:t>
            </w:r>
            <w:r>
              <w:rPr>
                <w:spacing w:val="-8"/>
                <w:sz w:val="20"/>
              </w:rPr>
              <w:t xml:space="preserve"> </w:t>
            </w:r>
            <w:r>
              <w:rPr>
                <w:spacing w:val="-4"/>
                <w:sz w:val="20"/>
              </w:rPr>
              <w:t>olursa</w:t>
            </w:r>
            <w:r>
              <w:rPr>
                <w:spacing w:val="-7"/>
                <w:sz w:val="20"/>
              </w:rPr>
              <w:t xml:space="preserve"> </w:t>
            </w:r>
            <w:r>
              <w:rPr>
                <w:spacing w:val="-4"/>
                <w:sz w:val="20"/>
              </w:rPr>
              <w:t>öğretmenim</w:t>
            </w:r>
            <w:r>
              <w:rPr>
                <w:spacing w:val="-5"/>
                <w:sz w:val="20"/>
              </w:rPr>
              <w:t xml:space="preserve"> </w:t>
            </w:r>
            <w:r>
              <w:rPr>
                <w:spacing w:val="-4"/>
                <w:sz w:val="20"/>
              </w:rPr>
              <w:t>bana</w:t>
            </w:r>
            <w:r>
              <w:rPr>
                <w:spacing w:val="-5"/>
                <w:sz w:val="20"/>
              </w:rPr>
              <w:t xml:space="preserve"> </w:t>
            </w:r>
            <w:r>
              <w:rPr>
                <w:spacing w:val="-4"/>
                <w:sz w:val="20"/>
              </w:rPr>
              <w:t>yardım</w:t>
            </w:r>
            <w:r>
              <w:rPr>
                <w:spacing w:val="-6"/>
                <w:sz w:val="20"/>
              </w:rPr>
              <w:t xml:space="preserve"> </w:t>
            </w:r>
            <w:r>
              <w:rPr>
                <w:spacing w:val="-4"/>
                <w:sz w:val="20"/>
              </w:rPr>
              <w:t>eder.</w:t>
            </w:r>
          </w:p>
        </w:tc>
        <w:tc>
          <w:tcPr>
            <w:tcW w:w="468" w:type="dxa"/>
          </w:tcPr>
          <w:p w:rsidR="002D0A48" w:rsidRDefault="00957878">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2D0A48" w:rsidRDefault="00957878">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2D0A48" w:rsidRDefault="00957878">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2D0A48" w:rsidRDefault="00957878">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703" w:type="dxa"/>
          </w:tcPr>
          <w:p w:rsidR="002D0A48" w:rsidRDefault="00957878">
            <w:pPr>
              <w:pStyle w:val="TableParagraph"/>
              <w:spacing w:line="224" w:lineRule="exact"/>
              <w:ind w:left="110"/>
              <w:rPr>
                <w:rFonts w:ascii="Caladea"/>
                <w:sz w:val="20"/>
              </w:rPr>
            </w:pPr>
            <w:r>
              <w:rPr>
                <w:spacing w:val="-5"/>
                <w:sz w:val="20"/>
              </w:rPr>
              <w:t>07</w:t>
            </w:r>
            <w:r>
              <w:rPr>
                <w:rFonts w:ascii="Caladea"/>
                <w:spacing w:val="-5"/>
                <w:sz w:val="20"/>
              </w:rPr>
              <w:t>-</w:t>
            </w:r>
          </w:p>
        </w:tc>
        <w:tc>
          <w:tcPr>
            <w:tcW w:w="6206" w:type="dxa"/>
          </w:tcPr>
          <w:p w:rsidR="002D0A48" w:rsidRDefault="00957878">
            <w:pPr>
              <w:pStyle w:val="TableParagraph"/>
              <w:spacing w:before="11" w:line="214" w:lineRule="exact"/>
              <w:ind w:left="110"/>
              <w:rPr>
                <w:sz w:val="20"/>
              </w:rPr>
            </w:pPr>
            <w:r>
              <w:rPr>
                <w:spacing w:val="-6"/>
                <w:sz w:val="20"/>
              </w:rPr>
              <w:t>Öğretmenim</w:t>
            </w:r>
            <w:r>
              <w:rPr>
                <w:spacing w:val="8"/>
                <w:sz w:val="20"/>
              </w:rPr>
              <w:t xml:space="preserve"> </w:t>
            </w:r>
            <w:r>
              <w:rPr>
                <w:spacing w:val="-6"/>
                <w:sz w:val="20"/>
              </w:rPr>
              <w:t>derse</w:t>
            </w:r>
            <w:r>
              <w:rPr>
                <w:spacing w:val="4"/>
                <w:sz w:val="20"/>
              </w:rPr>
              <w:t xml:space="preserve"> </w:t>
            </w:r>
            <w:r>
              <w:rPr>
                <w:spacing w:val="-6"/>
                <w:sz w:val="20"/>
              </w:rPr>
              <w:t>katılmamı</w:t>
            </w:r>
            <w:r>
              <w:rPr>
                <w:spacing w:val="5"/>
                <w:sz w:val="20"/>
              </w:rPr>
              <w:t xml:space="preserve"> </w:t>
            </w:r>
            <w:r>
              <w:rPr>
                <w:spacing w:val="-6"/>
                <w:sz w:val="20"/>
              </w:rPr>
              <w:t>sağlar.</w:t>
            </w:r>
          </w:p>
        </w:tc>
        <w:tc>
          <w:tcPr>
            <w:tcW w:w="468" w:type="dxa"/>
          </w:tcPr>
          <w:p w:rsidR="002D0A48" w:rsidRDefault="00957878">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2D0A48" w:rsidRDefault="00957878">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2D0A48" w:rsidRDefault="00957878">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703" w:type="dxa"/>
          </w:tcPr>
          <w:p w:rsidR="002D0A48" w:rsidRDefault="00957878">
            <w:pPr>
              <w:pStyle w:val="TableParagraph"/>
              <w:spacing w:line="224" w:lineRule="exact"/>
              <w:ind w:left="110"/>
              <w:rPr>
                <w:rFonts w:ascii="Caladea"/>
                <w:sz w:val="20"/>
              </w:rPr>
            </w:pPr>
            <w:r>
              <w:rPr>
                <w:spacing w:val="-5"/>
                <w:sz w:val="20"/>
              </w:rPr>
              <w:t>08</w:t>
            </w:r>
            <w:r>
              <w:rPr>
                <w:rFonts w:ascii="Caladea"/>
                <w:spacing w:val="-5"/>
                <w:sz w:val="20"/>
              </w:rPr>
              <w:t>-</w:t>
            </w:r>
          </w:p>
        </w:tc>
        <w:tc>
          <w:tcPr>
            <w:tcW w:w="6206" w:type="dxa"/>
          </w:tcPr>
          <w:p w:rsidR="002D0A48" w:rsidRDefault="00957878">
            <w:pPr>
              <w:pStyle w:val="TableParagraph"/>
              <w:spacing w:before="11" w:line="214" w:lineRule="exact"/>
              <w:ind w:left="110"/>
              <w:rPr>
                <w:sz w:val="20"/>
              </w:rPr>
            </w:pPr>
            <w:r>
              <w:rPr>
                <w:spacing w:val="-4"/>
                <w:sz w:val="20"/>
              </w:rPr>
              <w:t>Öğretmenim</w:t>
            </w:r>
            <w:r>
              <w:rPr>
                <w:spacing w:val="1"/>
                <w:sz w:val="20"/>
              </w:rPr>
              <w:t xml:space="preserve"> </w:t>
            </w:r>
            <w:r>
              <w:rPr>
                <w:spacing w:val="-4"/>
                <w:sz w:val="20"/>
              </w:rPr>
              <w:t>dersleri</w:t>
            </w:r>
            <w:r>
              <w:rPr>
                <w:spacing w:val="1"/>
                <w:sz w:val="20"/>
              </w:rPr>
              <w:t xml:space="preserve"> </w:t>
            </w:r>
            <w:r>
              <w:rPr>
                <w:spacing w:val="-4"/>
                <w:sz w:val="20"/>
              </w:rPr>
              <w:t>farklı</w:t>
            </w:r>
            <w:r>
              <w:rPr>
                <w:spacing w:val="-2"/>
                <w:sz w:val="20"/>
              </w:rPr>
              <w:t xml:space="preserve"> </w:t>
            </w:r>
            <w:r>
              <w:rPr>
                <w:spacing w:val="-4"/>
                <w:sz w:val="20"/>
              </w:rPr>
              <w:t>araçlar</w:t>
            </w:r>
            <w:r>
              <w:rPr>
                <w:spacing w:val="-3"/>
                <w:sz w:val="20"/>
              </w:rPr>
              <w:t xml:space="preserve"> </w:t>
            </w:r>
            <w:r>
              <w:rPr>
                <w:spacing w:val="-4"/>
                <w:sz w:val="20"/>
              </w:rPr>
              <w:t>kullanarak</w:t>
            </w:r>
            <w:r>
              <w:rPr>
                <w:spacing w:val="1"/>
                <w:sz w:val="20"/>
              </w:rPr>
              <w:t xml:space="preserve"> </w:t>
            </w:r>
            <w:r>
              <w:rPr>
                <w:spacing w:val="-4"/>
                <w:sz w:val="20"/>
              </w:rPr>
              <w:t>anlatır.</w:t>
            </w:r>
          </w:p>
        </w:tc>
        <w:tc>
          <w:tcPr>
            <w:tcW w:w="468" w:type="dxa"/>
          </w:tcPr>
          <w:p w:rsidR="002D0A48" w:rsidRDefault="00957878">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rsidR="002D0A48" w:rsidRDefault="00957878">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rsidR="002D0A48" w:rsidRDefault="00957878">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68"/>
        </w:trPr>
        <w:tc>
          <w:tcPr>
            <w:tcW w:w="703" w:type="dxa"/>
          </w:tcPr>
          <w:p w:rsidR="002D0A48" w:rsidRDefault="00957878">
            <w:pPr>
              <w:pStyle w:val="TableParagraph"/>
              <w:spacing w:line="234" w:lineRule="exact"/>
              <w:ind w:left="110"/>
              <w:rPr>
                <w:rFonts w:ascii="Caladea"/>
                <w:sz w:val="20"/>
              </w:rPr>
            </w:pPr>
            <w:r>
              <w:rPr>
                <w:spacing w:val="-5"/>
                <w:sz w:val="20"/>
              </w:rPr>
              <w:t>09</w:t>
            </w:r>
            <w:r>
              <w:rPr>
                <w:rFonts w:ascii="Caladea"/>
                <w:spacing w:val="-5"/>
                <w:sz w:val="20"/>
              </w:rPr>
              <w:t>-</w:t>
            </w:r>
          </w:p>
        </w:tc>
        <w:tc>
          <w:tcPr>
            <w:tcW w:w="6206" w:type="dxa"/>
          </w:tcPr>
          <w:p w:rsidR="002D0A48" w:rsidRDefault="00957878">
            <w:pPr>
              <w:pStyle w:val="TableParagraph"/>
              <w:spacing w:before="23" w:line="226" w:lineRule="exact"/>
              <w:ind w:left="110"/>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68" w:type="dxa"/>
          </w:tcPr>
          <w:p w:rsidR="002D0A48" w:rsidRDefault="00957878">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rsidR="002D0A48" w:rsidRDefault="00957878">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rsidR="002D0A48" w:rsidRDefault="00957878">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rsidR="002D0A48" w:rsidRDefault="00957878">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rsidR="002D0A48" w:rsidRDefault="00957878">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2D0A48">
        <w:trPr>
          <w:trHeight w:val="268"/>
        </w:trPr>
        <w:tc>
          <w:tcPr>
            <w:tcW w:w="703" w:type="dxa"/>
          </w:tcPr>
          <w:p w:rsidR="002D0A48" w:rsidRDefault="00957878">
            <w:pPr>
              <w:pStyle w:val="TableParagraph"/>
              <w:spacing w:line="234" w:lineRule="exact"/>
              <w:ind w:left="110"/>
              <w:rPr>
                <w:rFonts w:ascii="Caladea"/>
                <w:sz w:val="20"/>
              </w:rPr>
            </w:pPr>
            <w:r>
              <w:rPr>
                <w:spacing w:val="-5"/>
                <w:w w:val="105"/>
                <w:sz w:val="20"/>
              </w:rPr>
              <w:t>10</w:t>
            </w:r>
            <w:r>
              <w:rPr>
                <w:rFonts w:ascii="Caladea"/>
                <w:spacing w:val="-5"/>
                <w:w w:val="105"/>
                <w:sz w:val="20"/>
              </w:rPr>
              <w:t>-</w:t>
            </w:r>
          </w:p>
        </w:tc>
        <w:tc>
          <w:tcPr>
            <w:tcW w:w="6206" w:type="dxa"/>
          </w:tcPr>
          <w:p w:rsidR="002D0A48" w:rsidRDefault="00957878">
            <w:pPr>
              <w:pStyle w:val="TableParagraph"/>
              <w:spacing w:before="23" w:line="226" w:lineRule="exact"/>
              <w:ind w:left="110"/>
              <w:rPr>
                <w:sz w:val="20"/>
              </w:rPr>
            </w:pPr>
            <w:r>
              <w:rPr>
                <w:spacing w:val="-4"/>
                <w:sz w:val="20"/>
              </w:rPr>
              <w:t>Okulda</w:t>
            </w:r>
            <w:r>
              <w:rPr>
                <w:spacing w:val="-2"/>
                <w:sz w:val="20"/>
              </w:rPr>
              <w:t xml:space="preserve"> </w:t>
            </w:r>
            <w:r>
              <w:rPr>
                <w:spacing w:val="-4"/>
                <w:sz w:val="20"/>
              </w:rPr>
              <w:t>ders</w:t>
            </w:r>
            <w:r>
              <w:rPr>
                <w:sz w:val="20"/>
              </w:rPr>
              <w:t xml:space="preserve"> </w:t>
            </w:r>
            <w:r>
              <w:rPr>
                <w:spacing w:val="-4"/>
                <w:sz w:val="20"/>
              </w:rPr>
              <w:t>dışı</w:t>
            </w:r>
            <w:r>
              <w:rPr>
                <w:spacing w:val="-1"/>
                <w:sz w:val="20"/>
              </w:rPr>
              <w:t xml:space="preserve"> </w:t>
            </w:r>
            <w:r>
              <w:rPr>
                <w:spacing w:val="-4"/>
                <w:sz w:val="20"/>
              </w:rPr>
              <w:t>eğlenceli</w:t>
            </w:r>
            <w:r>
              <w:rPr>
                <w:spacing w:val="-1"/>
                <w:sz w:val="20"/>
              </w:rPr>
              <w:t xml:space="preserve"> </w:t>
            </w:r>
            <w:r>
              <w:rPr>
                <w:spacing w:val="-4"/>
                <w:sz w:val="20"/>
              </w:rPr>
              <w:t>etkinlikler</w:t>
            </w:r>
            <w:r>
              <w:rPr>
                <w:spacing w:val="-3"/>
                <w:sz w:val="20"/>
              </w:rPr>
              <w:t xml:space="preserve"> </w:t>
            </w:r>
            <w:r>
              <w:rPr>
                <w:spacing w:val="-4"/>
                <w:sz w:val="20"/>
              </w:rPr>
              <w:t>var.</w:t>
            </w:r>
          </w:p>
        </w:tc>
        <w:tc>
          <w:tcPr>
            <w:tcW w:w="468" w:type="dxa"/>
          </w:tcPr>
          <w:p w:rsidR="002D0A48" w:rsidRDefault="00957878">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rsidR="002D0A48" w:rsidRDefault="00957878">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rsidR="002D0A48" w:rsidRDefault="00957878">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rsidR="002D0A48" w:rsidRDefault="00957878">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rsidR="002D0A48" w:rsidRDefault="00957878">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2D0A48">
        <w:trPr>
          <w:trHeight w:val="268"/>
        </w:trPr>
        <w:tc>
          <w:tcPr>
            <w:tcW w:w="703" w:type="dxa"/>
          </w:tcPr>
          <w:p w:rsidR="002D0A48" w:rsidRDefault="00957878">
            <w:pPr>
              <w:pStyle w:val="TableParagraph"/>
              <w:spacing w:line="234" w:lineRule="exact"/>
              <w:ind w:left="110"/>
              <w:rPr>
                <w:rFonts w:ascii="Caladea"/>
                <w:sz w:val="20"/>
              </w:rPr>
            </w:pPr>
            <w:r>
              <w:rPr>
                <w:rFonts w:ascii="Caladea"/>
                <w:spacing w:val="-5"/>
                <w:sz w:val="20"/>
              </w:rPr>
              <w:t>11-</w:t>
            </w:r>
          </w:p>
        </w:tc>
        <w:tc>
          <w:tcPr>
            <w:tcW w:w="6206" w:type="dxa"/>
          </w:tcPr>
          <w:p w:rsidR="002D0A48" w:rsidRDefault="00957878">
            <w:pPr>
              <w:pStyle w:val="TableParagraph"/>
              <w:spacing w:before="23" w:line="226" w:lineRule="exact"/>
              <w:ind w:left="110"/>
              <w:rPr>
                <w:sz w:val="20"/>
              </w:rPr>
            </w:pPr>
            <w:r>
              <w:rPr>
                <w:spacing w:val="-4"/>
                <w:sz w:val="20"/>
              </w:rPr>
              <w:t>Teneffüslerde</w:t>
            </w:r>
            <w:r>
              <w:rPr>
                <w:spacing w:val="2"/>
                <w:sz w:val="20"/>
              </w:rPr>
              <w:t xml:space="preserve"> </w:t>
            </w:r>
            <w:r>
              <w:rPr>
                <w:spacing w:val="-4"/>
                <w:sz w:val="20"/>
              </w:rPr>
              <w:t>ihtiyaçlarımı</w:t>
            </w:r>
            <w:r>
              <w:rPr>
                <w:spacing w:val="3"/>
                <w:sz w:val="20"/>
              </w:rPr>
              <w:t xml:space="preserve"> </w:t>
            </w:r>
            <w:r>
              <w:rPr>
                <w:spacing w:val="-4"/>
                <w:sz w:val="20"/>
              </w:rPr>
              <w:t>giderebiliyorum.</w:t>
            </w:r>
          </w:p>
        </w:tc>
        <w:tc>
          <w:tcPr>
            <w:tcW w:w="468" w:type="dxa"/>
          </w:tcPr>
          <w:p w:rsidR="002D0A48" w:rsidRDefault="00957878">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rsidR="002D0A48" w:rsidRDefault="00957878">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rsidR="002D0A48" w:rsidRDefault="00957878">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rsidR="002D0A48" w:rsidRDefault="00957878">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rsidR="002D0A48" w:rsidRDefault="00957878">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2D0A48">
        <w:trPr>
          <w:trHeight w:val="268"/>
        </w:trPr>
        <w:tc>
          <w:tcPr>
            <w:tcW w:w="703" w:type="dxa"/>
          </w:tcPr>
          <w:p w:rsidR="002D0A48" w:rsidRDefault="00957878">
            <w:pPr>
              <w:pStyle w:val="TableParagraph"/>
              <w:spacing w:line="234" w:lineRule="exact"/>
              <w:ind w:left="110"/>
              <w:rPr>
                <w:rFonts w:ascii="Caladea"/>
                <w:sz w:val="20"/>
              </w:rPr>
            </w:pPr>
            <w:r>
              <w:rPr>
                <w:spacing w:val="-5"/>
                <w:w w:val="110"/>
                <w:sz w:val="20"/>
              </w:rPr>
              <w:t>12</w:t>
            </w:r>
            <w:r>
              <w:rPr>
                <w:rFonts w:ascii="Caladea"/>
                <w:spacing w:val="-5"/>
                <w:w w:val="110"/>
                <w:sz w:val="20"/>
              </w:rPr>
              <w:t>-</w:t>
            </w:r>
          </w:p>
        </w:tc>
        <w:tc>
          <w:tcPr>
            <w:tcW w:w="6206" w:type="dxa"/>
          </w:tcPr>
          <w:p w:rsidR="002D0A48" w:rsidRDefault="00957878">
            <w:pPr>
              <w:pStyle w:val="TableParagraph"/>
              <w:spacing w:before="25" w:line="223" w:lineRule="exact"/>
              <w:ind w:left="110"/>
              <w:rPr>
                <w:sz w:val="20"/>
              </w:rPr>
            </w:pPr>
            <w:r>
              <w:rPr>
                <w:spacing w:val="-4"/>
                <w:sz w:val="20"/>
              </w:rPr>
              <w:t>Öğretmenim</w:t>
            </w:r>
            <w:r>
              <w:rPr>
                <w:spacing w:val="-9"/>
                <w:sz w:val="20"/>
              </w:rPr>
              <w:t xml:space="preserve"> </w:t>
            </w:r>
            <w:r>
              <w:rPr>
                <w:spacing w:val="-4"/>
                <w:sz w:val="20"/>
              </w:rPr>
              <w:t>her</w:t>
            </w:r>
            <w:r>
              <w:rPr>
                <w:spacing w:val="-8"/>
                <w:sz w:val="20"/>
              </w:rPr>
              <w:t xml:space="preserve"> </w:t>
            </w:r>
            <w:r>
              <w:rPr>
                <w:spacing w:val="-4"/>
                <w:sz w:val="20"/>
              </w:rPr>
              <w:t>gün</w:t>
            </w:r>
            <w:r>
              <w:rPr>
                <w:spacing w:val="-7"/>
                <w:sz w:val="20"/>
              </w:rPr>
              <w:t xml:space="preserve"> </w:t>
            </w:r>
            <w:r>
              <w:rPr>
                <w:spacing w:val="-4"/>
                <w:sz w:val="20"/>
              </w:rPr>
              <w:t>beni</w:t>
            </w:r>
            <w:r>
              <w:rPr>
                <w:spacing w:val="-8"/>
                <w:sz w:val="20"/>
              </w:rPr>
              <w:t xml:space="preserve"> </w:t>
            </w:r>
            <w:r>
              <w:rPr>
                <w:spacing w:val="-4"/>
                <w:sz w:val="20"/>
              </w:rPr>
              <w:t>çok</w:t>
            </w:r>
            <w:r>
              <w:rPr>
                <w:spacing w:val="-7"/>
                <w:sz w:val="20"/>
              </w:rPr>
              <w:t xml:space="preserve"> </w:t>
            </w:r>
            <w:r>
              <w:rPr>
                <w:spacing w:val="-4"/>
                <w:sz w:val="20"/>
              </w:rPr>
              <w:t>çalıştırıyor.</w:t>
            </w:r>
          </w:p>
        </w:tc>
        <w:tc>
          <w:tcPr>
            <w:tcW w:w="468" w:type="dxa"/>
          </w:tcPr>
          <w:p w:rsidR="002D0A48" w:rsidRDefault="00957878">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rsidR="002D0A48" w:rsidRDefault="00957878">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rsidR="002D0A48" w:rsidRDefault="00957878">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rsidR="002D0A48" w:rsidRDefault="00957878">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rsidR="002D0A48" w:rsidRDefault="00957878">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bl>
    <w:p w:rsidR="002D0A48" w:rsidRDefault="002D0A48">
      <w:pPr>
        <w:spacing w:line="248" w:lineRule="exact"/>
        <w:rPr>
          <w:rFonts w:ascii="Carlito"/>
        </w:rPr>
        <w:sectPr w:rsidR="002D0A48">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6902"/>
        <w:gridCol w:w="450"/>
        <w:gridCol w:w="556"/>
        <w:gridCol w:w="554"/>
        <w:gridCol w:w="556"/>
        <w:gridCol w:w="698"/>
      </w:tblGrid>
      <w:tr w:rsidR="002D0A48" w:rsidTr="00DB719C">
        <w:trPr>
          <w:trHeight w:val="1533"/>
        </w:trPr>
        <w:tc>
          <w:tcPr>
            <w:tcW w:w="482" w:type="dxa"/>
          </w:tcPr>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spacing w:before="86"/>
              <w:rPr>
                <w:sz w:val="20"/>
              </w:rPr>
            </w:pPr>
          </w:p>
          <w:p w:rsidR="002D0A48" w:rsidRDefault="00957878">
            <w:pPr>
              <w:pStyle w:val="TableParagraph"/>
              <w:spacing w:line="215" w:lineRule="exact"/>
              <w:ind w:left="67" w:right="60"/>
              <w:jc w:val="center"/>
              <w:rPr>
                <w:rFonts w:ascii="Caladea"/>
                <w:b/>
                <w:sz w:val="20"/>
              </w:rPr>
            </w:pPr>
            <w:r>
              <w:rPr>
                <w:rFonts w:ascii="Caladea"/>
                <w:b/>
                <w:spacing w:val="-5"/>
                <w:sz w:val="20"/>
              </w:rPr>
              <w:t>NO</w:t>
            </w:r>
          </w:p>
        </w:tc>
        <w:tc>
          <w:tcPr>
            <w:tcW w:w="6902" w:type="dxa"/>
          </w:tcPr>
          <w:p w:rsidR="002D0A48" w:rsidRDefault="002D0A48">
            <w:pPr>
              <w:pStyle w:val="TableParagraph"/>
              <w:rPr>
                <w:sz w:val="20"/>
              </w:rPr>
            </w:pPr>
          </w:p>
          <w:p w:rsidR="002D0A48" w:rsidRDefault="002D0A48">
            <w:pPr>
              <w:pStyle w:val="TableParagraph"/>
              <w:rPr>
                <w:sz w:val="20"/>
              </w:rPr>
            </w:pPr>
          </w:p>
          <w:p w:rsidR="002D0A48" w:rsidRDefault="002D0A48">
            <w:pPr>
              <w:pStyle w:val="TableParagraph"/>
              <w:spacing w:before="52"/>
              <w:rPr>
                <w:sz w:val="20"/>
              </w:rPr>
            </w:pPr>
          </w:p>
          <w:p w:rsidR="002D0A48" w:rsidRDefault="00957878">
            <w:pPr>
              <w:pStyle w:val="TableParagraph"/>
              <w:spacing w:before="1"/>
              <w:ind w:left="2353"/>
              <w:rPr>
                <w:rFonts w:ascii="Times New Roman" w:hAnsi="Times New Roman"/>
                <w:b/>
                <w:sz w:val="20"/>
              </w:rPr>
            </w:pPr>
            <w:r>
              <w:rPr>
                <w:rFonts w:ascii="Times New Roman" w:hAnsi="Times New Roman"/>
                <w:b/>
                <w:w w:val="85"/>
                <w:sz w:val="20"/>
              </w:rPr>
              <w:t>ORTAOKUL</w:t>
            </w:r>
            <w:r>
              <w:rPr>
                <w:rFonts w:ascii="Times New Roman" w:hAnsi="Times New Roman"/>
                <w:b/>
                <w:spacing w:val="30"/>
                <w:sz w:val="20"/>
              </w:rPr>
              <w:t xml:space="preserve"> </w:t>
            </w:r>
            <w:r>
              <w:rPr>
                <w:rFonts w:ascii="Times New Roman" w:hAnsi="Times New Roman"/>
                <w:b/>
                <w:w w:val="85"/>
                <w:sz w:val="20"/>
              </w:rPr>
              <w:t>ÖĞRENCİLERİ</w:t>
            </w:r>
            <w:r>
              <w:rPr>
                <w:rFonts w:ascii="Times New Roman" w:hAnsi="Times New Roman"/>
                <w:b/>
                <w:spacing w:val="31"/>
                <w:sz w:val="20"/>
              </w:rPr>
              <w:t xml:space="preserve"> </w:t>
            </w:r>
            <w:r>
              <w:rPr>
                <w:rFonts w:ascii="Times New Roman" w:hAnsi="Times New Roman"/>
                <w:b/>
                <w:spacing w:val="-4"/>
                <w:w w:val="85"/>
                <w:sz w:val="20"/>
              </w:rPr>
              <w:t>İÇİN</w:t>
            </w:r>
          </w:p>
          <w:p w:rsidR="002D0A48" w:rsidRDefault="002D0A48">
            <w:pPr>
              <w:pStyle w:val="TableParagraph"/>
              <w:rPr>
                <w:sz w:val="20"/>
              </w:rPr>
            </w:pPr>
          </w:p>
          <w:p w:rsidR="002D0A48" w:rsidRDefault="002D0A48">
            <w:pPr>
              <w:pStyle w:val="TableParagraph"/>
              <w:spacing w:before="18"/>
              <w:rPr>
                <w:sz w:val="20"/>
              </w:rPr>
            </w:pPr>
          </w:p>
          <w:p w:rsidR="002D0A48" w:rsidRDefault="00957878">
            <w:pPr>
              <w:pStyle w:val="TableParagraph"/>
              <w:spacing w:before="1"/>
              <w:ind w:left="89"/>
              <w:jc w:val="center"/>
              <w:rPr>
                <w:rFonts w:ascii="Times New Roman" w:hAnsi="Times New Roman"/>
                <w:b/>
                <w:sz w:val="20"/>
              </w:rPr>
            </w:pPr>
            <w:r>
              <w:rPr>
                <w:rFonts w:ascii="Times New Roman" w:hAnsi="Times New Roman"/>
                <w:b/>
                <w:w w:val="90"/>
                <w:sz w:val="20"/>
              </w:rPr>
              <w:t>KONU</w:t>
            </w:r>
            <w:r>
              <w:rPr>
                <w:rFonts w:ascii="Times New Roman" w:hAnsi="Times New Roman"/>
                <w:b/>
                <w:spacing w:val="-3"/>
                <w:sz w:val="20"/>
              </w:rPr>
              <w:t xml:space="preserve"> </w:t>
            </w:r>
            <w:r>
              <w:rPr>
                <w:rFonts w:ascii="Times New Roman" w:hAnsi="Times New Roman"/>
                <w:b/>
                <w:spacing w:val="-2"/>
                <w:sz w:val="20"/>
              </w:rPr>
              <w:t>BAŞLIKLARI</w:t>
            </w:r>
          </w:p>
        </w:tc>
        <w:tc>
          <w:tcPr>
            <w:tcW w:w="450" w:type="dxa"/>
            <w:textDirection w:val="btLr"/>
          </w:tcPr>
          <w:p w:rsidR="002D0A48" w:rsidRDefault="00957878">
            <w:pPr>
              <w:pStyle w:val="TableParagraph"/>
              <w:spacing w:before="112"/>
              <w:ind w:left="-1"/>
              <w:rPr>
                <w:rFonts w:ascii="Times New Roman"/>
                <w:b/>
                <w:sz w:val="20"/>
              </w:rPr>
            </w:pPr>
            <w:r>
              <w:rPr>
                <w:rFonts w:ascii="Times New Roman"/>
                <w:b/>
                <w:spacing w:val="-2"/>
                <w:w w:val="110"/>
                <w:sz w:val="20"/>
              </w:rPr>
              <w:t>Kesinlikle</w:t>
            </w:r>
          </w:p>
        </w:tc>
        <w:tc>
          <w:tcPr>
            <w:tcW w:w="556" w:type="dxa"/>
            <w:textDirection w:val="btLr"/>
          </w:tcPr>
          <w:p w:rsidR="002D0A48" w:rsidRDefault="00957878">
            <w:pPr>
              <w:pStyle w:val="TableParagraph"/>
              <w:spacing w:before="163"/>
              <w:ind w:left="-1"/>
              <w:rPr>
                <w:rFonts w:ascii="Times New Roman" w:hAnsi="Times New Roman"/>
                <w:b/>
                <w:sz w:val="20"/>
              </w:rPr>
            </w:pPr>
            <w:r>
              <w:rPr>
                <w:rFonts w:ascii="Times New Roman" w:hAnsi="Times New Roman"/>
                <w:b/>
                <w:spacing w:val="-2"/>
                <w:w w:val="105"/>
                <w:sz w:val="20"/>
              </w:rPr>
              <w:t>Katılıyorum</w:t>
            </w:r>
          </w:p>
        </w:tc>
        <w:tc>
          <w:tcPr>
            <w:tcW w:w="554" w:type="dxa"/>
            <w:textDirection w:val="btLr"/>
          </w:tcPr>
          <w:p w:rsidR="002D0A48" w:rsidRDefault="00957878">
            <w:pPr>
              <w:pStyle w:val="TableParagraph"/>
              <w:spacing w:before="162"/>
              <w:ind w:left="-1"/>
              <w:rPr>
                <w:rFonts w:ascii="Times New Roman" w:hAnsi="Times New Roman"/>
                <w:b/>
                <w:sz w:val="20"/>
              </w:rPr>
            </w:pPr>
            <w:r>
              <w:rPr>
                <w:rFonts w:ascii="Times New Roman" w:hAnsi="Times New Roman"/>
                <w:b/>
                <w:spacing w:val="-2"/>
                <w:w w:val="105"/>
                <w:sz w:val="20"/>
              </w:rPr>
              <w:t>Kararsızım</w:t>
            </w:r>
          </w:p>
        </w:tc>
        <w:tc>
          <w:tcPr>
            <w:tcW w:w="556" w:type="dxa"/>
            <w:textDirection w:val="btLr"/>
          </w:tcPr>
          <w:p w:rsidR="002D0A48" w:rsidRDefault="00957878">
            <w:pPr>
              <w:pStyle w:val="TableParagraph"/>
              <w:spacing w:before="58"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698" w:type="dxa"/>
            <w:textDirection w:val="btLr"/>
          </w:tcPr>
          <w:p w:rsidR="002D0A48" w:rsidRDefault="002D0A48">
            <w:pPr>
              <w:pStyle w:val="TableParagraph"/>
              <w:spacing w:before="5"/>
              <w:rPr>
                <w:sz w:val="20"/>
              </w:rPr>
            </w:pPr>
          </w:p>
          <w:p w:rsidR="002D0A48" w:rsidRDefault="00957878">
            <w:pPr>
              <w:pStyle w:val="TableParagraph"/>
              <w:ind w:left="-1"/>
              <w:rPr>
                <w:rFonts w:ascii="Times New Roman" w:hAnsi="Times New Roman"/>
                <w:b/>
                <w:sz w:val="20"/>
              </w:rPr>
            </w:pPr>
            <w:r>
              <w:rPr>
                <w:rFonts w:ascii="Times New Roman" w:hAnsi="Times New Roman"/>
                <w:b/>
                <w:spacing w:val="-2"/>
                <w:w w:val="105"/>
                <w:sz w:val="20"/>
              </w:rPr>
              <w:t>Katılmıyorum</w:t>
            </w:r>
          </w:p>
        </w:tc>
      </w:tr>
      <w:tr w:rsidR="002D0A48" w:rsidTr="00DB719C">
        <w:trPr>
          <w:trHeight w:val="195"/>
        </w:trPr>
        <w:tc>
          <w:tcPr>
            <w:tcW w:w="482" w:type="dxa"/>
          </w:tcPr>
          <w:p w:rsidR="002D0A48" w:rsidRDefault="00957878">
            <w:pPr>
              <w:pStyle w:val="TableParagraph"/>
              <w:spacing w:line="224" w:lineRule="exact"/>
              <w:ind w:left="59" w:right="60"/>
              <w:jc w:val="center"/>
              <w:rPr>
                <w:rFonts w:ascii="Carlito"/>
                <w:sz w:val="20"/>
              </w:rPr>
            </w:pPr>
            <w:r>
              <w:rPr>
                <w:rFonts w:ascii="Carlito"/>
                <w:spacing w:val="-5"/>
                <w:sz w:val="20"/>
              </w:rPr>
              <w:t>01-</w:t>
            </w:r>
          </w:p>
        </w:tc>
        <w:tc>
          <w:tcPr>
            <w:tcW w:w="6902" w:type="dxa"/>
          </w:tcPr>
          <w:p w:rsidR="002D0A48" w:rsidRDefault="00957878">
            <w:pPr>
              <w:pStyle w:val="TableParagraph"/>
              <w:spacing w:before="11" w:line="214"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450" w:type="dxa"/>
          </w:tcPr>
          <w:p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195"/>
        </w:trPr>
        <w:tc>
          <w:tcPr>
            <w:tcW w:w="482" w:type="dxa"/>
          </w:tcPr>
          <w:p w:rsidR="002D0A48" w:rsidRDefault="00957878">
            <w:pPr>
              <w:pStyle w:val="TableParagraph"/>
              <w:spacing w:line="224" w:lineRule="exact"/>
              <w:ind w:left="59" w:right="60"/>
              <w:jc w:val="center"/>
              <w:rPr>
                <w:rFonts w:ascii="Carlito"/>
                <w:sz w:val="20"/>
              </w:rPr>
            </w:pPr>
            <w:r>
              <w:rPr>
                <w:rFonts w:ascii="Carlito"/>
                <w:spacing w:val="-5"/>
                <w:sz w:val="20"/>
              </w:rPr>
              <w:t>02-</w:t>
            </w:r>
          </w:p>
        </w:tc>
        <w:tc>
          <w:tcPr>
            <w:tcW w:w="6902" w:type="dxa"/>
          </w:tcPr>
          <w:p w:rsidR="002D0A48" w:rsidRDefault="00957878">
            <w:pPr>
              <w:pStyle w:val="TableParagraph"/>
              <w:spacing w:before="11" w:line="214"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450" w:type="dxa"/>
          </w:tcPr>
          <w:p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195"/>
        </w:trPr>
        <w:tc>
          <w:tcPr>
            <w:tcW w:w="482" w:type="dxa"/>
          </w:tcPr>
          <w:p w:rsidR="002D0A48" w:rsidRDefault="00957878">
            <w:pPr>
              <w:pStyle w:val="TableParagraph"/>
              <w:spacing w:line="224" w:lineRule="exact"/>
              <w:ind w:left="59" w:right="60"/>
              <w:jc w:val="center"/>
              <w:rPr>
                <w:rFonts w:ascii="Carlito"/>
                <w:sz w:val="20"/>
              </w:rPr>
            </w:pPr>
            <w:r>
              <w:rPr>
                <w:rFonts w:ascii="Arial"/>
                <w:spacing w:val="-5"/>
                <w:sz w:val="20"/>
              </w:rPr>
              <w:t>03</w:t>
            </w:r>
            <w:r>
              <w:rPr>
                <w:rFonts w:ascii="Carlito"/>
                <w:spacing w:val="-5"/>
                <w:sz w:val="20"/>
              </w:rPr>
              <w:t>-</w:t>
            </w:r>
          </w:p>
        </w:tc>
        <w:tc>
          <w:tcPr>
            <w:tcW w:w="6902" w:type="dxa"/>
          </w:tcPr>
          <w:p w:rsidR="002D0A48" w:rsidRDefault="00957878">
            <w:pPr>
              <w:pStyle w:val="TableParagraph"/>
              <w:spacing w:before="11" w:line="214"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450" w:type="dxa"/>
          </w:tcPr>
          <w:p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195"/>
        </w:trPr>
        <w:tc>
          <w:tcPr>
            <w:tcW w:w="482" w:type="dxa"/>
          </w:tcPr>
          <w:p w:rsidR="002D0A48" w:rsidRDefault="00957878">
            <w:pPr>
              <w:pStyle w:val="TableParagraph"/>
              <w:spacing w:line="224" w:lineRule="exact"/>
              <w:ind w:left="59" w:right="60"/>
              <w:jc w:val="center"/>
              <w:rPr>
                <w:rFonts w:ascii="Carlito"/>
                <w:sz w:val="20"/>
              </w:rPr>
            </w:pPr>
            <w:r>
              <w:rPr>
                <w:rFonts w:ascii="Carlito"/>
                <w:spacing w:val="-5"/>
                <w:sz w:val="20"/>
              </w:rPr>
              <w:t>04-</w:t>
            </w:r>
          </w:p>
        </w:tc>
        <w:tc>
          <w:tcPr>
            <w:tcW w:w="6902" w:type="dxa"/>
          </w:tcPr>
          <w:p w:rsidR="002D0A48" w:rsidRDefault="00957878">
            <w:pPr>
              <w:pStyle w:val="TableParagraph"/>
              <w:spacing w:before="11" w:line="214" w:lineRule="exact"/>
              <w:ind w:left="107"/>
              <w:rPr>
                <w:sz w:val="20"/>
              </w:rPr>
            </w:pPr>
            <w:r>
              <w:rPr>
                <w:spacing w:val="-4"/>
                <w:sz w:val="20"/>
              </w:rPr>
              <w:t>Okul,</w:t>
            </w:r>
            <w:r>
              <w:rPr>
                <w:spacing w:val="-6"/>
                <w:sz w:val="20"/>
              </w:rPr>
              <w:t xml:space="preserve"> </w:t>
            </w:r>
            <w:r>
              <w:rPr>
                <w:spacing w:val="-4"/>
                <w:sz w:val="20"/>
              </w:rPr>
              <w:t>yeni</w:t>
            </w:r>
            <w:r>
              <w:rPr>
                <w:spacing w:val="-5"/>
                <w:sz w:val="20"/>
              </w:rPr>
              <w:t xml:space="preserve"> </w:t>
            </w:r>
            <w:r>
              <w:rPr>
                <w:spacing w:val="-4"/>
                <w:sz w:val="20"/>
              </w:rPr>
              <w:t>kabul</w:t>
            </w:r>
            <w:r>
              <w:rPr>
                <w:spacing w:val="-2"/>
                <w:sz w:val="20"/>
              </w:rPr>
              <w:t xml:space="preserve"> </w:t>
            </w:r>
            <w:r>
              <w:rPr>
                <w:spacing w:val="-4"/>
                <w:sz w:val="20"/>
              </w:rPr>
              <w:t>edilen</w:t>
            </w:r>
            <w:r>
              <w:rPr>
                <w:spacing w:val="-5"/>
                <w:sz w:val="20"/>
              </w:rPr>
              <w:t xml:space="preserve"> </w:t>
            </w:r>
            <w:r>
              <w:rPr>
                <w:spacing w:val="-4"/>
                <w:sz w:val="20"/>
              </w:rPr>
              <w:t>çocuklara</w:t>
            </w:r>
            <w:r>
              <w:rPr>
                <w:spacing w:val="-3"/>
                <w:sz w:val="20"/>
              </w:rPr>
              <w:t xml:space="preserve"> </w:t>
            </w:r>
            <w:r>
              <w:rPr>
                <w:spacing w:val="-4"/>
                <w:sz w:val="20"/>
              </w:rPr>
              <w:t>uygun</w:t>
            </w:r>
            <w:r>
              <w:rPr>
                <w:spacing w:val="-6"/>
                <w:sz w:val="20"/>
              </w:rPr>
              <w:t xml:space="preserve"> </w:t>
            </w:r>
            <w:r>
              <w:rPr>
                <w:spacing w:val="-4"/>
                <w:sz w:val="20"/>
              </w:rPr>
              <w:t>desteği</w:t>
            </w:r>
            <w:r>
              <w:rPr>
                <w:spacing w:val="-5"/>
                <w:sz w:val="20"/>
              </w:rPr>
              <w:t xml:space="preserve"> </w:t>
            </w:r>
            <w:r>
              <w:rPr>
                <w:spacing w:val="-4"/>
                <w:sz w:val="20"/>
              </w:rPr>
              <w:t>sağlar.</w:t>
            </w:r>
          </w:p>
        </w:tc>
        <w:tc>
          <w:tcPr>
            <w:tcW w:w="450" w:type="dxa"/>
          </w:tcPr>
          <w:p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374"/>
        </w:trPr>
        <w:tc>
          <w:tcPr>
            <w:tcW w:w="482" w:type="dxa"/>
          </w:tcPr>
          <w:p w:rsidR="002D0A48" w:rsidRDefault="00957878">
            <w:pPr>
              <w:pStyle w:val="TableParagraph"/>
              <w:spacing w:line="243" w:lineRule="exact"/>
              <w:ind w:left="59" w:right="60"/>
              <w:jc w:val="center"/>
              <w:rPr>
                <w:rFonts w:ascii="Carlito"/>
                <w:sz w:val="20"/>
              </w:rPr>
            </w:pPr>
            <w:r>
              <w:rPr>
                <w:rFonts w:ascii="Carlito"/>
                <w:spacing w:val="-5"/>
                <w:sz w:val="20"/>
              </w:rPr>
              <w:t>05-</w:t>
            </w:r>
          </w:p>
        </w:tc>
        <w:tc>
          <w:tcPr>
            <w:tcW w:w="6902" w:type="dxa"/>
          </w:tcPr>
          <w:p w:rsidR="002D0A48" w:rsidRDefault="00957878">
            <w:pPr>
              <w:pStyle w:val="TableParagraph"/>
              <w:spacing w:line="230" w:lineRule="atLeast"/>
              <w:ind w:left="107"/>
              <w:rPr>
                <w:sz w:val="20"/>
              </w:rPr>
            </w:pPr>
            <w:r>
              <w:rPr>
                <w:spacing w:val="-2"/>
                <w:sz w:val="20"/>
              </w:rPr>
              <w:t>Farklı</w:t>
            </w:r>
            <w:r>
              <w:rPr>
                <w:spacing w:val="-11"/>
                <w:sz w:val="20"/>
              </w:rPr>
              <w:t xml:space="preserve"> </w:t>
            </w:r>
            <w:r>
              <w:rPr>
                <w:spacing w:val="-2"/>
                <w:sz w:val="20"/>
              </w:rPr>
              <w:t>kültürlerden</w:t>
            </w:r>
            <w:r>
              <w:rPr>
                <w:spacing w:val="-10"/>
                <w:sz w:val="20"/>
              </w:rPr>
              <w:t xml:space="preserve"> </w:t>
            </w:r>
            <w:r>
              <w:rPr>
                <w:spacing w:val="-2"/>
                <w:sz w:val="20"/>
              </w:rPr>
              <w:t>gelen</w:t>
            </w:r>
            <w:r>
              <w:rPr>
                <w:spacing w:val="-10"/>
                <w:sz w:val="20"/>
              </w:rPr>
              <w:t xml:space="preserve"> </w:t>
            </w:r>
            <w:r>
              <w:rPr>
                <w:spacing w:val="-2"/>
                <w:sz w:val="20"/>
              </w:rPr>
              <w:t>öğrencilerin</w:t>
            </w:r>
            <w:r>
              <w:rPr>
                <w:spacing w:val="-10"/>
                <w:sz w:val="20"/>
              </w:rPr>
              <w:t xml:space="preserve"> </w:t>
            </w:r>
            <w:r>
              <w:rPr>
                <w:spacing w:val="-2"/>
                <w:sz w:val="20"/>
              </w:rPr>
              <w:t>bu</w:t>
            </w:r>
            <w:r>
              <w:rPr>
                <w:spacing w:val="-10"/>
                <w:sz w:val="20"/>
              </w:rPr>
              <w:t xml:space="preserve"> </w:t>
            </w:r>
            <w:r>
              <w:rPr>
                <w:spacing w:val="-2"/>
                <w:sz w:val="20"/>
              </w:rPr>
              <w:t>okulda</w:t>
            </w:r>
            <w:r>
              <w:rPr>
                <w:spacing w:val="-10"/>
                <w:sz w:val="20"/>
              </w:rPr>
              <w:t xml:space="preserve"> </w:t>
            </w:r>
            <w:r>
              <w:rPr>
                <w:spacing w:val="-2"/>
                <w:sz w:val="20"/>
              </w:rPr>
              <w:t>memnuniyetle</w:t>
            </w:r>
            <w:r>
              <w:rPr>
                <w:spacing w:val="-10"/>
                <w:sz w:val="20"/>
              </w:rPr>
              <w:t xml:space="preserve"> </w:t>
            </w:r>
            <w:r>
              <w:rPr>
                <w:spacing w:val="-2"/>
                <w:sz w:val="20"/>
              </w:rPr>
              <w:t>karşılanacağını düşünüyorum.</w:t>
            </w:r>
          </w:p>
        </w:tc>
        <w:tc>
          <w:tcPr>
            <w:tcW w:w="450" w:type="dxa"/>
          </w:tcPr>
          <w:p w:rsidR="002D0A48" w:rsidRDefault="00957878">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2D0A48" w:rsidRDefault="00957878">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2D0A48" w:rsidRDefault="00957878">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2D0A48" w:rsidRDefault="00957878">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2D0A48" w:rsidRDefault="00957878">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195"/>
        </w:trPr>
        <w:tc>
          <w:tcPr>
            <w:tcW w:w="482" w:type="dxa"/>
          </w:tcPr>
          <w:p w:rsidR="002D0A48" w:rsidRDefault="00957878">
            <w:pPr>
              <w:pStyle w:val="TableParagraph"/>
              <w:spacing w:line="224" w:lineRule="exact"/>
              <w:ind w:left="59" w:right="60"/>
              <w:jc w:val="center"/>
              <w:rPr>
                <w:rFonts w:ascii="Carlito"/>
                <w:sz w:val="20"/>
              </w:rPr>
            </w:pPr>
            <w:r>
              <w:rPr>
                <w:rFonts w:ascii="Carlito"/>
                <w:spacing w:val="-5"/>
                <w:sz w:val="20"/>
              </w:rPr>
              <w:t>06-</w:t>
            </w:r>
          </w:p>
        </w:tc>
        <w:tc>
          <w:tcPr>
            <w:tcW w:w="6902" w:type="dxa"/>
          </w:tcPr>
          <w:p w:rsidR="002D0A48" w:rsidRDefault="00957878">
            <w:pPr>
              <w:pStyle w:val="TableParagraph"/>
              <w:spacing w:before="11" w:line="214"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450" w:type="dxa"/>
          </w:tcPr>
          <w:p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195"/>
        </w:trPr>
        <w:tc>
          <w:tcPr>
            <w:tcW w:w="482" w:type="dxa"/>
          </w:tcPr>
          <w:p w:rsidR="002D0A48" w:rsidRDefault="00957878">
            <w:pPr>
              <w:pStyle w:val="TableParagraph"/>
              <w:spacing w:line="224" w:lineRule="exact"/>
              <w:ind w:left="59" w:right="60"/>
              <w:jc w:val="center"/>
              <w:rPr>
                <w:rFonts w:ascii="Carlito"/>
                <w:sz w:val="20"/>
              </w:rPr>
            </w:pPr>
            <w:r>
              <w:rPr>
                <w:rFonts w:ascii="Carlito"/>
                <w:spacing w:val="-5"/>
                <w:sz w:val="20"/>
              </w:rPr>
              <w:t>07-</w:t>
            </w:r>
          </w:p>
        </w:tc>
        <w:tc>
          <w:tcPr>
            <w:tcW w:w="6902" w:type="dxa"/>
          </w:tcPr>
          <w:p w:rsidR="002D0A48" w:rsidRDefault="00957878">
            <w:pPr>
              <w:pStyle w:val="TableParagraph"/>
              <w:spacing w:before="11" w:line="214"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450" w:type="dxa"/>
          </w:tcPr>
          <w:p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195"/>
        </w:trPr>
        <w:tc>
          <w:tcPr>
            <w:tcW w:w="482" w:type="dxa"/>
          </w:tcPr>
          <w:p w:rsidR="002D0A48" w:rsidRDefault="00957878">
            <w:pPr>
              <w:pStyle w:val="TableParagraph"/>
              <w:spacing w:line="224" w:lineRule="exact"/>
              <w:ind w:left="59" w:right="60"/>
              <w:jc w:val="center"/>
              <w:rPr>
                <w:rFonts w:ascii="Carlito"/>
                <w:sz w:val="20"/>
              </w:rPr>
            </w:pPr>
            <w:r>
              <w:rPr>
                <w:rFonts w:ascii="Carlito"/>
                <w:spacing w:val="-5"/>
                <w:sz w:val="20"/>
              </w:rPr>
              <w:t>08-</w:t>
            </w:r>
          </w:p>
        </w:tc>
        <w:tc>
          <w:tcPr>
            <w:tcW w:w="6902" w:type="dxa"/>
          </w:tcPr>
          <w:p w:rsidR="002D0A48" w:rsidRDefault="00957878">
            <w:pPr>
              <w:pStyle w:val="TableParagraph"/>
              <w:spacing w:before="11" w:line="214" w:lineRule="exact"/>
              <w:ind w:left="107"/>
              <w:rPr>
                <w:sz w:val="20"/>
              </w:rPr>
            </w:pPr>
            <w:r>
              <w:rPr>
                <w:spacing w:val="-4"/>
                <w:sz w:val="20"/>
              </w:rPr>
              <w:t>Okul</w:t>
            </w:r>
            <w:r>
              <w:rPr>
                <w:spacing w:val="-1"/>
                <w:sz w:val="20"/>
              </w:rPr>
              <w:t xml:space="preserve"> </w:t>
            </w:r>
            <w:r>
              <w:rPr>
                <w:spacing w:val="-4"/>
                <w:sz w:val="20"/>
              </w:rPr>
              <w:t>rehberlik</w:t>
            </w:r>
            <w:r>
              <w:rPr>
                <w:spacing w:val="-1"/>
                <w:sz w:val="20"/>
              </w:rPr>
              <w:t xml:space="preserve"> </w:t>
            </w:r>
            <w:r>
              <w:rPr>
                <w:spacing w:val="-4"/>
                <w:sz w:val="20"/>
              </w:rPr>
              <w:t>servisinden</w:t>
            </w:r>
            <w:r>
              <w:rPr>
                <w:spacing w:val="-3"/>
                <w:sz w:val="20"/>
              </w:rPr>
              <w:t xml:space="preserve"> </w:t>
            </w:r>
            <w:r>
              <w:rPr>
                <w:spacing w:val="-4"/>
                <w:sz w:val="20"/>
              </w:rPr>
              <w:t>ihtiyaçlarım</w:t>
            </w:r>
            <w:r>
              <w:rPr>
                <w:spacing w:val="-3"/>
                <w:sz w:val="20"/>
              </w:rPr>
              <w:t xml:space="preserve"> </w:t>
            </w:r>
            <w:r>
              <w:rPr>
                <w:spacing w:val="-4"/>
                <w:sz w:val="20"/>
              </w:rPr>
              <w:t>doğrultusunda</w:t>
            </w:r>
            <w:r>
              <w:rPr>
                <w:sz w:val="20"/>
              </w:rPr>
              <w:t xml:space="preserve"> </w:t>
            </w:r>
            <w:r>
              <w:rPr>
                <w:spacing w:val="-4"/>
                <w:sz w:val="20"/>
              </w:rPr>
              <w:t>faydalanabiliyorum.</w:t>
            </w:r>
          </w:p>
        </w:tc>
        <w:tc>
          <w:tcPr>
            <w:tcW w:w="450" w:type="dxa"/>
          </w:tcPr>
          <w:p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374"/>
        </w:trPr>
        <w:tc>
          <w:tcPr>
            <w:tcW w:w="482" w:type="dxa"/>
          </w:tcPr>
          <w:p w:rsidR="002D0A48" w:rsidRDefault="00957878">
            <w:pPr>
              <w:pStyle w:val="TableParagraph"/>
              <w:spacing w:line="243" w:lineRule="exact"/>
              <w:ind w:left="59" w:right="60"/>
              <w:jc w:val="center"/>
              <w:rPr>
                <w:rFonts w:ascii="Carlito"/>
                <w:sz w:val="20"/>
              </w:rPr>
            </w:pPr>
            <w:r>
              <w:rPr>
                <w:rFonts w:ascii="Carlito"/>
                <w:spacing w:val="-5"/>
                <w:sz w:val="20"/>
              </w:rPr>
              <w:t>09-</w:t>
            </w:r>
          </w:p>
        </w:tc>
        <w:tc>
          <w:tcPr>
            <w:tcW w:w="6902" w:type="dxa"/>
          </w:tcPr>
          <w:p w:rsidR="002D0A48" w:rsidRDefault="00957878">
            <w:pPr>
              <w:pStyle w:val="TableParagraph"/>
              <w:spacing w:line="236" w:lineRule="exact"/>
              <w:ind w:left="107" w:right="95"/>
              <w:rPr>
                <w:sz w:val="20"/>
              </w:rPr>
            </w:pPr>
            <w:r>
              <w:rPr>
                <w:spacing w:val="-2"/>
                <w:sz w:val="20"/>
              </w:rPr>
              <w:t>Okul</w:t>
            </w:r>
            <w:r>
              <w:rPr>
                <w:spacing w:val="-11"/>
                <w:sz w:val="20"/>
              </w:rPr>
              <w:t xml:space="preserve"> </w:t>
            </w:r>
            <w:r>
              <w:rPr>
                <w:spacing w:val="-2"/>
                <w:sz w:val="20"/>
              </w:rPr>
              <w:t>kişisel</w:t>
            </w:r>
            <w:r>
              <w:rPr>
                <w:spacing w:val="-10"/>
                <w:sz w:val="20"/>
              </w:rPr>
              <w:t xml:space="preserve"> </w:t>
            </w:r>
            <w:r>
              <w:rPr>
                <w:spacing w:val="-2"/>
                <w:sz w:val="20"/>
              </w:rPr>
              <w:t>hedefler</w:t>
            </w:r>
            <w:r>
              <w:rPr>
                <w:spacing w:val="-10"/>
                <w:sz w:val="20"/>
              </w:rPr>
              <w:t xml:space="preserve"> </w:t>
            </w:r>
            <w:r>
              <w:rPr>
                <w:spacing w:val="-2"/>
                <w:sz w:val="20"/>
              </w:rPr>
              <w:t>belirlememde</w:t>
            </w:r>
            <w:r>
              <w:rPr>
                <w:spacing w:val="-10"/>
                <w:sz w:val="20"/>
              </w:rPr>
              <w:t xml:space="preserve"> </w:t>
            </w:r>
            <w:r>
              <w:rPr>
                <w:spacing w:val="-2"/>
                <w:sz w:val="20"/>
              </w:rPr>
              <w:t>ve</w:t>
            </w:r>
            <w:r>
              <w:rPr>
                <w:spacing w:val="-10"/>
                <w:sz w:val="20"/>
              </w:rPr>
              <w:t xml:space="preserve"> </w:t>
            </w:r>
            <w:r>
              <w:rPr>
                <w:spacing w:val="-2"/>
                <w:sz w:val="20"/>
              </w:rPr>
              <w:t>bu</w:t>
            </w:r>
            <w:r>
              <w:rPr>
                <w:spacing w:val="-10"/>
                <w:sz w:val="20"/>
              </w:rPr>
              <w:t xml:space="preserve"> </w:t>
            </w:r>
            <w:r>
              <w:rPr>
                <w:spacing w:val="-2"/>
                <w:sz w:val="20"/>
              </w:rPr>
              <w:t>hedeflere</w:t>
            </w:r>
            <w:r>
              <w:rPr>
                <w:spacing w:val="-10"/>
                <w:sz w:val="20"/>
              </w:rPr>
              <w:t xml:space="preserve"> </w:t>
            </w:r>
            <w:r>
              <w:rPr>
                <w:spacing w:val="-2"/>
                <w:sz w:val="20"/>
              </w:rPr>
              <w:t>ulaşmamda</w:t>
            </w:r>
            <w:r>
              <w:rPr>
                <w:spacing w:val="-10"/>
                <w:sz w:val="20"/>
              </w:rPr>
              <w:t xml:space="preserve"> </w:t>
            </w:r>
            <w:r>
              <w:rPr>
                <w:spacing w:val="-2"/>
                <w:sz w:val="20"/>
              </w:rPr>
              <w:t>yeterli</w:t>
            </w:r>
            <w:r>
              <w:rPr>
                <w:spacing w:val="-10"/>
                <w:sz w:val="20"/>
              </w:rPr>
              <w:t xml:space="preserve"> </w:t>
            </w:r>
            <w:r>
              <w:rPr>
                <w:spacing w:val="-2"/>
                <w:sz w:val="20"/>
              </w:rPr>
              <w:t>rehberlik ediyor.</w:t>
            </w:r>
          </w:p>
        </w:tc>
        <w:tc>
          <w:tcPr>
            <w:tcW w:w="450" w:type="dxa"/>
          </w:tcPr>
          <w:p w:rsidR="002D0A48" w:rsidRDefault="00957878">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2D0A48" w:rsidRDefault="00957878">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2D0A48" w:rsidRDefault="00957878">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2D0A48" w:rsidRDefault="00957878">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2D0A48" w:rsidRDefault="00957878">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192"/>
        </w:trPr>
        <w:tc>
          <w:tcPr>
            <w:tcW w:w="482" w:type="dxa"/>
          </w:tcPr>
          <w:p w:rsidR="002D0A48" w:rsidRDefault="00957878">
            <w:pPr>
              <w:pStyle w:val="TableParagraph"/>
              <w:spacing w:line="220" w:lineRule="exact"/>
              <w:ind w:left="59" w:right="60"/>
              <w:jc w:val="center"/>
              <w:rPr>
                <w:rFonts w:ascii="Carlito"/>
                <w:sz w:val="20"/>
              </w:rPr>
            </w:pPr>
            <w:r>
              <w:rPr>
                <w:rFonts w:ascii="Carlito"/>
                <w:spacing w:val="-5"/>
                <w:sz w:val="20"/>
              </w:rPr>
              <w:t>10-</w:t>
            </w:r>
          </w:p>
        </w:tc>
        <w:tc>
          <w:tcPr>
            <w:tcW w:w="6902" w:type="dxa"/>
          </w:tcPr>
          <w:p w:rsidR="002D0A48" w:rsidRDefault="00957878">
            <w:pPr>
              <w:pStyle w:val="TableParagraph"/>
              <w:spacing w:before="9" w:line="211"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450" w:type="dxa"/>
          </w:tcPr>
          <w:p w:rsidR="002D0A48" w:rsidRDefault="00957878">
            <w:pPr>
              <w:pStyle w:val="TableParagraph"/>
              <w:spacing w:line="220"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2D0A48" w:rsidRDefault="00957878">
            <w:pPr>
              <w:pStyle w:val="TableParagraph"/>
              <w:spacing w:line="220"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2D0A48" w:rsidRDefault="00957878">
            <w:pPr>
              <w:pStyle w:val="TableParagraph"/>
              <w:spacing w:line="220"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2D0A48" w:rsidRDefault="00957878">
            <w:pPr>
              <w:pStyle w:val="TableParagraph"/>
              <w:spacing w:line="220"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2D0A48" w:rsidRDefault="00957878">
            <w:pPr>
              <w:pStyle w:val="TableParagraph"/>
              <w:spacing w:line="220"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195"/>
        </w:trPr>
        <w:tc>
          <w:tcPr>
            <w:tcW w:w="482" w:type="dxa"/>
          </w:tcPr>
          <w:p w:rsidR="002D0A48" w:rsidRDefault="00957878">
            <w:pPr>
              <w:pStyle w:val="TableParagraph"/>
              <w:spacing w:line="224" w:lineRule="exact"/>
              <w:ind w:left="59" w:right="60"/>
              <w:jc w:val="center"/>
              <w:rPr>
                <w:rFonts w:ascii="Carlito"/>
                <w:sz w:val="20"/>
              </w:rPr>
            </w:pPr>
            <w:r>
              <w:rPr>
                <w:rFonts w:ascii="Carlito"/>
                <w:spacing w:val="-5"/>
                <w:sz w:val="20"/>
              </w:rPr>
              <w:t>11-</w:t>
            </w:r>
          </w:p>
        </w:tc>
        <w:tc>
          <w:tcPr>
            <w:tcW w:w="6902" w:type="dxa"/>
          </w:tcPr>
          <w:p w:rsidR="002D0A48" w:rsidRDefault="00957878">
            <w:pPr>
              <w:pStyle w:val="TableParagraph"/>
              <w:spacing w:before="11" w:line="214"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450" w:type="dxa"/>
          </w:tcPr>
          <w:p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195"/>
        </w:trPr>
        <w:tc>
          <w:tcPr>
            <w:tcW w:w="482" w:type="dxa"/>
          </w:tcPr>
          <w:p w:rsidR="002D0A48" w:rsidRDefault="00957878">
            <w:pPr>
              <w:pStyle w:val="TableParagraph"/>
              <w:spacing w:line="224" w:lineRule="exact"/>
              <w:ind w:left="59" w:right="60"/>
              <w:jc w:val="center"/>
              <w:rPr>
                <w:rFonts w:ascii="Carlito"/>
                <w:sz w:val="20"/>
              </w:rPr>
            </w:pPr>
            <w:r>
              <w:rPr>
                <w:rFonts w:ascii="Carlito"/>
                <w:spacing w:val="-5"/>
                <w:sz w:val="20"/>
              </w:rPr>
              <w:t>12-</w:t>
            </w:r>
          </w:p>
        </w:tc>
        <w:tc>
          <w:tcPr>
            <w:tcW w:w="6902" w:type="dxa"/>
          </w:tcPr>
          <w:p w:rsidR="002D0A48" w:rsidRDefault="00957878">
            <w:pPr>
              <w:pStyle w:val="TableParagraph"/>
              <w:spacing w:before="11" w:line="214"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450" w:type="dxa"/>
          </w:tcPr>
          <w:p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195"/>
        </w:trPr>
        <w:tc>
          <w:tcPr>
            <w:tcW w:w="482" w:type="dxa"/>
          </w:tcPr>
          <w:p w:rsidR="002D0A48" w:rsidRDefault="00957878">
            <w:pPr>
              <w:pStyle w:val="TableParagraph"/>
              <w:spacing w:line="224" w:lineRule="exact"/>
              <w:ind w:left="59" w:right="60"/>
              <w:jc w:val="center"/>
              <w:rPr>
                <w:rFonts w:ascii="Carlito"/>
                <w:sz w:val="20"/>
              </w:rPr>
            </w:pPr>
            <w:r>
              <w:rPr>
                <w:rFonts w:ascii="Arial"/>
                <w:spacing w:val="-5"/>
                <w:sz w:val="20"/>
              </w:rPr>
              <w:t>13</w:t>
            </w:r>
            <w:r>
              <w:rPr>
                <w:rFonts w:ascii="Carlito"/>
                <w:spacing w:val="-5"/>
                <w:sz w:val="20"/>
              </w:rPr>
              <w:t>-</w:t>
            </w:r>
          </w:p>
        </w:tc>
        <w:tc>
          <w:tcPr>
            <w:tcW w:w="6902" w:type="dxa"/>
          </w:tcPr>
          <w:p w:rsidR="002D0A48" w:rsidRDefault="00957878">
            <w:pPr>
              <w:pStyle w:val="TableParagraph"/>
              <w:spacing w:before="11" w:line="214"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450" w:type="dxa"/>
          </w:tcPr>
          <w:p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195"/>
        </w:trPr>
        <w:tc>
          <w:tcPr>
            <w:tcW w:w="482" w:type="dxa"/>
          </w:tcPr>
          <w:p w:rsidR="002D0A48" w:rsidRDefault="00957878">
            <w:pPr>
              <w:pStyle w:val="TableParagraph"/>
              <w:spacing w:line="224" w:lineRule="exact"/>
              <w:ind w:left="59" w:right="60"/>
              <w:jc w:val="center"/>
              <w:rPr>
                <w:rFonts w:ascii="Carlito"/>
                <w:sz w:val="20"/>
              </w:rPr>
            </w:pPr>
            <w:r>
              <w:rPr>
                <w:rFonts w:ascii="Carlito"/>
                <w:spacing w:val="-5"/>
                <w:sz w:val="20"/>
              </w:rPr>
              <w:t>14-</w:t>
            </w:r>
          </w:p>
        </w:tc>
        <w:tc>
          <w:tcPr>
            <w:tcW w:w="6902" w:type="dxa"/>
          </w:tcPr>
          <w:p w:rsidR="002D0A48" w:rsidRDefault="00957878">
            <w:pPr>
              <w:pStyle w:val="TableParagraph"/>
              <w:spacing w:before="11" w:line="214"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z w:val="20"/>
              </w:rPr>
              <w:t xml:space="preserve"> </w:t>
            </w:r>
            <w:r>
              <w:rPr>
                <w:spacing w:val="-4"/>
                <w:sz w:val="20"/>
              </w:rPr>
              <w:t>ediyor.</w:t>
            </w:r>
          </w:p>
        </w:tc>
        <w:tc>
          <w:tcPr>
            <w:tcW w:w="450" w:type="dxa"/>
          </w:tcPr>
          <w:p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195"/>
        </w:trPr>
        <w:tc>
          <w:tcPr>
            <w:tcW w:w="482" w:type="dxa"/>
          </w:tcPr>
          <w:p w:rsidR="002D0A48" w:rsidRDefault="00957878">
            <w:pPr>
              <w:pStyle w:val="TableParagraph"/>
              <w:spacing w:line="224" w:lineRule="exact"/>
              <w:ind w:left="59" w:right="60"/>
              <w:jc w:val="center"/>
              <w:rPr>
                <w:rFonts w:ascii="Carlito"/>
                <w:sz w:val="20"/>
              </w:rPr>
            </w:pPr>
            <w:r>
              <w:rPr>
                <w:rFonts w:ascii="Carlito"/>
                <w:spacing w:val="-5"/>
                <w:sz w:val="20"/>
              </w:rPr>
              <w:t>15-</w:t>
            </w:r>
          </w:p>
        </w:tc>
        <w:tc>
          <w:tcPr>
            <w:tcW w:w="6902" w:type="dxa"/>
          </w:tcPr>
          <w:p w:rsidR="002D0A48" w:rsidRDefault="00957878">
            <w:pPr>
              <w:pStyle w:val="TableParagraph"/>
              <w:spacing w:before="11" w:line="214" w:lineRule="exact"/>
              <w:ind w:left="107"/>
              <w:rPr>
                <w:sz w:val="20"/>
              </w:rPr>
            </w:pPr>
            <w:r>
              <w:rPr>
                <w:spacing w:val="-4"/>
                <w:sz w:val="20"/>
              </w:rPr>
              <w:t>Öğretmenlerim</w:t>
            </w:r>
            <w:r>
              <w:rPr>
                <w:sz w:val="20"/>
              </w:rPr>
              <w:t xml:space="preserve"> </w:t>
            </w:r>
            <w:r>
              <w:rPr>
                <w:spacing w:val="-4"/>
                <w:sz w:val="20"/>
              </w:rPr>
              <w:t>derslerin</w:t>
            </w:r>
            <w:r>
              <w:rPr>
                <w:spacing w:val="1"/>
                <w:sz w:val="20"/>
              </w:rPr>
              <w:t xml:space="preserve"> </w:t>
            </w:r>
            <w:r>
              <w:rPr>
                <w:spacing w:val="-4"/>
                <w:sz w:val="20"/>
              </w:rPr>
              <w:t>işlenişinde</w:t>
            </w:r>
            <w:r>
              <w:rPr>
                <w:spacing w:val="-1"/>
                <w:sz w:val="20"/>
              </w:rPr>
              <w:t xml:space="preserve"> </w:t>
            </w:r>
            <w:r>
              <w:rPr>
                <w:spacing w:val="-4"/>
                <w:sz w:val="20"/>
              </w:rPr>
              <w:t>farklı</w:t>
            </w:r>
            <w:r>
              <w:rPr>
                <w:spacing w:val="1"/>
                <w:sz w:val="20"/>
              </w:rPr>
              <w:t xml:space="preserve"> </w:t>
            </w:r>
            <w:r>
              <w:rPr>
                <w:spacing w:val="-4"/>
                <w:sz w:val="20"/>
              </w:rPr>
              <w:t>ve</w:t>
            </w:r>
            <w:r>
              <w:rPr>
                <w:spacing w:val="-1"/>
                <w:sz w:val="20"/>
              </w:rPr>
              <w:t xml:space="preserve"> </w:t>
            </w:r>
            <w:r>
              <w:rPr>
                <w:spacing w:val="-4"/>
                <w:sz w:val="20"/>
              </w:rPr>
              <w:t>ilgi</w:t>
            </w:r>
            <w:r>
              <w:rPr>
                <w:spacing w:val="4"/>
                <w:sz w:val="20"/>
              </w:rPr>
              <w:t xml:space="preserve"> </w:t>
            </w:r>
            <w:r>
              <w:rPr>
                <w:spacing w:val="-4"/>
                <w:sz w:val="20"/>
              </w:rPr>
              <w:t>çekici</w:t>
            </w:r>
            <w:r>
              <w:rPr>
                <w:sz w:val="20"/>
              </w:rPr>
              <w:t xml:space="preserve"> </w:t>
            </w:r>
            <w:r>
              <w:rPr>
                <w:spacing w:val="-4"/>
                <w:sz w:val="20"/>
              </w:rPr>
              <w:t>yöntemler</w:t>
            </w:r>
            <w:r>
              <w:rPr>
                <w:sz w:val="20"/>
              </w:rPr>
              <w:t xml:space="preserve"> </w:t>
            </w:r>
            <w:r>
              <w:rPr>
                <w:spacing w:val="-4"/>
                <w:sz w:val="20"/>
              </w:rPr>
              <w:t>kullanır.</w:t>
            </w:r>
          </w:p>
        </w:tc>
        <w:tc>
          <w:tcPr>
            <w:tcW w:w="450" w:type="dxa"/>
          </w:tcPr>
          <w:p w:rsidR="002D0A48" w:rsidRDefault="00957878">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2D0A48" w:rsidRDefault="00957878">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2D0A48" w:rsidRDefault="00957878">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2D0A48" w:rsidRDefault="00957878">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2D0A48" w:rsidRDefault="00957878">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374"/>
        </w:trPr>
        <w:tc>
          <w:tcPr>
            <w:tcW w:w="482" w:type="dxa"/>
          </w:tcPr>
          <w:p w:rsidR="002D0A48" w:rsidRDefault="00957878">
            <w:pPr>
              <w:pStyle w:val="TableParagraph"/>
              <w:spacing w:line="243" w:lineRule="exact"/>
              <w:ind w:left="7" w:right="67"/>
              <w:jc w:val="center"/>
              <w:rPr>
                <w:rFonts w:ascii="Carlito"/>
                <w:sz w:val="20"/>
              </w:rPr>
            </w:pPr>
            <w:r>
              <w:rPr>
                <w:rFonts w:ascii="Carlito"/>
                <w:spacing w:val="-5"/>
                <w:sz w:val="20"/>
              </w:rPr>
              <w:t>16</w:t>
            </w:r>
          </w:p>
        </w:tc>
        <w:tc>
          <w:tcPr>
            <w:tcW w:w="6902" w:type="dxa"/>
          </w:tcPr>
          <w:p w:rsidR="002D0A48" w:rsidRDefault="00957878">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 xml:space="preserve">olduğunu </w:t>
            </w:r>
            <w:r>
              <w:rPr>
                <w:spacing w:val="-2"/>
                <w:sz w:val="20"/>
              </w:rPr>
              <w:t>düşünüyorum.</w:t>
            </w:r>
          </w:p>
        </w:tc>
        <w:tc>
          <w:tcPr>
            <w:tcW w:w="450" w:type="dxa"/>
          </w:tcPr>
          <w:p w:rsidR="002D0A48" w:rsidRDefault="00957878">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2D0A48" w:rsidRDefault="00957878">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2D0A48" w:rsidRDefault="00957878">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2D0A48" w:rsidRDefault="00957878">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2D0A48" w:rsidRDefault="00957878">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279"/>
        </w:trPr>
        <w:tc>
          <w:tcPr>
            <w:tcW w:w="482" w:type="dxa"/>
          </w:tcPr>
          <w:p w:rsidR="002D0A48" w:rsidRDefault="00957878">
            <w:pPr>
              <w:pStyle w:val="TableParagraph"/>
              <w:spacing w:line="241" w:lineRule="exact"/>
              <w:ind w:left="59" w:right="60"/>
              <w:jc w:val="center"/>
              <w:rPr>
                <w:rFonts w:ascii="Carlito"/>
                <w:sz w:val="20"/>
              </w:rPr>
            </w:pPr>
            <w:r>
              <w:rPr>
                <w:rFonts w:ascii="Carlito"/>
                <w:spacing w:val="-5"/>
                <w:sz w:val="20"/>
              </w:rPr>
              <w:t>17-</w:t>
            </w:r>
          </w:p>
        </w:tc>
        <w:tc>
          <w:tcPr>
            <w:tcW w:w="6902" w:type="dxa"/>
          </w:tcPr>
          <w:p w:rsidR="002D0A48" w:rsidRDefault="00957878">
            <w:pPr>
              <w:pStyle w:val="TableParagraph"/>
              <w:spacing w:before="4"/>
              <w:ind w:left="107"/>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450" w:type="dxa"/>
          </w:tcPr>
          <w:p w:rsidR="002D0A48" w:rsidRDefault="00957878">
            <w:pPr>
              <w:pStyle w:val="TableParagraph"/>
              <w:spacing w:before="49"/>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2D0A48" w:rsidRDefault="00957878">
            <w:pPr>
              <w:pStyle w:val="TableParagraph"/>
              <w:spacing w:before="49"/>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2D0A48" w:rsidRDefault="00957878">
            <w:pPr>
              <w:pStyle w:val="TableParagraph"/>
              <w:spacing w:before="49"/>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2D0A48" w:rsidRDefault="00957878">
            <w:pPr>
              <w:pStyle w:val="TableParagraph"/>
              <w:spacing w:before="49"/>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2D0A48" w:rsidRDefault="00957878">
            <w:pPr>
              <w:pStyle w:val="TableParagraph"/>
              <w:spacing w:before="49"/>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282"/>
        </w:trPr>
        <w:tc>
          <w:tcPr>
            <w:tcW w:w="482" w:type="dxa"/>
          </w:tcPr>
          <w:p w:rsidR="002D0A48" w:rsidRDefault="00957878">
            <w:pPr>
              <w:pStyle w:val="TableParagraph"/>
              <w:spacing w:line="243" w:lineRule="exact"/>
              <w:ind w:left="59" w:right="60"/>
              <w:jc w:val="center"/>
              <w:rPr>
                <w:rFonts w:ascii="Carlito"/>
                <w:sz w:val="20"/>
              </w:rPr>
            </w:pPr>
            <w:r>
              <w:rPr>
                <w:rFonts w:ascii="Carlito"/>
                <w:spacing w:val="-5"/>
                <w:sz w:val="20"/>
              </w:rPr>
              <w:t>18-</w:t>
            </w:r>
          </w:p>
        </w:tc>
        <w:tc>
          <w:tcPr>
            <w:tcW w:w="6902" w:type="dxa"/>
          </w:tcPr>
          <w:p w:rsidR="002D0A48" w:rsidRDefault="00957878">
            <w:pPr>
              <w:pStyle w:val="TableParagraph"/>
              <w:spacing w:before="6"/>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450" w:type="dxa"/>
          </w:tcPr>
          <w:p w:rsidR="002D0A48" w:rsidRDefault="00957878">
            <w:pPr>
              <w:pStyle w:val="TableParagraph"/>
              <w:spacing w:before="54"/>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2D0A48" w:rsidRDefault="00957878">
            <w:pPr>
              <w:pStyle w:val="TableParagraph"/>
              <w:spacing w:before="54"/>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2D0A48" w:rsidRDefault="00957878">
            <w:pPr>
              <w:pStyle w:val="TableParagraph"/>
              <w:spacing w:before="54"/>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2D0A48" w:rsidRDefault="00957878">
            <w:pPr>
              <w:pStyle w:val="TableParagraph"/>
              <w:spacing w:before="54"/>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2D0A48" w:rsidRDefault="00957878">
            <w:pPr>
              <w:pStyle w:val="TableParagraph"/>
              <w:spacing w:before="54"/>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280"/>
        </w:trPr>
        <w:tc>
          <w:tcPr>
            <w:tcW w:w="482" w:type="dxa"/>
          </w:tcPr>
          <w:p w:rsidR="002D0A48" w:rsidRDefault="00957878">
            <w:pPr>
              <w:pStyle w:val="TableParagraph"/>
              <w:spacing w:line="243" w:lineRule="exact"/>
              <w:ind w:left="59" w:right="60"/>
              <w:jc w:val="center"/>
              <w:rPr>
                <w:rFonts w:ascii="Carlito"/>
                <w:sz w:val="20"/>
              </w:rPr>
            </w:pPr>
            <w:r>
              <w:rPr>
                <w:rFonts w:ascii="Carlito"/>
                <w:spacing w:val="-5"/>
                <w:sz w:val="20"/>
              </w:rPr>
              <w:t>19-</w:t>
            </w:r>
          </w:p>
        </w:tc>
        <w:tc>
          <w:tcPr>
            <w:tcW w:w="6902" w:type="dxa"/>
          </w:tcPr>
          <w:p w:rsidR="002D0A48" w:rsidRDefault="00957878">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50" w:type="dxa"/>
          </w:tcPr>
          <w:p w:rsidR="002D0A48" w:rsidRDefault="00957878">
            <w:pPr>
              <w:pStyle w:val="TableParagraph"/>
              <w:spacing w:before="5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2D0A48" w:rsidRDefault="00957878">
            <w:pPr>
              <w:pStyle w:val="TableParagraph"/>
              <w:spacing w:before="5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2D0A48" w:rsidRDefault="00957878">
            <w:pPr>
              <w:pStyle w:val="TableParagraph"/>
              <w:spacing w:before="5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2D0A48" w:rsidRDefault="00957878">
            <w:pPr>
              <w:pStyle w:val="TableParagraph"/>
              <w:spacing w:before="5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2D0A48" w:rsidRDefault="00957878">
            <w:pPr>
              <w:pStyle w:val="TableParagraph"/>
              <w:spacing w:before="5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376"/>
        </w:trPr>
        <w:tc>
          <w:tcPr>
            <w:tcW w:w="482" w:type="dxa"/>
          </w:tcPr>
          <w:p w:rsidR="002D0A48" w:rsidRDefault="00957878">
            <w:pPr>
              <w:pStyle w:val="TableParagraph"/>
              <w:spacing w:before="1"/>
              <w:ind w:left="59" w:right="60"/>
              <w:jc w:val="center"/>
              <w:rPr>
                <w:rFonts w:ascii="Carlito"/>
                <w:sz w:val="20"/>
              </w:rPr>
            </w:pPr>
            <w:r>
              <w:rPr>
                <w:rFonts w:ascii="Carlito"/>
                <w:spacing w:val="-5"/>
                <w:sz w:val="20"/>
              </w:rPr>
              <w:t>20-</w:t>
            </w:r>
          </w:p>
        </w:tc>
        <w:tc>
          <w:tcPr>
            <w:tcW w:w="6902" w:type="dxa"/>
          </w:tcPr>
          <w:p w:rsidR="002D0A48" w:rsidRDefault="00957878">
            <w:pPr>
              <w:pStyle w:val="TableParagraph"/>
              <w:spacing w:before="2"/>
              <w:ind w:left="107"/>
              <w:rPr>
                <w:sz w:val="20"/>
              </w:rPr>
            </w:pPr>
            <w:r>
              <w:rPr>
                <w:spacing w:val="-2"/>
                <w:sz w:val="20"/>
              </w:rPr>
              <w:t>DYK</w:t>
            </w:r>
            <w:r>
              <w:rPr>
                <w:rFonts w:ascii="Caladea" w:hAnsi="Caladea"/>
                <w:spacing w:val="-2"/>
                <w:sz w:val="20"/>
              </w:rPr>
              <w:t>’</w:t>
            </w:r>
            <w:r>
              <w:rPr>
                <w:spacing w:val="-2"/>
                <w:sz w:val="20"/>
              </w:rPr>
              <w:t>leri</w:t>
            </w:r>
            <w:r>
              <w:rPr>
                <w:spacing w:val="15"/>
                <w:sz w:val="20"/>
              </w:rPr>
              <w:t xml:space="preserve"> </w:t>
            </w:r>
            <w:r>
              <w:rPr>
                <w:spacing w:val="-2"/>
                <w:sz w:val="20"/>
              </w:rPr>
              <w:t>yeterli</w:t>
            </w:r>
            <w:r>
              <w:rPr>
                <w:spacing w:val="-10"/>
                <w:sz w:val="20"/>
              </w:rPr>
              <w:t xml:space="preserve"> </w:t>
            </w:r>
            <w:r>
              <w:rPr>
                <w:spacing w:val="-2"/>
                <w:sz w:val="20"/>
              </w:rPr>
              <w:t>buluyorum.</w:t>
            </w:r>
          </w:p>
        </w:tc>
        <w:tc>
          <w:tcPr>
            <w:tcW w:w="450" w:type="dxa"/>
          </w:tcPr>
          <w:p w:rsidR="002D0A48" w:rsidRDefault="00957878">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56" w:type="dxa"/>
          </w:tcPr>
          <w:p w:rsidR="002D0A48" w:rsidRDefault="00957878">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4" w:type="dxa"/>
          </w:tcPr>
          <w:p w:rsidR="002D0A48" w:rsidRDefault="00957878">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56" w:type="dxa"/>
          </w:tcPr>
          <w:p w:rsidR="002D0A48" w:rsidRDefault="00957878">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98" w:type="dxa"/>
          </w:tcPr>
          <w:p w:rsidR="002D0A48" w:rsidRDefault="00957878">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DB719C" w:rsidRDefault="00DB719C">
      <w:pPr>
        <w:rPr>
          <w:rFonts w:ascii="Carlito"/>
          <w:sz w:val="20"/>
        </w:rPr>
      </w:pPr>
    </w:p>
    <w:p w:rsidR="00DB719C" w:rsidRPr="00DB719C" w:rsidRDefault="00DB719C" w:rsidP="00DB719C">
      <w:pPr>
        <w:rPr>
          <w:rFonts w:ascii="Carlito"/>
          <w:sz w:val="20"/>
        </w:rPr>
      </w:pPr>
    </w:p>
    <w:p w:rsidR="00DB719C" w:rsidRPr="00DB719C" w:rsidRDefault="00DB719C" w:rsidP="00DB719C">
      <w:pPr>
        <w:rPr>
          <w:rFonts w:ascii="Carlito"/>
          <w:sz w:val="20"/>
        </w:rPr>
      </w:pPr>
    </w:p>
    <w:p w:rsidR="002D0A48" w:rsidRPr="00DB719C" w:rsidRDefault="00DB719C" w:rsidP="00DB719C">
      <w:pPr>
        <w:tabs>
          <w:tab w:val="left" w:pos="2554"/>
        </w:tabs>
        <w:rPr>
          <w:rFonts w:ascii="Carlito"/>
          <w:sz w:val="20"/>
        </w:rPr>
        <w:sectPr w:rsidR="002D0A48" w:rsidRPr="00DB719C">
          <w:pgSz w:w="11910" w:h="16840"/>
          <w:pgMar w:top="1380" w:right="400" w:bottom="1280" w:left="460" w:header="0" w:footer="1097" w:gutter="0"/>
          <w:cols w:space="708"/>
        </w:sectPr>
      </w:pPr>
      <w:r>
        <w:rPr>
          <w:rFonts w:ascii="Carlito"/>
          <w:sz w:val="20"/>
        </w:rPr>
        <w:tab/>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
        <w:gridCol w:w="6291"/>
        <w:gridCol w:w="692"/>
        <w:gridCol w:w="516"/>
        <w:gridCol w:w="671"/>
        <w:gridCol w:w="567"/>
        <w:gridCol w:w="884"/>
      </w:tblGrid>
      <w:tr w:rsidR="002D0A48" w:rsidTr="00DB719C">
        <w:trPr>
          <w:trHeight w:val="1342"/>
        </w:trPr>
        <w:tc>
          <w:tcPr>
            <w:tcW w:w="500" w:type="dxa"/>
          </w:tcPr>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spacing w:before="86"/>
              <w:rPr>
                <w:sz w:val="20"/>
              </w:rPr>
            </w:pPr>
          </w:p>
          <w:p w:rsidR="002D0A48" w:rsidRDefault="00957878">
            <w:pPr>
              <w:pStyle w:val="TableParagraph"/>
              <w:spacing w:line="215" w:lineRule="exact"/>
              <w:ind w:left="51" w:right="55"/>
              <w:jc w:val="center"/>
              <w:rPr>
                <w:rFonts w:ascii="Caladea"/>
                <w:b/>
                <w:sz w:val="20"/>
              </w:rPr>
            </w:pPr>
            <w:r>
              <w:rPr>
                <w:rFonts w:ascii="Caladea"/>
                <w:b/>
                <w:spacing w:val="-5"/>
                <w:sz w:val="20"/>
              </w:rPr>
              <w:t>NO</w:t>
            </w:r>
          </w:p>
        </w:tc>
        <w:tc>
          <w:tcPr>
            <w:tcW w:w="6291" w:type="dxa"/>
          </w:tcPr>
          <w:p w:rsidR="002D0A48" w:rsidRDefault="002D0A48">
            <w:pPr>
              <w:pStyle w:val="TableParagraph"/>
              <w:rPr>
                <w:sz w:val="20"/>
              </w:rPr>
            </w:pPr>
          </w:p>
          <w:p w:rsidR="002D0A48" w:rsidRDefault="002D0A48">
            <w:pPr>
              <w:pStyle w:val="TableParagraph"/>
              <w:rPr>
                <w:sz w:val="20"/>
              </w:rPr>
            </w:pPr>
          </w:p>
          <w:p w:rsidR="002D0A48" w:rsidRDefault="002D0A48">
            <w:pPr>
              <w:pStyle w:val="TableParagraph"/>
              <w:spacing w:before="53"/>
              <w:rPr>
                <w:sz w:val="20"/>
              </w:rPr>
            </w:pPr>
          </w:p>
          <w:p w:rsidR="002D0A48" w:rsidRDefault="00957878">
            <w:pPr>
              <w:pStyle w:val="TableParagraph"/>
              <w:spacing w:line="501" w:lineRule="auto"/>
              <w:ind w:left="2358" w:right="2083" w:hanging="262"/>
              <w:rPr>
                <w:rFonts w:ascii="Times New Roman" w:hAnsi="Times New Roman"/>
                <w:b/>
                <w:sz w:val="20"/>
              </w:rPr>
            </w:pPr>
            <w:r>
              <w:rPr>
                <w:rFonts w:ascii="Times New Roman" w:hAnsi="Times New Roman"/>
                <w:b/>
                <w:w w:val="85"/>
                <w:sz w:val="20"/>
              </w:rPr>
              <w:t xml:space="preserve">LİSE ÖĞRENCİLERİ İÇİN </w:t>
            </w:r>
            <w:r>
              <w:rPr>
                <w:rFonts w:ascii="Times New Roman" w:hAnsi="Times New Roman"/>
                <w:b/>
                <w:spacing w:val="-2"/>
                <w:sz w:val="20"/>
              </w:rPr>
              <w:t>KONU</w:t>
            </w:r>
            <w:r>
              <w:rPr>
                <w:rFonts w:ascii="Times New Roman" w:hAnsi="Times New Roman"/>
                <w:b/>
                <w:spacing w:val="-11"/>
                <w:sz w:val="20"/>
              </w:rPr>
              <w:t xml:space="preserve"> </w:t>
            </w:r>
            <w:r>
              <w:rPr>
                <w:rFonts w:ascii="Times New Roman" w:hAnsi="Times New Roman"/>
                <w:b/>
                <w:spacing w:val="-2"/>
                <w:sz w:val="20"/>
              </w:rPr>
              <w:t>BAŞLIKLARI</w:t>
            </w:r>
          </w:p>
        </w:tc>
        <w:tc>
          <w:tcPr>
            <w:tcW w:w="692" w:type="dxa"/>
            <w:textDirection w:val="btLr"/>
          </w:tcPr>
          <w:p w:rsidR="002D0A48" w:rsidRDefault="00957878">
            <w:pPr>
              <w:pStyle w:val="TableParagraph"/>
              <w:spacing w:before="111"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16" w:type="dxa"/>
            <w:textDirection w:val="btLr"/>
          </w:tcPr>
          <w:p w:rsidR="002D0A48" w:rsidRDefault="00957878">
            <w:pPr>
              <w:pStyle w:val="TableParagraph"/>
              <w:spacing w:before="114"/>
              <w:ind w:left="-1"/>
              <w:rPr>
                <w:rFonts w:ascii="Times New Roman" w:hAnsi="Times New Roman"/>
                <w:b/>
                <w:sz w:val="20"/>
              </w:rPr>
            </w:pPr>
            <w:r>
              <w:rPr>
                <w:rFonts w:ascii="Times New Roman" w:hAnsi="Times New Roman"/>
                <w:b/>
                <w:spacing w:val="-2"/>
                <w:w w:val="105"/>
                <w:sz w:val="20"/>
              </w:rPr>
              <w:t>Katılıyorum</w:t>
            </w:r>
          </w:p>
        </w:tc>
        <w:tc>
          <w:tcPr>
            <w:tcW w:w="671" w:type="dxa"/>
            <w:textDirection w:val="btLr"/>
          </w:tcPr>
          <w:p w:rsidR="002D0A48" w:rsidRDefault="00957878">
            <w:pPr>
              <w:pStyle w:val="TableParagraph"/>
              <w:spacing w:before="114"/>
              <w:ind w:left="-1"/>
              <w:rPr>
                <w:rFonts w:ascii="Times New Roman" w:hAnsi="Times New Roman"/>
                <w:b/>
                <w:sz w:val="20"/>
              </w:rPr>
            </w:pPr>
            <w:r>
              <w:rPr>
                <w:rFonts w:ascii="Times New Roman" w:hAnsi="Times New Roman"/>
                <w:b/>
                <w:spacing w:val="-2"/>
                <w:w w:val="105"/>
                <w:sz w:val="20"/>
              </w:rPr>
              <w:t>Kararsızım</w:t>
            </w:r>
          </w:p>
        </w:tc>
        <w:tc>
          <w:tcPr>
            <w:tcW w:w="567" w:type="dxa"/>
            <w:textDirection w:val="btLr"/>
          </w:tcPr>
          <w:p w:rsidR="002D0A48" w:rsidRDefault="00957878">
            <w:pPr>
              <w:pStyle w:val="TableParagraph"/>
              <w:spacing w:before="65"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84" w:type="dxa"/>
            <w:textDirection w:val="btLr"/>
          </w:tcPr>
          <w:p w:rsidR="002D0A48" w:rsidRDefault="00957878">
            <w:pPr>
              <w:pStyle w:val="TableParagraph"/>
              <w:spacing w:before="114"/>
              <w:ind w:left="-1"/>
              <w:rPr>
                <w:rFonts w:ascii="Times New Roman" w:hAnsi="Times New Roman"/>
                <w:b/>
                <w:sz w:val="20"/>
              </w:rPr>
            </w:pPr>
            <w:r>
              <w:rPr>
                <w:rFonts w:ascii="Times New Roman" w:hAnsi="Times New Roman"/>
                <w:b/>
                <w:spacing w:val="-2"/>
                <w:w w:val="105"/>
                <w:sz w:val="20"/>
              </w:rPr>
              <w:t>Katılmıyorum</w:t>
            </w:r>
          </w:p>
        </w:tc>
      </w:tr>
      <w:tr w:rsidR="002D0A48" w:rsidTr="00DB719C">
        <w:trPr>
          <w:trHeight w:val="171"/>
        </w:trPr>
        <w:tc>
          <w:tcPr>
            <w:tcW w:w="500" w:type="dxa"/>
          </w:tcPr>
          <w:p w:rsidR="002D0A48" w:rsidRDefault="00957878">
            <w:pPr>
              <w:pStyle w:val="TableParagraph"/>
              <w:spacing w:line="224" w:lineRule="exact"/>
              <w:ind w:left="63" w:right="55"/>
              <w:jc w:val="center"/>
              <w:rPr>
                <w:rFonts w:ascii="Caladea"/>
                <w:sz w:val="20"/>
              </w:rPr>
            </w:pPr>
            <w:r>
              <w:rPr>
                <w:spacing w:val="-5"/>
                <w:w w:val="105"/>
                <w:sz w:val="20"/>
              </w:rPr>
              <w:t>01</w:t>
            </w:r>
            <w:r>
              <w:rPr>
                <w:rFonts w:ascii="Caladea"/>
                <w:spacing w:val="-5"/>
                <w:w w:val="105"/>
                <w:sz w:val="20"/>
              </w:rPr>
              <w:t>-</w:t>
            </w:r>
          </w:p>
        </w:tc>
        <w:tc>
          <w:tcPr>
            <w:tcW w:w="6291" w:type="dxa"/>
          </w:tcPr>
          <w:p w:rsidR="002D0A48" w:rsidRDefault="00957878">
            <w:pPr>
              <w:pStyle w:val="TableParagraph"/>
              <w:spacing w:before="6" w:line="218"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692" w:type="dxa"/>
          </w:tcPr>
          <w:p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171"/>
        </w:trPr>
        <w:tc>
          <w:tcPr>
            <w:tcW w:w="500" w:type="dxa"/>
          </w:tcPr>
          <w:p w:rsidR="002D0A48" w:rsidRDefault="00957878">
            <w:pPr>
              <w:pStyle w:val="TableParagraph"/>
              <w:spacing w:line="224" w:lineRule="exact"/>
              <w:ind w:left="63" w:right="55"/>
              <w:jc w:val="center"/>
              <w:rPr>
                <w:rFonts w:ascii="Caladea"/>
                <w:sz w:val="20"/>
              </w:rPr>
            </w:pPr>
            <w:r>
              <w:rPr>
                <w:spacing w:val="-5"/>
                <w:sz w:val="20"/>
              </w:rPr>
              <w:t>02</w:t>
            </w:r>
            <w:r>
              <w:rPr>
                <w:rFonts w:ascii="Caladea"/>
                <w:spacing w:val="-5"/>
                <w:sz w:val="20"/>
              </w:rPr>
              <w:t>-</w:t>
            </w:r>
          </w:p>
        </w:tc>
        <w:tc>
          <w:tcPr>
            <w:tcW w:w="6291" w:type="dxa"/>
          </w:tcPr>
          <w:p w:rsidR="002D0A48" w:rsidRDefault="00957878">
            <w:pPr>
              <w:pStyle w:val="TableParagraph"/>
              <w:spacing w:before="6" w:line="218"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92" w:type="dxa"/>
          </w:tcPr>
          <w:p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171"/>
        </w:trPr>
        <w:tc>
          <w:tcPr>
            <w:tcW w:w="500" w:type="dxa"/>
          </w:tcPr>
          <w:p w:rsidR="002D0A48" w:rsidRDefault="00957878">
            <w:pPr>
              <w:pStyle w:val="TableParagraph"/>
              <w:spacing w:line="224" w:lineRule="exact"/>
              <w:ind w:left="63" w:right="55"/>
              <w:jc w:val="center"/>
              <w:rPr>
                <w:rFonts w:ascii="Caladea"/>
                <w:sz w:val="20"/>
              </w:rPr>
            </w:pPr>
            <w:r>
              <w:rPr>
                <w:spacing w:val="-5"/>
                <w:sz w:val="20"/>
              </w:rPr>
              <w:t>03</w:t>
            </w:r>
            <w:r>
              <w:rPr>
                <w:rFonts w:ascii="Caladea"/>
                <w:spacing w:val="-5"/>
                <w:sz w:val="20"/>
              </w:rPr>
              <w:t>-</w:t>
            </w:r>
          </w:p>
        </w:tc>
        <w:tc>
          <w:tcPr>
            <w:tcW w:w="6291" w:type="dxa"/>
          </w:tcPr>
          <w:p w:rsidR="002D0A48" w:rsidRDefault="00957878">
            <w:pPr>
              <w:pStyle w:val="TableParagraph"/>
              <w:spacing w:before="6" w:line="218"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692" w:type="dxa"/>
          </w:tcPr>
          <w:p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171"/>
        </w:trPr>
        <w:tc>
          <w:tcPr>
            <w:tcW w:w="500" w:type="dxa"/>
          </w:tcPr>
          <w:p w:rsidR="002D0A48" w:rsidRDefault="00957878">
            <w:pPr>
              <w:pStyle w:val="TableParagraph"/>
              <w:spacing w:line="224" w:lineRule="exact"/>
              <w:ind w:left="63" w:right="55"/>
              <w:jc w:val="center"/>
              <w:rPr>
                <w:rFonts w:ascii="Caladea"/>
                <w:sz w:val="20"/>
              </w:rPr>
            </w:pPr>
            <w:r>
              <w:rPr>
                <w:spacing w:val="-5"/>
                <w:sz w:val="20"/>
              </w:rPr>
              <w:t>04</w:t>
            </w:r>
            <w:r>
              <w:rPr>
                <w:rFonts w:ascii="Caladea"/>
                <w:spacing w:val="-5"/>
                <w:sz w:val="20"/>
              </w:rPr>
              <w:t>-</w:t>
            </w:r>
          </w:p>
        </w:tc>
        <w:tc>
          <w:tcPr>
            <w:tcW w:w="6291" w:type="dxa"/>
          </w:tcPr>
          <w:p w:rsidR="002D0A48" w:rsidRDefault="00957878">
            <w:pPr>
              <w:pStyle w:val="TableParagraph"/>
              <w:spacing w:before="6" w:line="218" w:lineRule="exact"/>
              <w:ind w:left="107"/>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w:t>
            </w:r>
            <w:r>
              <w:rPr>
                <w:spacing w:val="-3"/>
                <w:sz w:val="20"/>
              </w:rPr>
              <w:t xml:space="preserve"> </w:t>
            </w:r>
            <w:r>
              <w:rPr>
                <w:spacing w:val="-4"/>
                <w:sz w:val="20"/>
              </w:rPr>
              <w:t>öğrencilere uygun desteği</w:t>
            </w:r>
            <w:r>
              <w:rPr>
                <w:spacing w:val="-3"/>
                <w:sz w:val="20"/>
              </w:rPr>
              <w:t xml:space="preserve"> </w:t>
            </w:r>
            <w:r>
              <w:rPr>
                <w:spacing w:val="-4"/>
                <w:sz w:val="20"/>
              </w:rPr>
              <w:t>sağlar.</w:t>
            </w:r>
          </w:p>
        </w:tc>
        <w:tc>
          <w:tcPr>
            <w:tcW w:w="692" w:type="dxa"/>
          </w:tcPr>
          <w:p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328"/>
        </w:trPr>
        <w:tc>
          <w:tcPr>
            <w:tcW w:w="500" w:type="dxa"/>
          </w:tcPr>
          <w:p w:rsidR="002D0A48" w:rsidRDefault="00957878">
            <w:pPr>
              <w:pStyle w:val="TableParagraph"/>
              <w:spacing w:line="234" w:lineRule="exact"/>
              <w:ind w:left="63" w:right="55"/>
              <w:jc w:val="center"/>
              <w:rPr>
                <w:rFonts w:ascii="Caladea"/>
                <w:sz w:val="20"/>
              </w:rPr>
            </w:pPr>
            <w:r>
              <w:rPr>
                <w:spacing w:val="-5"/>
                <w:sz w:val="20"/>
              </w:rPr>
              <w:t>05</w:t>
            </w:r>
            <w:r>
              <w:rPr>
                <w:rFonts w:ascii="Caladea"/>
                <w:spacing w:val="-5"/>
                <w:sz w:val="20"/>
              </w:rPr>
              <w:t>-</w:t>
            </w:r>
          </w:p>
        </w:tc>
        <w:tc>
          <w:tcPr>
            <w:tcW w:w="6291" w:type="dxa"/>
          </w:tcPr>
          <w:p w:rsidR="002D0A48" w:rsidRDefault="00957878">
            <w:pPr>
              <w:pStyle w:val="TableParagraph"/>
              <w:spacing w:line="230" w:lineRule="atLeast"/>
              <w:ind w:left="107"/>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 karşılanacağını</w:t>
            </w:r>
            <w:r>
              <w:rPr>
                <w:spacing w:val="-4"/>
                <w:sz w:val="20"/>
              </w:rPr>
              <w:t xml:space="preserve"> </w:t>
            </w:r>
            <w:r>
              <w:rPr>
                <w:sz w:val="20"/>
              </w:rPr>
              <w:t>düşünüyorum.</w:t>
            </w:r>
          </w:p>
        </w:tc>
        <w:tc>
          <w:tcPr>
            <w:tcW w:w="692" w:type="dxa"/>
          </w:tcPr>
          <w:p w:rsidR="002D0A48" w:rsidRDefault="00957878">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2D0A48" w:rsidRDefault="00957878">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2D0A48" w:rsidRDefault="00957878">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2D0A48" w:rsidRDefault="00957878">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171"/>
        </w:trPr>
        <w:tc>
          <w:tcPr>
            <w:tcW w:w="500" w:type="dxa"/>
          </w:tcPr>
          <w:p w:rsidR="002D0A48" w:rsidRDefault="00957878">
            <w:pPr>
              <w:pStyle w:val="TableParagraph"/>
              <w:spacing w:line="224" w:lineRule="exact"/>
              <w:ind w:left="63" w:right="55"/>
              <w:jc w:val="center"/>
              <w:rPr>
                <w:rFonts w:ascii="Caladea"/>
                <w:sz w:val="20"/>
              </w:rPr>
            </w:pPr>
            <w:r>
              <w:rPr>
                <w:spacing w:val="-5"/>
                <w:sz w:val="20"/>
              </w:rPr>
              <w:t>06</w:t>
            </w:r>
            <w:r>
              <w:rPr>
                <w:rFonts w:ascii="Caladea"/>
                <w:spacing w:val="-5"/>
                <w:sz w:val="20"/>
              </w:rPr>
              <w:t>-</w:t>
            </w:r>
          </w:p>
        </w:tc>
        <w:tc>
          <w:tcPr>
            <w:tcW w:w="6291" w:type="dxa"/>
          </w:tcPr>
          <w:p w:rsidR="002D0A48" w:rsidRDefault="00957878">
            <w:pPr>
              <w:pStyle w:val="TableParagraph"/>
              <w:spacing w:before="6" w:line="218"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692" w:type="dxa"/>
          </w:tcPr>
          <w:p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171"/>
        </w:trPr>
        <w:tc>
          <w:tcPr>
            <w:tcW w:w="500" w:type="dxa"/>
          </w:tcPr>
          <w:p w:rsidR="002D0A48" w:rsidRDefault="00957878">
            <w:pPr>
              <w:pStyle w:val="TableParagraph"/>
              <w:spacing w:line="224" w:lineRule="exact"/>
              <w:ind w:left="63" w:right="55"/>
              <w:jc w:val="center"/>
              <w:rPr>
                <w:rFonts w:ascii="Caladea"/>
                <w:sz w:val="20"/>
              </w:rPr>
            </w:pPr>
            <w:r>
              <w:rPr>
                <w:spacing w:val="-5"/>
                <w:sz w:val="20"/>
              </w:rPr>
              <w:t>07</w:t>
            </w:r>
            <w:r>
              <w:rPr>
                <w:rFonts w:ascii="Caladea"/>
                <w:spacing w:val="-5"/>
                <w:sz w:val="20"/>
              </w:rPr>
              <w:t>-</w:t>
            </w:r>
          </w:p>
        </w:tc>
        <w:tc>
          <w:tcPr>
            <w:tcW w:w="6291" w:type="dxa"/>
          </w:tcPr>
          <w:p w:rsidR="002D0A48" w:rsidRDefault="00957878">
            <w:pPr>
              <w:pStyle w:val="TableParagraph"/>
              <w:spacing w:before="6" w:line="218"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692" w:type="dxa"/>
          </w:tcPr>
          <w:p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329"/>
        </w:trPr>
        <w:tc>
          <w:tcPr>
            <w:tcW w:w="500" w:type="dxa"/>
          </w:tcPr>
          <w:p w:rsidR="002D0A48" w:rsidRDefault="00957878">
            <w:pPr>
              <w:pStyle w:val="TableParagraph"/>
              <w:spacing w:line="234" w:lineRule="exact"/>
              <w:ind w:left="63" w:right="55"/>
              <w:jc w:val="center"/>
              <w:rPr>
                <w:rFonts w:ascii="Caladea"/>
                <w:sz w:val="20"/>
              </w:rPr>
            </w:pPr>
            <w:r>
              <w:rPr>
                <w:spacing w:val="-5"/>
                <w:sz w:val="20"/>
              </w:rPr>
              <w:t>08</w:t>
            </w:r>
            <w:r>
              <w:rPr>
                <w:rFonts w:ascii="Caladea"/>
                <w:spacing w:val="-5"/>
                <w:sz w:val="20"/>
              </w:rPr>
              <w:t>-</w:t>
            </w:r>
          </w:p>
        </w:tc>
        <w:tc>
          <w:tcPr>
            <w:tcW w:w="6291" w:type="dxa"/>
          </w:tcPr>
          <w:p w:rsidR="002D0A48" w:rsidRDefault="00957878">
            <w:pPr>
              <w:pStyle w:val="TableParagraph"/>
              <w:tabs>
                <w:tab w:val="left" w:pos="918"/>
                <w:tab w:val="left" w:pos="2123"/>
                <w:tab w:val="left" w:pos="3527"/>
                <w:tab w:val="left" w:pos="4972"/>
              </w:tabs>
              <w:spacing w:line="236" w:lineRule="exact"/>
              <w:ind w:left="107"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4"/>
                <w:sz w:val="20"/>
              </w:rPr>
              <w:t xml:space="preserve">doğrultusunda </w:t>
            </w:r>
            <w:r>
              <w:rPr>
                <w:spacing w:val="-2"/>
                <w:sz w:val="20"/>
              </w:rPr>
              <w:t>faydalanabiliyorum.</w:t>
            </w:r>
          </w:p>
        </w:tc>
        <w:tc>
          <w:tcPr>
            <w:tcW w:w="692" w:type="dxa"/>
          </w:tcPr>
          <w:p w:rsidR="002D0A48" w:rsidRDefault="00957878">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2D0A48" w:rsidRDefault="00957878">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2D0A48" w:rsidRDefault="00957878">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2D0A48" w:rsidRDefault="00957878">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326"/>
        </w:trPr>
        <w:tc>
          <w:tcPr>
            <w:tcW w:w="500" w:type="dxa"/>
          </w:tcPr>
          <w:p w:rsidR="002D0A48" w:rsidRDefault="00957878">
            <w:pPr>
              <w:pStyle w:val="TableParagraph"/>
              <w:spacing w:line="232" w:lineRule="exact"/>
              <w:ind w:left="63" w:right="55"/>
              <w:jc w:val="center"/>
              <w:rPr>
                <w:rFonts w:ascii="Caladea"/>
                <w:sz w:val="20"/>
              </w:rPr>
            </w:pPr>
            <w:r>
              <w:rPr>
                <w:spacing w:val="-5"/>
                <w:sz w:val="20"/>
              </w:rPr>
              <w:t>09</w:t>
            </w:r>
            <w:r>
              <w:rPr>
                <w:rFonts w:ascii="Caladea"/>
                <w:spacing w:val="-5"/>
                <w:sz w:val="20"/>
              </w:rPr>
              <w:t>-</w:t>
            </w:r>
          </w:p>
        </w:tc>
        <w:tc>
          <w:tcPr>
            <w:tcW w:w="6291" w:type="dxa"/>
          </w:tcPr>
          <w:p w:rsidR="002D0A48" w:rsidRDefault="00957878">
            <w:pPr>
              <w:pStyle w:val="TableParagraph"/>
              <w:spacing w:line="232" w:lineRule="exact"/>
              <w:ind w:left="107"/>
              <w:rPr>
                <w:sz w:val="20"/>
              </w:rPr>
            </w:pPr>
            <w:r>
              <w:rPr>
                <w:sz w:val="20"/>
              </w:rPr>
              <w:t>Okul</w:t>
            </w:r>
            <w:r>
              <w:rPr>
                <w:spacing w:val="-8"/>
                <w:sz w:val="20"/>
              </w:rPr>
              <w:t xml:space="preserve"> </w:t>
            </w:r>
            <w:r>
              <w:rPr>
                <w:sz w:val="20"/>
              </w:rPr>
              <w:t>kişisel</w:t>
            </w:r>
            <w:r>
              <w:rPr>
                <w:spacing w:val="-7"/>
                <w:sz w:val="20"/>
              </w:rPr>
              <w:t xml:space="preserve"> </w:t>
            </w:r>
            <w:r>
              <w:rPr>
                <w:sz w:val="20"/>
              </w:rPr>
              <w:t>hedefler</w:t>
            </w:r>
            <w:r>
              <w:rPr>
                <w:spacing w:val="-7"/>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8"/>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 rehberlik ediyor.</w:t>
            </w:r>
          </w:p>
        </w:tc>
        <w:tc>
          <w:tcPr>
            <w:tcW w:w="692" w:type="dxa"/>
          </w:tcPr>
          <w:p w:rsidR="002D0A48" w:rsidRDefault="00957878">
            <w:pPr>
              <w:pStyle w:val="TableParagraph"/>
              <w:spacing w:line="241"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2D0A48" w:rsidRDefault="00957878">
            <w:pPr>
              <w:pStyle w:val="TableParagraph"/>
              <w:spacing w:line="241"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2D0A48" w:rsidRDefault="00957878">
            <w:pPr>
              <w:pStyle w:val="TableParagraph"/>
              <w:spacing w:line="241"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41"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2D0A48" w:rsidRDefault="00957878">
            <w:pPr>
              <w:pStyle w:val="TableParagraph"/>
              <w:spacing w:line="241"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171"/>
        </w:trPr>
        <w:tc>
          <w:tcPr>
            <w:tcW w:w="500" w:type="dxa"/>
          </w:tcPr>
          <w:p w:rsidR="002D0A48" w:rsidRDefault="00957878">
            <w:pPr>
              <w:pStyle w:val="TableParagraph"/>
              <w:spacing w:line="224" w:lineRule="exact"/>
              <w:ind w:left="63" w:right="55"/>
              <w:jc w:val="center"/>
              <w:rPr>
                <w:rFonts w:ascii="Caladea"/>
                <w:sz w:val="20"/>
              </w:rPr>
            </w:pPr>
            <w:r>
              <w:rPr>
                <w:spacing w:val="-5"/>
                <w:w w:val="105"/>
                <w:sz w:val="20"/>
              </w:rPr>
              <w:t>10</w:t>
            </w:r>
            <w:r>
              <w:rPr>
                <w:rFonts w:ascii="Caladea"/>
                <w:spacing w:val="-5"/>
                <w:w w:val="105"/>
                <w:sz w:val="20"/>
              </w:rPr>
              <w:t>-</w:t>
            </w:r>
          </w:p>
        </w:tc>
        <w:tc>
          <w:tcPr>
            <w:tcW w:w="6291" w:type="dxa"/>
          </w:tcPr>
          <w:p w:rsidR="002D0A48" w:rsidRDefault="00957878">
            <w:pPr>
              <w:pStyle w:val="TableParagraph"/>
              <w:spacing w:before="6" w:line="218"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692" w:type="dxa"/>
          </w:tcPr>
          <w:p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171"/>
        </w:trPr>
        <w:tc>
          <w:tcPr>
            <w:tcW w:w="500" w:type="dxa"/>
          </w:tcPr>
          <w:p w:rsidR="002D0A48" w:rsidRDefault="00957878">
            <w:pPr>
              <w:pStyle w:val="TableParagraph"/>
              <w:spacing w:line="224" w:lineRule="exact"/>
              <w:ind w:left="63" w:right="55"/>
              <w:jc w:val="center"/>
              <w:rPr>
                <w:rFonts w:ascii="Caladea"/>
                <w:sz w:val="20"/>
              </w:rPr>
            </w:pPr>
            <w:r>
              <w:rPr>
                <w:rFonts w:ascii="Caladea"/>
                <w:spacing w:val="-5"/>
                <w:sz w:val="20"/>
              </w:rPr>
              <w:t>11-</w:t>
            </w:r>
          </w:p>
        </w:tc>
        <w:tc>
          <w:tcPr>
            <w:tcW w:w="6291" w:type="dxa"/>
          </w:tcPr>
          <w:p w:rsidR="002D0A48" w:rsidRDefault="00957878">
            <w:pPr>
              <w:pStyle w:val="TableParagraph"/>
              <w:spacing w:before="6" w:line="218"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692" w:type="dxa"/>
          </w:tcPr>
          <w:p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171"/>
        </w:trPr>
        <w:tc>
          <w:tcPr>
            <w:tcW w:w="500" w:type="dxa"/>
          </w:tcPr>
          <w:p w:rsidR="002D0A48" w:rsidRDefault="00957878">
            <w:pPr>
              <w:pStyle w:val="TableParagraph"/>
              <w:spacing w:line="224" w:lineRule="exact"/>
              <w:ind w:left="63" w:right="55"/>
              <w:jc w:val="center"/>
              <w:rPr>
                <w:rFonts w:ascii="Caladea"/>
                <w:sz w:val="20"/>
              </w:rPr>
            </w:pPr>
            <w:r>
              <w:rPr>
                <w:spacing w:val="-5"/>
                <w:w w:val="110"/>
                <w:sz w:val="20"/>
              </w:rPr>
              <w:t>12</w:t>
            </w:r>
            <w:r>
              <w:rPr>
                <w:rFonts w:ascii="Caladea"/>
                <w:spacing w:val="-5"/>
                <w:w w:val="110"/>
                <w:sz w:val="20"/>
              </w:rPr>
              <w:t>-</w:t>
            </w:r>
          </w:p>
        </w:tc>
        <w:tc>
          <w:tcPr>
            <w:tcW w:w="6291" w:type="dxa"/>
          </w:tcPr>
          <w:p w:rsidR="002D0A48" w:rsidRDefault="00957878">
            <w:pPr>
              <w:pStyle w:val="TableParagraph"/>
              <w:spacing w:before="6" w:line="218"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692" w:type="dxa"/>
          </w:tcPr>
          <w:p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171"/>
        </w:trPr>
        <w:tc>
          <w:tcPr>
            <w:tcW w:w="500" w:type="dxa"/>
          </w:tcPr>
          <w:p w:rsidR="002D0A48" w:rsidRDefault="00957878">
            <w:pPr>
              <w:pStyle w:val="TableParagraph"/>
              <w:spacing w:line="224" w:lineRule="exact"/>
              <w:ind w:left="63" w:right="55"/>
              <w:jc w:val="center"/>
              <w:rPr>
                <w:rFonts w:ascii="Caladea"/>
                <w:sz w:val="20"/>
              </w:rPr>
            </w:pPr>
            <w:r>
              <w:rPr>
                <w:spacing w:val="-5"/>
                <w:w w:val="110"/>
                <w:sz w:val="20"/>
              </w:rPr>
              <w:t>13</w:t>
            </w:r>
            <w:r>
              <w:rPr>
                <w:rFonts w:ascii="Caladea"/>
                <w:spacing w:val="-5"/>
                <w:w w:val="110"/>
                <w:sz w:val="20"/>
              </w:rPr>
              <w:t>-</w:t>
            </w:r>
          </w:p>
        </w:tc>
        <w:tc>
          <w:tcPr>
            <w:tcW w:w="6291" w:type="dxa"/>
          </w:tcPr>
          <w:p w:rsidR="002D0A48" w:rsidRDefault="00957878">
            <w:pPr>
              <w:pStyle w:val="TableParagraph"/>
              <w:spacing w:before="6" w:line="218"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692" w:type="dxa"/>
          </w:tcPr>
          <w:p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171"/>
        </w:trPr>
        <w:tc>
          <w:tcPr>
            <w:tcW w:w="500" w:type="dxa"/>
          </w:tcPr>
          <w:p w:rsidR="002D0A48" w:rsidRDefault="00957878">
            <w:pPr>
              <w:pStyle w:val="TableParagraph"/>
              <w:spacing w:line="224" w:lineRule="exact"/>
              <w:ind w:left="63" w:right="55"/>
              <w:jc w:val="center"/>
              <w:rPr>
                <w:rFonts w:ascii="Caladea"/>
                <w:sz w:val="20"/>
              </w:rPr>
            </w:pPr>
            <w:r>
              <w:rPr>
                <w:spacing w:val="-5"/>
                <w:w w:val="110"/>
                <w:sz w:val="20"/>
              </w:rPr>
              <w:t>14</w:t>
            </w:r>
            <w:r>
              <w:rPr>
                <w:rFonts w:ascii="Caladea"/>
                <w:spacing w:val="-5"/>
                <w:w w:val="110"/>
                <w:sz w:val="20"/>
              </w:rPr>
              <w:t>-</w:t>
            </w:r>
          </w:p>
        </w:tc>
        <w:tc>
          <w:tcPr>
            <w:tcW w:w="6291" w:type="dxa"/>
          </w:tcPr>
          <w:p w:rsidR="002D0A48" w:rsidRDefault="00957878">
            <w:pPr>
              <w:pStyle w:val="TableParagraph"/>
              <w:spacing w:before="6" w:line="218"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pacing w:val="-1"/>
                <w:sz w:val="20"/>
              </w:rPr>
              <w:t xml:space="preserve"> </w:t>
            </w:r>
            <w:r>
              <w:rPr>
                <w:spacing w:val="-4"/>
                <w:sz w:val="20"/>
              </w:rPr>
              <w:t>ediyor.</w:t>
            </w:r>
          </w:p>
        </w:tc>
        <w:tc>
          <w:tcPr>
            <w:tcW w:w="692" w:type="dxa"/>
          </w:tcPr>
          <w:p w:rsidR="002D0A48" w:rsidRDefault="00957878">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2D0A48" w:rsidRDefault="00957878">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2D0A48" w:rsidRDefault="00957878">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2D0A48" w:rsidRDefault="00957878">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328"/>
        </w:trPr>
        <w:tc>
          <w:tcPr>
            <w:tcW w:w="500" w:type="dxa"/>
          </w:tcPr>
          <w:p w:rsidR="002D0A48" w:rsidRDefault="00957878">
            <w:pPr>
              <w:pStyle w:val="TableParagraph"/>
              <w:spacing w:line="234" w:lineRule="exact"/>
              <w:ind w:left="63" w:right="55"/>
              <w:jc w:val="center"/>
              <w:rPr>
                <w:rFonts w:ascii="Caladea"/>
                <w:sz w:val="20"/>
              </w:rPr>
            </w:pPr>
            <w:r>
              <w:rPr>
                <w:spacing w:val="-5"/>
                <w:w w:val="110"/>
                <w:sz w:val="20"/>
              </w:rPr>
              <w:t>15</w:t>
            </w:r>
            <w:r>
              <w:rPr>
                <w:rFonts w:ascii="Caladea"/>
                <w:spacing w:val="-5"/>
                <w:w w:val="110"/>
                <w:sz w:val="20"/>
              </w:rPr>
              <w:t>-</w:t>
            </w:r>
          </w:p>
        </w:tc>
        <w:tc>
          <w:tcPr>
            <w:tcW w:w="6291" w:type="dxa"/>
          </w:tcPr>
          <w:p w:rsidR="002D0A48" w:rsidRDefault="00957878">
            <w:pPr>
              <w:pStyle w:val="TableParagraph"/>
              <w:spacing w:line="230" w:lineRule="atLeast"/>
              <w:ind w:left="107"/>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 </w:t>
            </w:r>
            <w:r>
              <w:rPr>
                <w:spacing w:val="-2"/>
                <w:sz w:val="20"/>
              </w:rPr>
              <w:t>kullanır.</w:t>
            </w:r>
          </w:p>
        </w:tc>
        <w:tc>
          <w:tcPr>
            <w:tcW w:w="692" w:type="dxa"/>
          </w:tcPr>
          <w:p w:rsidR="002D0A48" w:rsidRDefault="00957878">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2D0A48" w:rsidRDefault="00957878">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2D0A48" w:rsidRDefault="00957878">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2D0A48" w:rsidRDefault="00957878">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329"/>
        </w:trPr>
        <w:tc>
          <w:tcPr>
            <w:tcW w:w="500" w:type="dxa"/>
          </w:tcPr>
          <w:p w:rsidR="002D0A48" w:rsidRDefault="00957878">
            <w:pPr>
              <w:pStyle w:val="TableParagraph"/>
              <w:spacing w:before="6"/>
              <w:ind w:left="8" w:right="63"/>
              <w:jc w:val="center"/>
              <w:rPr>
                <w:sz w:val="20"/>
              </w:rPr>
            </w:pPr>
            <w:r>
              <w:rPr>
                <w:spacing w:val="-5"/>
                <w:w w:val="115"/>
                <w:sz w:val="20"/>
              </w:rPr>
              <w:t>16</w:t>
            </w:r>
          </w:p>
        </w:tc>
        <w:tc>
          <w:tcPr>
            <w:tcW w:w="6291" w:type="dxa"/>
          </w:tcPr>
          <w:p w:rsidR="002D0A48" w:rsidRDefault="00957878">
            <w:pPr>
              <w:pStyle w:val="TableParagraph"/>
              <w:spacing w:line="236" w:lineRule="exact"/>
              <w:ind w:left="107"/>
              <w:rPr>
                <w:sz w:val="20"/>
              </w:rPr>
            </w:pPr>
            <w:r>
              <w:rPr>
                <w:sz w:val="20"/>
              </w:rPr>
              <w:t>Sınav</w:t>
            </w:r>
            <w:r>
              <w:rPr>
                <w:spacing w:val="9"/>
                <w:sz w:val="20"/>
              </w:rPr>
              <w:t xml:space="preserve"> </w:t>
            </w:r>
            <w:r>
              <w:rPr>
                <w:sz w:val="20"/>
              </w:rPr>
              <w:t>ve</w:t>
            </w:r>
            <w:r>
              <w:rPr>
                <w:spacing w:val="10"/>
                <w:sz w:val="20"/>
              </w:rPr>
              <w:t xml:space="preserve"> </w:t>
            </w:r>
            <w:r>
              <w:rPr>
                <w:sz w:val="20"/>
              </w:rPr>
              <w:t>ödevlerin</w:t>
            </w:r>
            <w:r>
              <w:rPr>
                <w:spacing w:val="10"/>
                <w:sz w:val="20"/>
              </w:rPr>
              <w:t xml:space="preserve"> </w:t>
            </w:r>
            <w:r>
              <w:rPr>
                <w:sz w:val="20"/>
              </w:rPr>
              <w:t>beni</w:t>
            </w:r>
            <w:r>
              <w:rPr>
                <w:spacing w:val="11"/>
                <w:sz w:val="20"/>
              </w:rPr>
              <w:t xml:space="preserve"> </w:t>
            </w:r>
            <w:r>
              <w:rPr>
                <w:sz w:val="20"/>
              </w:rPr>
              <w:t>değerlendirmek</w:t>
            </w:r>
            <w:r>
              <w:rPr>
                <w:spacing w:val="10"/>
                <w:sz w:val="20"/>
              </w:rPr>
              <w:t xml:space="preserve"> </w:t>
            </w:r>
            <w:r>
              <w:rPr>
                <w:sz w:val="20"/>
              </w:rPr>
              <w:t>için</w:t>
            </w:r>
            <w:r>
              <w:rPr>
                <w:spacing w:val="8"/>
                <w:sz w:val="20"/>
              </w:rPr>
              <w:t xml:space="preserve"> </w:t>
            </w:r>
            <w:r>
              <w:rPr>
                <w:sz w:val="20"/>
              </w:rPr>
              <w:t>adil</w:t>
            </w:r>
            <w:r>
              <w:rPr>
                <w:spacing w:val="10"/>
                <w:sz w:val="20"/>
              </w:rPr>
              <w:t xml:space="preserve"> </w:t>
            </w:r>
            <w:r>
              <w:rPr>
                <w:sz w:val="20"/>
              </w:rPr>
              <w:t>ve</w:t>
            </w:r>
            <w:r>
              <w:rPr>
                <w:spacing w:val="8"/>
                <w:sz w:val="20"/>
              </w:rPr>
              <w:t xml:space="preserve"> </w:t>
            </w:r>
            <w:r>
              <w:rPr>
                <w:sz w:val="20"/>
              </w:rPr>
              <w:t>yeterli</w:t>
            </w:r>
            <w:r>
              <w:rPr>
                <w:spacing w:val="9"/>
                <w:sz w:val="20"/>
              </w:rPr>
              <w:t xml:space="preserve"> </w:t>
            </w:r>
            <w:r>
              <w:rPr>
                <w:sz w:val="20"/>
              </w:rPr>
              <w:t xml:space="preserve">olduğunu </w:t>
            </w:r>
            <w:r>
              <w:rPr>
                <w:spacing w:val="-2"/>
                <w:sz w:val="20"/>
              </w:rPr>
              <w:t>düşünüyorum.</w:t>
            </w:r>
          </w:p>
        </w:tc>
        <w:tc>
          <w:tcPr>
            <w:tcW w:w="692" w:type="dxa"/>
          </w:tcPr>
          <w:p w:rsidR="002D0A48" w:rsidRDefault="00957878">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2D0A48" w:rsidRDefault="00957878">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2D0A48" w:rsidRDefault="00957878">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2D0A48" w:rsidRDefault="00957878">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244"/>
        </w:trPr>
        <w:tc>
          <w:tcPr>
            <w:tcW w:w="500" w:type="dxa"/>
          </w:tcPr>
          <w:p w:rsidR="002D0A48" w:rsidRDefault="00957878">
            <w:pPr>
              <w:pStyle w:val="TableParagraph"/>
              <w:spacing w:line="232" w:lineRule="exact"/>
              <w:ind w:left="63" w:right="55"/>
              <w:jc w:val="center"/>
              <w:rPr>
                <w:rFonts w:ascii="Caladea"/>
                <w:sz w:val="20"/>
              </w:rPr>
            </w:pPr>
            <w:r>
              <w:rPr>
                <w:spacing w:val="-5"/>
                <w:w w:val="110"/>
                <w:sz w:val="20"/>
              </w:rPr>
              <w:t>17</w:t>
            </w:r>
            <w:r>
              <w:rPr>
                <w:rFonts w:ascii="Caladea"/>
                <w:spacing w:val="-5"/>
                <w:w w:val="110"/>
                <w:sz w:val="20"/>
              </w:rPr>
              <w:t>-</w:t>
            </w:r>
          </w:p>
        </w:tc>
        <w:tc>
          <w:tcPr>
            <w:tcW w:w="6291" w:type="dxa"/>
          </w:tcPr>
          <w:p w:rsidR="002D0A48" w:rsidRDefault="00957878">
            <w:pPr>
              <w:pStyle w:val="TableParagraph"/>
              <w:spacing w:before="4"/>
              <w:ind w:left="107"/>
              <w:rPr>
                <w:sz w:val="20"/>
              </w:rPr>
            </w:pPr>
            <w:r>
              <w:rPr>
                <w:spacing w:val="-4"/>
                <w:sz w:val="20"/>
              </w:rPr>
              <w:t>Okulda</w:t>
            </w:r>
            <w:r>
              <w:rPr>
                <w:spacing w:val="2"/>
                <w:sz w:val="20"/>
              </w:rPr>
              <w:t xml:space="preserve"> </w:t>
            </w:r>
            <w:r>
              <w:rPr>
                <w:spacing w:val="-4"/>
                <w:sz w:val="20"/>
              </w:rPr>
              <w:t>düzenlene</w:t>
            </w:r>
            <w:r>
              <w:rPr>
                <w:spacing w:val="-2"/>
                <w:sz w:val="20"/>
              </w:rPr>
              <w:t xml:space="preserve"> </w:t>
            </w:r>
            <w:r>
              <w:rPr>
                <w:spacing w:val="-4"/>
                <w:sz w:val="20"/>
              </w:rPr>
              <w:t>sanatsal</w:t>
            </w:r>
            <w:r>
              <w:rPr>
                <w:spacing w:val="3"/>
                <w:sz w:val="20"/>
              </w:rPr>
              <w:t xml:space="preserve"> </w:t>
            </w:r>
            <w:r>
              <w:rPr>
                <w:spacing w:val="-4"/>
                <w:sz w:val="20"/>
              </w:rPr>
              <w:t>ve</w:t>
            </w:r>
            <w:r>
              <w:rPr>
                <w:spacing w:val="-2"/>
                <w:sz w:val="20"/>
              </w:rPr>
              <w:t xml:space="preserve"> </w:t>
            </w:r>
            <w:r>
              <w:rPr>
                <w:spacing w:val="-4"/>
                <w:sz w:val="20"/>
              </w:rPr>
              <w:t>kültürel</w:t>
            </w:r>
            <w:r>
              <w:rPr>
                <w:spacing w:val="3"/>
                <w:sz w:val="20"/>
              </w:rPr>
              <w:t xml:space="preserve"> </w:t>
            </w:r>
            <w:r>
              <w:rPr>
                <w:spacing w:val="-4"/>
                <w:sz w:val="20"/>
              </w:rPr>
              <w:t>faaliyetler</w:t>
            </w:r>
            <w:r>
              <w:rPr>
                <w:spacing w:val="-1"/>
                <w:sz w:val="20"/>
              </w:rPr>
              <w:t xml:space="preserve"> </w:t>
            </w:r>
            <w:r>
              <w:rPr>
                <w:spacing w:val="-4"/>
                <w:sz w:val="20"/>
              </w:rPr>
              <w:t>yeterlidir.</w:t>
            </w:r>
          </w:p>
        </w:tc>
        <w:tc>
          <w:tcPr>
            <w:tcW w:w="692" w:type="dxa"/>
          </w:tcPr>
          <w:p w:rsidR="002D0A48" w:rsidRDefault="00957878">
            <w:pPr>
              <w:pStyle w:val="TableParagraph"/>
              <w:spacing w:line="241"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2D0A48" w:rsidRDefault="00957878">
            <w:pPr>
              <w:pStyle w:val="TableParagraph"/>
              <w:spacing w:line="241"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2D0A48" w:rsidRDefault="00957878">
            <w:pPr>
              <w:pStyle w:val="TableParagraph"/>
              <w:spacing w:line="241"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41"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2D0A48" w:rsidRDefault="00957878">
            <w:pPr>
              <w:pStyle w:val="TableParagraph"/>
              <w:spacing w:line="241"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247"/>
        </w:trPr>
        <w:tc>
          <w:tcPr>
            <w:tcW w:w="500" w:type="dxa"/>
          </w:tcPr>
          <w:p w:rsidR="002D0A48" w:rsidRDefault="00957878">
            <w:pPr>
              <w:pStyle w:val="TableParagraph"/>
              <w:spacing w:before="2"/>
              <w:ind w:left="63" w:right="55"/>
              <w:jc w:val="center"/>
              <w:rPr>
                <w:rFonts w:ascii="Caladea"/>
                <w:sz w:val="20"/>
              </w:rPr>
            </w:pPr>
            <w:r>
              <w:rPr>
                <w:spacing w:val="-5"/>
                <w:w w:val="105"/>
                <w:sz w:val="20"/>
              </w:rPr>
              <w:t>18</w:t>
            </w:r>
            <w:r>
              <w:rPr>
                <w:rFonts w:ascii="Caladea"/>
                <w:spacing w:val="-5"/>
                <w:w w:val="105"/>
                <w:sz w:val="20"/>
              </w:rPr>
              <w:t>-</w:t>
            </w:r>
          </w:p>
        </w:tc>
        <w:tc>
          <w:tcPr>
            <w:tcW w:w="6291" w:type="dxa"/>
          </w:tcPr>
          <w:p w:rsidR="002D0A48" w:rsidRDefault="00957878">
            <w:pPr>
              <w:pStyle w:val="TableParagraph"/>
              <w:spacing w:before="8"/>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692" w:type="dxa"/>
          </w:tcPr>
          <w:p w:rsidR="002D0A48" w:rsidRDefault="00957878">
            <w:pPr>
              <w:pStyle w:val="TableParagraph"/>
              <w:spacing w:before="1"/>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2D0A48" w:rsidRDefault="00957878">
            <w:pPr>
              <w:pStyle w:val="TableParagraph"/>
              <w:spacing w:before="1"/>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2D0A48" w:rsidRDefault="00957878">
            <w:pPr>
              <w:pStyle w:val="TableParagraph"/>
              <w:spacing w:before="1"/>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before="1"/>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2D0A48" w:rsidRDefault="00957878">
            <w:pPr>
              <w:pStyle w:val="TableParagraph"/>
              <w:spacing w:before="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247"/>
        </w:trPr>
        <w:tc>
          <w:tcPr>
            <w:tcW w:w="500" w:type="dxa"/>
          </w:tcPr>
          <w:p w:rsidR="002D0A48" w:rsidRDefault="00957878">
            <w:pPr>
              <w:pStyle w:val="TableParagraph"/>
              <w:spacing w:line="234" w:lineRule="exact"/>
              <w:ind w:left="63" w:right="55"/>
              <w:jc w:val="center"/>
              <w:rPr>
                <w:rFonts w:ascii="Caladea"/>
                <w:sz w:val="20"/>
              </w:rPr>
            </w:pPr>
            <w:r>
              <w:rPr>
                <w:spacing w:val="-5"/>
                <w:w w:val="110"/>
                <w:sz w:val="20"/>
              </w:rPr>
              <w:t>19</w:t>
            </w:r>
            <w:r>
              <w:rPr>
                <w:rFonts w:ascii="Caladea"/>
                <w:spacing w:val="-5"/>
                <w:w w:val="110"/>
                <w:sz w:val="20"/>
              </w:rPr>
              <w:t>-</w:t>
            </w:r>
          </w:p>
        </w:tc>
        <w:tc>
          <w:tcPr>
            <w:tcW w:w="6291" w:type="dxa"/>
          </w:tcPr>
          <w:p w:rsidR="002D0A48" w:rsidRDefault="00957878">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692" w:type="dxa"/>
          </w:tcPr>
          <w:p w:rsidR="002D0A48" w:rsidRDefault="00957878">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2D0A48" w:rsidRDefault="00957878">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2D0A48" w:rsidRDefault="00957878">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2D0A48" w:rsidRDefault="00957878">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rsidTr="00DB719C">
        <w:trPr>
          <w:trHeight w:val="330"/>
        </w:trPr>
        <w:tc>
          <w:tcPr>
            <w:tcW w:w="500" w:type="dxa"/>
          </w:tcPr>
          <w:p w:rsidR="002D0A48" w:rsidRDefault="00957878">
            <w:pPr>
              <w:pStyle w:val="TableParagraph"/>
              <w:spacing w:line="234" w:lineRule="exact"/>
              <w:ind w:left="63" w:right="55"/>
              <w:jc w:val="center"/>
              <w:rPr>
                <w:rFonts w:ascii="Caladea"/>
                <w:sz w:val="20"/>
              </w:rPr>
            </w:pPr>
            <w:r>
              <w:rPr>
                <w:spacing w:val="-5"/>
                <w:sz w:val="20"/>
              </w:rPr>
              <w:t>20</w:t>
            </w:r>
            <w:r>
              <w:rPr>
                <w:rFonts w:ascii="Caladea"/>
                <w:spacing w:val="-5"/>
                <w:sz w:val="20"/>
              </w:rPr>
              <w:t>-</w:t>
            </w:r>
          </w:p>
        </w:tc>
        <w:tc>
          <w:tcPr>
            <w:tcW w:w="6291" w:type="dxa"/>
          </w:tcPr>
          <w:p w:rsidR="002D0A48" w:rsidRDefault="00957878">
            <w:pPr>
              <w:pStyle w:val="TableParagraph"/>
              <w:spacing w:line="234" w:lineRule="exact"/>
              <w:ind w:left="107"/>
              <w:rPr>
                <w:sz w:val="20"/>
              </w:rPr>
            </w:pPr>
            <w:r>
              <w:rPr>
                <w:spacing w:val="-4"/>
                <w:sz w:val="20"/>
              </w:rPr>
              <w:t>DYK</w:t>
            </w:r>
            <w:r>
              <w:rPr>
                <w:rFonts w:ascii="Caladea" w:hAnsi="Caladea"/>
                <w:spacing w:val="-4"/>
                <w:sz w:val="20"/>
              </w:rPr>
              <w:t>’</w:t>
            </w:r>
            <w:r>
              <w:rPr>
                <w:spacing w:val="-4"/>
                <w:sz w:val="20"/>
              </w:rPr>
              <w:t>leri</w:t>
            </w:r>
            <w:r>
              <w:rPr>
                <w:spacing w:val="-3"/>
                <w:sz w:val="20"/>
              </w:rPr>
              <w:t xml:space="preserve"> </w:t>
            </w:r>
            <w:r>
              <w:rPr>
                <w:spacing w:val="-4"/>
                <w:sz w:val="20"/>
              </w:rPr>
              <w:t>yeterli</w:t>
            </w:r>
            <w:r>
              <w:rPr>
                <w:spacing w:val="-3"/>
                <w:sz w:val="20"/>
              </w:rPr>
              <w:t xml:space="preserve"> </w:t>
            </w:r>
            <w:r>
              <w:rPr>
                <w:spacing w:val="-4"/>
                <w:sz w:val="20"/>
              </w:rPr>
              <w:t>buluyorum.</w:t>
            </w:r>
          </w:p>
        </w:tc>
        <w:tc>
          <w:tcPr>
            <w:tcW w:w="692" w:type="dxa"/>
          </w:tcPr>
          <w:p w:rsidR="002D0A48" w:rsidRDefault="00957878">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2D0A48" w:rsidRDefault="00957878">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2D0A48" w:rsidRDefault="00957878">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2D0A48" w:rsidRDefault="00957878">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2D0A48" w:rsidRDefault="00957878">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2D0A48" w:rsidRDefault="002D0A48">
      <w:pPr>
        <w:spacing w:line="243" w:lineRule="exact"/>
        <w:rPr>
          <w:rFonts w:ascii="Carlito"/>
          <w:sz w:val="20"/>
        </w:rPr>
        <w:sectPr w:rsidR="002D0A48">
          <w:pgSz w:w="11910" w:h="16840"/>
          <w:pgMar w:top="1380" w:right="400" w:bottom="1280" w:left="460" w:header="0" w:footer="109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2D0A48">
        <w:trPr>
          <w:trHeight w:val="1833"/>
        </w:trPr>
        <w:tc>
          <w:tcPr>
            <w:tcW w:w="511" w:type="dxa"/>
          </w:tcPr>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spacing w:before="102"/>
              <w:rPr>
                <w:sz w:val="20"/>
              </w:rPr>
            </w:pPr>
          </w:p>
          <w:p w:rsidR="002D0A48" w:rsidRDefault="00957878">
            <w:pPr>
              <w:pStyle w:val="TableParagraph"/>
              <w:ind w:left="51" w:right="62"/>
              <w:jc w:val="center"/>
              <w:rPr>
                <w:rFonts w:ascii="Caladea"/>
                <w:b/>
                <w:sz w:val="20"/>
              </w:rPr>
            </w:pPr>
            <w:r>
              <w:rPr>
                <w:rFonts w:ascii="Caladea"/>
                <w:b/>
                <w:spacing w:val="-5"/>
                <w:sz w:val="20"/>
              </w:rPr>
              <w:t>NO</w:t>
            </w:r>
          </w:p>
        </w:tc>
        <w:tc>
          <w:tcPr>
            <w:tcW w:w="6453" w:type="dxa"/>
          </w:tcPr>
          <w:p w:rsidR="002D0A48" w:rsidRDefault="002D0A48">
            <w:pPr>
              <w:pStyle w:val="TableParagraph"/>
              <w:rPr>
                <w:sz w:val="20"/>
              </w:rPr>
            </w:pPr>
          </w:p>
          <w:p w:rsidR="002D0A48" w:rsidRDefault="002D0A48">
            <w:pPr>
              <w:pStyle w:val="TableParagraph"/>
              <w:rPr>
                <w:sz w:val="20"/>
              </w:rPr>
            </w:pPr>
          </w:p>
          <w:p w:rsidR="002D0A48" w:rsidRDefault="002D0A48">
            <w:pPr>
              <w:pStyle w:val="TableParagraph"/>
              <w:spacing w:before="24"/>
              <w:rPr>
                <w:sz w:val="20"/>
              </w:rPr>
            </w:pPr>
          </w:p>
          <w:p w:rsidR="002D0A48" w:rsidRDefault="00957878">
            <w:pPr>
              <w:pStyle w:val="TableParagraph"/>
              <w:spacing w:line="489" w:lineRule="auto"/>
              <w:ind w:left="2368" w:right="1553" w:hanging="589"/>
              <w:rPr>
                <w:rFonts w:ascii="Times New Roman" w:hAnsi="Times New Roman"/>
                <w:b/>
                <w:sz w:val="20"/>
              </w:rPr>
            </w:pPr>
            <w:r>
              <w:rPr>
                <w:rFonts w:ascii="Times New Roman" w:hAnsi="Times New Roman"/>
                <w:b/>
                <w:w w:val="85"/>
                <w:sz w:val="20"/>
              </w:rPr>
              <w:t xml:space="preserve">MESLEK LİSESİ ÖĞRENCİLERİ İÇİN </w:t>
            </w:r>
            <w:r>
              <w:rPr>
                <w:rFonts w:ascii="Times New Roman" w:hAnsi="Times New Roman"/>
                <w:b/>
                <w:sz w:val="20"/>
              </w:rPr>
              <w:t>KONU</w:t>
            </w:r>
            <w:r>
              <w:rPr>
                <w:rFonts w:ascii="Times New Roman" w:hAnsi="Times New Roman"/>
                <w:b/>
                <w:spacing w:val="-13"/>
                <w:sz w:val="20"/>
              </w:rPr>
              <w:t xml:space="preserve"> </w:t>
            </w:r>
            <w:r>
              <w:rPr>
                <w:rFonts w:ascii="Times New Roman" w:hAnsi="Times New Roman"/>
                <w:b/>
                <w:sz w:val="20"/>
              </w:rPr>
              <w:t>BAŞLIKLARI</w:t>
            </w:r>
          </w:p>
        </w:tc>
        <w:tc>
          <w:tcPr>
            <w:tcW w:w="566" w:type="dxa"/>
            <w:textDirection w:val="btLr"/>
          </w:tcPr>
          <w:p w:rsidR="002D0A48" w:rsidRDefault="00957878">
            <w:pPr>
              <w:pStyle w:val="TableParagraph"/>
              <w:spacing w:before="64"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68" w:type="dxa"/>
            <w:textDirection w:val="btLr"/>
          </w:tcPr>
          <w:p w:rsidR="002D0A48" w:rsidRDefault="00957878">
            <w:pPr>
              <w:pStyle w:val="TableParagraph"/>
              <w:spacing w:before="169"/>
              <w:ind w:left="-1"/>
              <w:rPr>
                <w:rFonts w:ascii="Times New Roman" w:hAnsi="Times New Roman"/>
                <w:b/>
                <w:sz w:val="20"/>
              </w:rPr>
            </w:pPr>
            <w:r>
              <w:rPr>
                <w:rFonts w:ascii="Times New Roman" w:hAnsi="Times New Roman"/>
                <w:b/>
                <w:spacing w:val="-2"/>
                <w:w w:val="105"/>
                <w:sz w:val="20"/>
              </w:rPr>
              <w:t>Katılıyorum</w:t>
            </w:r>
          </w:p>
        </w:tc>
        <w:tc>
          <w:tcPr>
            <w:tcW w:w="566" w:type="dxa"/>
            <w:textDirection w:val="btLr"/>
          </w:tcPr>
          <w:p w:rsidR="002D0A48" w:rsidRDefault="00957878">
            <w:pPr>
              <w:pStyle w:val="TableParagraph"/>
              <w:spacing w:before="168"/>
              <w:ind w:left="-1"/>
              <w:rPr>
                <w:rFonts w:ascii="Times New Roman" w:hAnsi="Times New Roman"/>
                <w:b/>
                <w:sz w:val="20"/>
              </w:rPr>
            </w:pPr>
            <w:r>
              <w:rPr>
                <w:rFonts w:ascii="Times New Roman" w:hAnsi="Times New Roman"/>
                <w:b/>
                <w:spacing w:val="-2"/>
                <w:w w:val="105"/>
                <w:sz w:val="20"/>
              </w:rPr>
              <w:t>Kararsızım</w:t>
            </w:r>
          </w:p>
        </w:tc>
        <w:tc>
          <w:tcPr>
            <w:tcW w:w="708" w:type="dxa"/>
            <w:textDirection w:val="btLr"/>
          </w:tcPr>
          <w:p w:rsidR="002D0A48" w:rsidRDefault="00957878">
            <w:pPr>
              <w:pStyle w:val="TableParagraph"/>
              <w:spacing w:before="120"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50" w:type="dxa"/>
            <w:textDirection w:val="btLr"/>
          </w:tcPr>
          <w:p w:rsidR="002D0A48" w:rsidRDefault="002D0A48">
            <w:pPr>
              <w:pStyle w:val="TableParagraph"/>
              <w:spacing w:before="85"/>
              <w:rPr>
                <w:sz w:val="20"/>
              </w:rPr>
            </w:pPr>
          </w:p>
          <w:p w:rsidR="002D0A48" w:rsidRDefault="00957878">
            <w:pPr>
              <w:pStyle w:val="TableParagraph"/>
              <w:ind w:left="-1"/>
              <w:rPr>
                <w:rFonts w:ascii="Times New Roman" w:hAnsi="Times New Roman"/>
                <w:b/>
                <w:sz w:val="20"/>
              </w:rPr>
            </w:pPr>
            <w:r>
              <w:rPr>
                <w:rFonts w:ascii="Times New Roman" w:hAnsi="Times New Roman"/>
                <w:b/>
                <w:spacing w:val="-2"/>
                <w:w w:val="105"/>
                <w:sz w:val="20"/>
              </w:rPr>
              <w:t>Katılmıyorum</w:t>
            </w:r>
          </w:p>
        </w:tc>
      </w:tr>
      <w:tr w:rsidR="002D0A48">
        <w:trPr>
          <w:trHeight w:val="244"/>
        </w:trPr>
        <w:tc>
          <w:tcPr>
            <w:tcW w:w="511" w:type="dxa"/>
          </w:tcPr>
          <w:p w:rsidR="002D0A48" w:rsidRDefault="00957878">
            <w:pPr>
              <w:pStyle w:val="TableParagraph"/>
              <w:spacing w:line="224" w:lineRule="exact"/>
              <w:ind w:left="63" w:right="62"/>
              <w:jc w:val="center"/>
              <w:rPr>
                <w:rFonts w:ascii="Caladea"/>
                <w:sz w:val="20"/>
              </w:rPr>
            </w:pPr>
            <w:r>
              <w:rPr>
                <w:spacing w:val="-5"/>
                <w:w w:val="105"/>
                <w:sz w:val="20"/>
              </w:rPr>
              <w:t>01</w:t>
            </w:r>
            <w:r>
              <w:rPr>
                <w:rFonts w:ascii="Caladea"/>
                <w:spacing w:val="-5"/>
                <w:w w:val="105"/>
                <w:sz w:val="20"/>
              </w:rPr>
              <w:t>-</w:t>
            </w:r>
          </w:p>
        </w:tc>
        <w:tc>
          <w:tcPr>
            <w:tcW w:w="6453" w:type="dxa"/>
          </w:tcPr>
          <w:p w:rsidR="002D0A48" w:rsidRDefault="00957878">
            <w:pPr>
              <w:pStyle w:val="TableParagraph"/>
              <w:spacing w:before="11" w:line="214" w:lineRule="exact"/>
              <w:ind w:left="108"/>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566" w:type="dxa"/>
          </w:tcPr>
          <w:p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11" w:type="dxa"/>
          </w:tcPr>
          <w:p w:rsidR="002D0A48" w:rsidRDefault="00957878">
            <w:pPr>
              <w:pStyle w:val="TableParagraph"/>
              <w:spacing w:line="224" w:lineRule="exact"/>
              <w:ind w:left="63" w:right="62"/>
              <w:jc w:val="center"/>
              <w:rPr>
                <w:rFonts w:ascii="Caladea"/>
                <w:sz w:val="20"/>
              </w:rPr>
            </w:pPr>
            <w:r>
              <w:rPr>
                <w:spacing w:val="-5"/>
                <w:sz w:val="20"/>
              </w:rPr>
              <w:t>02</w:t>
            </w:r>
            <w:r>
              <w:rPr>
                <w:rFonts w:ascii="Caladea"/>
                <w:spacing w:val="-5"/>
                <w:sz w:val="20"/>
              </w:rPr>
              <w:t>-</w:t>
            </w:r>
          </w:p>
        </w:tc>
        <w:tc>
          <w:tcPr>
            <w:tcW w:w="6453" w:type="dxa"/>
          </w:tcPr>
          <w:p w:rsidR="002D0A48" w:rsidRDefault="00957878">
            <w:pPr>
              <w:pStyle w:val="TableParagraph"/>
              <w:spacing w:before="11" w:line="214" w:lineRule="exact"/>
              <w:ind w:left="108"/>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66" w:type="dxa"/>
          </w:tcPr>
          <w:p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1"/>
        </w:trPr>
        <w:tc>
          <w:tcPr>
            <w:tcW w:w="511" w:type="dxa"/>
          </w:tcPr>
          <w:p w:rsidR="002D0A48" w:rsidRDefault="00957878">
            <w:pPr>
              <w:pStyle w:val="TableParagraph"/>
              <w:spacing w:line="222" w:lineRule="exact"/>
              <w:ind w:left="63" w:right="62"/>
              <w:jc w:val="center"/>
              <w:rPr>
                <w:rFonts w:ascii="Caladea"/>
                <w:sz w:val="20"/>
              </w:rPr>
            </w:pPr>
            <w:r>
              <w:rPr>
                <w:spacing w:val="-5"/>
                <w:sz w:val="20"/>
              </w:rPr>
              <w:t>03</w:t>
            </w:r>
            <w:r>
              <w:rPr>
                <w:rFonts w:ascii="Caladea"/>
                <w:spacing w:val="-5"/>
                <w:sz w:val="20"/>
              </w:rPr>
              <w:t>-</w:t>
            </w:r>
          </w:p>
        </w:tc>
        <w:tc>
          <w:tcPr>
            <w:tcW w:w="6453" w:type="dxa"/>
          </w:tcPr>
          <w:p w:rsidR="002D0A48" w:rsidRDefault="00957878">
            <w:pPr>
              <w:pStyle w:val="TableParagraph"/>
              <w:spacing w:before="11" w:line="211" w:lineRule="exact"/>
              <w:ind w:left="108"/>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566" w:type="dxa"/>
          </w:tcPr>
          <w:p w:rsidR="002D0A48" w:rsidRDefault="00957878">
            <w:pPr>
              <w:pStyle w:val="TableParagraph"/>
              <w:spacing w:line="222"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D0A48" w:rsidRDefault="00957878">
            <w:pPr>
              <w:pStyle w:val="TableParagraph"/>
              <w:spacing w:line="222"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2"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D0A48" w:rsidRDefault="00957878">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D0A48" w:rsidRDefault="00957878">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11" w:type="dxa"/>
          </w:tcPr>
          <w:p w:rsidR="002D0A48" w:rsidRDefault="00957878">
            <w:pPr>
              <w:pStyle w:val="TableParagraph"/>
              <w:spacing w:before="2" w:line="223" w:lineRule="exact"/>
              <w:ind w:left="63" w:right="62"/>
              <w:jc w:val="center"/>
              <w:rPr>
                <w:rFonts w:ascii="Caladea"/>
                <w:sz w:val="20"/>
              </w:rPr>
            </w:pPr>
            <w:r>
              <w:rPr>
                <w:spacing w:val="-5"/>
                <w:sz w:val="20"/>
              </w:rPr>
              <w:t>04</w:t>
            </w:r>
            <w:r>
              <w:rPr>
                <w:rFonts w:ascii="Caladea"/>
                <w:spacing w:val="-5"/>
                <w:sz w:val="20"/>
              </w:rPr>
              <w:t>-</w:t>
            </w:r>
          </w:p>
        </w:tc>
        <w:tc>
          <w:tcPr>
            <w:tcW w:w="6453" w:type="dxa"/>
          </w:tcPr>
          <w:p w:rsidR="002D0A48" w:rsidRDefault="00957878">
            <w:pPr>
              <w:pStyle w:val="TableParagraph"/>
              <w:spacing w:before="13" w:line="211" w:lineRule="exact"/>
              <w:ind w:left="108"/>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w:t>
            </w:r>
            <w:r>
              <w:rPr>
                <w:spacing w:val="-3"/>
                <w:sz w:val="20"/>
              </w:rPr>
              <w:t xml:space="preserve"> </w:t>
            </w:r>
            <w:r>
              <w:rPr>
                <w:spacing w:val="-4"/>
                <w:sz w:val="20"/>
              </w:rPr>
              <w:t>öğrencilere uygun desteği</w:t>
            </w:r>
            <w:r>
              <w:rPr>
                <w:spacing w:val="-3"/>
                <w:sz w:val="20"/>
              </w:rPr>
              <w:t xml:space="preserve"> </w:t>
            </w:r>
            <w:r>
              <w:rPr>
                <w:spacing w:val="-4"/>
                <w:sz w:val="20"/>
              </w:rPr>
              <w:t>sağlar.</w:t>
            </w:r>
          </w:p>
        </w:tc>
        <w:tc>
          <w:tcPr>
            <w:tcW w:w="566" w:type="dxa"/>
          </w:tcPr>
          <w:p w:rsidR="002D0A48" w:rsidRDefault="00957878">
            <w:pPr>
              <w:pStyle w:val="TableParagraph"/>
              <w:spacing w:before="1" w:line="223"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D0A48" w:rsidRDefault="00957878">
            <w:pPr>
              <w:pStyle w:val="TableParagraph"/>
              <w:spacing w:before="1" w:line="223"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before="1" w:line="223"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D0A48" w:rsidRDefault="00957878">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D0A48" w:rsidRDefault="00957878">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470"/>
        </w:trPr>
        <w:tc>
          <w:tcPr>
            <w:tcW w:w="511" w:type="dxa"/>
          </w:tcPr>
          <w:p w:rsidR="002D0A48" w:rsidRDefault="00957878">
            <w:pPr>
              <w:pStyle w:val="TableParagraph"/>
              <w:spacing w:line="234" w:lineRule="exact"/>
              <w:ind w:left="63" w:right="62"/>
              <w:jc w:val="center"/>
              <w:rPr>
                <w:rFonts w:ascii="Caladea"/>
                <w:sz w:val="20"/>
              </w:rPr>
            </w:pPr>
            <w:r>
              <w:rPr>
                <w:spacing w:val="-5"/>
                <w:sz w:val="20"/>
              </w:rPr>
              <w:t>05</w:t>
            </w:r>
            <w:r>
              <w:rPr>
                <w:rFonts w:ascii="Caladea"/>
                <w:spacing w:val="-5"/>
                <w:sz w:val="20"/>
              </w:rPr>
              <w:t>-</w:t>
            </w:r>
          </w:p>
        </w:tc>
        <w:tc>
          <w:tcPr>
            <w:tcW w:w="6453" w:type="dxa"/>
          </w:tcPr>
          <w:p w:rsidR="002D0A48" w:rsidRDefault="00957878">
            <w:pPr>
              <w:pStyle w:val="TableParagraph"/>
              <w:spacing w:line="236" w:lineRule="exact"/>
              <w:ind w:left="108"/>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 karşılanacağını</w:t>
            </w:r>
            <w:r>
              <w:rPr>
                <w:spacing w:val="-4"/>
                <w:sz w:val="20"/>
              </w:rPr>
              <w:t xml:space="preserve"> </w:t>
            </w:r>
            <w:r>
              <w:rPr>
                <w:sz w:val="20"/>
              </w:rPr>
              <w:t>düşünüyorum.</w:t>
            </w:r>
          </w:p>
        </w:tc>
        <w:tc>
          <w:tcPr>
            <w:tcW w:w="566" w:type="dxa"/>
          </w:tcPr>
          <w:p w:rsidR="002D0A48" w:rsidRDefault="00957878">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D0A48" w:rsidRDefault="00957878">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2"/>
        </w:trPr>
        <w:tc>
          <w:tcPr>
            <w:tcW w:w="511" w:type="dxa"/>
          </w:tcPr>
          <w:p w:rsidR="002D0A48" w:rsidRDefault="00957878">
            <w:pPr>
              <w:pStyle w:val="TableParagraph"/>
              <w:spacing w:line="222" w:lineRule="exact"/>
              <w:ind w:left="63" w:right="62"/>
              <w:jc w:val="center"/>
              <w:rPr>
                <w:rFonts w:ascii="Caladea"/>
                <w:sz w:val="20"/>
              </w:rPr>
            </w:pPr>
            <w:r>
              <w:rPr>
                <w:spacing w:val="-5"/>
                <w:sz w:val="20"/>
              </w:rPr>
              <w:t>06</w:t>
            </w:r>
            <w:r>
              <w:rPr>
                <w:rFonts w:ascii="Caladea"/>
                <w:spacing w:val="-5"/>
                <w:sz w:val="20"/>
              </w:rPr>
              <w:t>-</w:t>
            </w:r>
          </w:p>
        </w:tc>
        <w:tc>
          <w:tcPr>
            <w:tcW w:w="6453" w:type="dxa"/>
          </w:tcPr>
          <w:p w:rsidR="002D0A48" w:rsidRDefault="00957878">
            <w:pPr>
              <w:pStyle w:val="TableParagraph"/>
              <w:spacing w:before="9" w:line="214" w:lineRule="exact"/>
              <w:ind w:left="108"/>
              <w:rPr>
                <w:sz w:val="20"/>
              </w:rPr>
            </w:pPr>
            <w:r>
              <w:rPr>
                <w:spacing w:val="-4"/>
                <w:sz w:val="20"/>
              </w:rPr>
              <w:t>Öğretmenlerime</w:t>
            </w:r>
            <w:r>
              <w:rPr>
                <w:spacing w:val="-6"/>
                <w:sz w:val="20"/>
              </w:rPr>
              <w:t xml:space="preserve"> </w:t>
            </w:r>
            <w:r>
              <w:rPr>
                <w:spacing w:val="-4"/>
                <w:sz w:val="20"/>
              </w:rPr>
              <w:t>ihtiyaç</w:t>
            </w:r>
            <w:r>
              <w:rPr>
                <w:spacing w:val="-6"/>
                <w:sz w:val="20"/>
              </w:rPr>
              <w:t xml:space="preserve"> </w:t>
            </w:r>
            <w:r>
              <w:rPr>
                <w:spacing w:val="-4"/>
                <w:sz w:val="20"/>
              </w:rPr>
              <w:t>duyduğumda</w:t>
            </w:r>
            <w:r>
              <w:rPr>
                <w:spacing w:val="-5"/>
                <w:sz w:val="20"/>
              </w:rPr>
              <w:t xml:space="preserve"> </w:t>
            </w:r>
            <w:r>
              <w:rPr>
                <w:spacing w:val="-4"/>
                <w:sz w:val="20"/>
              </w:rPr>
              <w:t>kolaylıkla</w:t>
            </w:r>
            <w:r>
              <w:rPr>
                <w:spacing w:val="-5"/>
                <w:sz w:val="20"/>
              </w:rPr>
              <w:t xml:space="preserve"> </w:t>
            </w:r>
            <w:r>
              <w:rPr>
                <w:spacing w:val="-4"/>
                <w:sz w:val="20"/>
              </w:rPr>
              <w:t>görüşebilirim.</w:t>
            </w:r>
          </w:p>
        </w:tc>
        <w:tc>
          <w:tcPr>
            <w:tcW w:w="566" w:type="dxa"/>
          </w:tcPr>
          <w:p w:rsidR="002D0A48" w:rsidRDefault="00957878">
            <w:pPr>
              <w:pStyle w:val="TableParagraph"/>
              <w:spacing w:line="222"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D0A48" w:rsidRDefault="00957878">
            <w:pPr>
              <w:pStyle w:val="TableParagraph"/>
              <w:spacing w:line="222"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2"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D0A48" w:rsidRDefault="00957878">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D0A48" w:rsidRDefault="00957878">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11" w:type="dxa"/>
          </w:tcPr>
          <w:p w:rsidR="002D0A48" w:rsidRDefault="00957878">
            <w:pPr>
              <w:pStyle w:val="TableParagraph"/>
              <w:spacing w:line="224" w:lineRule="exact"/>
              <w:ind w:left="63" w:right="62"/>
              <w:jc w:val="center"/>
              <w:rPr>
                <w:rFonts w:ascii="Caladea"/>
                <w:sz w:val="20"/>
              </w:rPr>
            </w:pPr>
            <w:r>
              <w:rPr>
                <w:spacing w:val="-5"/>
                <w:sz w:val="20"/>
              </w:rPr>
              <w:t>07</w:t>
            </w:r>
            <w:r>
              <w:rPr>
                <w:rFonts w:ascii="Caladea"/>
                <w:spacing w:val="-5"/>
                <w:sz w:val="20"/>
              </w:rPr>
              <w:t>-</w:t>
            </w:r>
          </w:p>
        </w:tc>
        <w:tc>
          <w:tcPr>
            <w:tcW w:w="6453" w:type="dxa"/>
          </w:tcPr>
          <w:p w:rsidR="002D0A48" w:rsidRDefault="00957878">
            <w:pPr>
              <w:pStyle w:val="TableParagraph"/>
              <w:spacing w:before="11" w:line="214" w:lineRule="exact"/>
              <w:ind w:left="108"/>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566" w:type="dxa"/>
          </w:tcPr>
          <w:p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467"/>
        </w:trPr>
        <w:tc>
          <w:tcPr>
            <w:tcW w:w="511" w:type="dxa"/>
          </w:tcPr>
          <w:p w:rsidR="002D0A48" w:rsidRDefault="00957878">
            <w:pPr>
              <w:pStyle w:val="TableParagraph"/>
              <w:spacing w:line="234" w:lineRule="exact"/>
              <w:ind w:left="63" w:right="62"/>
              <w:jc w:val="center"/>
              <w:rPr>
                <w:rFonts w:ascii="Caladea"/>
                <w:sz w:val="20"/>
              </w:rPr>
            </w:pPr>
            <w:r>
              <w:rPr>
                <w:spacing w:val="-5"/>
                <w:sz w:val="20"/>
              </w:rPr>
              <w:t>08</w:t>
            </w:r>
            <w:r>
              <w:rPr>
                <w:rFonts w:ascii="Caladea"/>
                <w:spacing w:val="-5"/>
                <w:sz w:val="20"/>
              </w:rPr>
              <w:t>-</w:t>
            </w:r>
          </w:p>
        </w:tc>
        <w:tc>
          <w:tcPr>
            <w:tcW w:w="6453" w:type="dxa"/>
          </w:tcPr>
          <w:p w:rsidR="002D0A48" w:rsidRDefault="00957878">
            <w:pPr>
              <w:pStyle w:val="TableParagraph"/>
              <w:tabs>
                <w:tab w:val="left" w:pos="947"/>
                <w:tab w:val="left" w:pos="2181"/>
                <w:tab w:val="left" w:pos="3614"/>
                <w:tab w:val="left" w:pos="5088"/>
              </w:tabs>
              <w:spacing w:line="236" w:lineRule="exact"/>
              <w:ind w:left="108"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4"/>
                <w:sz w:val="20"/>
              </w:rPr>
              <w:t xml:space="preserve">doğrultusunda </w:t>
            </w:r>
            <w:r>
              <w:rPr>
                <w:spacing w:val="-2"/>
                <w:sz w:val="20"/>
              </w:rPr>
              <w:t>faydalanabiliyorum.</w:t>
            </w:r>
          </w:p>
        </w:tc>
        <w:tc>
          <w:tcPr>
            <w:tcW w:w="566" w:type="dxa"/>
          </w:tcPr>
          <w:p w:rsidR="002D0A48" w:rsidRDefault="00957878">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D0A48" w:rsidRDefault="00957878">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466"/>
        </w:trPr>
        <w:tc>
          <w:tcPr>
            <w:tcW w:w="511" w:type="dxa"/>
          </w:tcPr>
          <w:p w:rsidR="002D0A48" w:rsidRDefault="00957878">
            <w:pPr>
              <w:pStyle w:val="TableParagraph"/>
              <w:spacing w:line="229" w:lineRule="exact"/>
              <w:ind w:left="63" w:right="62"/>
              <w:jc w:val="center"/>
              <w:rPr>
                <w:rFonts w:ascii="Caladea"/>
                <w:sz w:val="20"/>
              </w:rPr>
            </w:pPr>
            <w:r>
              <w:rPr>
                <w:spacing w:val="-5"/>
                <w:sz w:val="20"/>
              </w:rPr>
              <w:t>09</w:t>
            </w:r>
            <w:r>
              <w:rPr>
                <w:rFonts w:ascii="Caladea"/>
                <w:spacing w:val="-5"/>
                <w:sz w:val="20"/>
              </w:rPr>
              <w:t>-</w:t>
            </w:r>
          </w:p>
        </w:tc>
        <w:tc>
          <w:tcPr>
            <w:tcW w:w="6453" w:type="dxa"/>
          </w:tcPr>
          <w:p w:rsidR="002D0A48" w:rsidRDefault="00957878">
            <w:pPr>
              <w:pStyle w:val="TableParagraph"/>
              <w:spacing w:before="1"/>
              <w:ind w:left="108"/>
              <w:rPr>
                <w:sz w:val="20"/>
              </w:rPr>
            </w:pPr>
            <w:r>
              <w:rPr>
                <w:spacing w:val="-2"/>
                <w:sz w:val="20"/>
              </w:rPr>
              <w:t>Okul</w:t>
            </w:r>
            <w:r>
              <w:rPr>
                <w:spacing w:val="-7"/>
                <w:sz w:val="20"/>
              </w:rPr>
              <w:t xml:space="preserve"> </w:t>
            </w:r>
            <w:r>
              <w:rPr>
                <w:spacing w:val="-2"/>
                <w:sz w:val="20"/>
              </w:rPr>
              <w:t>meslek</w:t>
            </w:r>
            <w:r>
              <w:rPr>
                <w:spacing w:val="-7"/>
                <w:sz w:val="20"/>
              </w:rPr>
              <w:t xml:space="preserve"> </w:t>
            </w:r>
            <w:r>
              <w:rPr>
                <w:spacing w:val="-2"/>
                <w:sz w:val="20"/>
              </w:rPr>
              <w:t>seçimim</w:t>
            </w:r>
            <w:r>
              <w:rPr>
                <w:spacing w:val="-6"/>
                <w:sz w:val="20"/>
              </w:rPr>
              <w:t xml:space="preserve"> </w:t>
            </w:r>
            <w:r>
              <w:rPr>
                <w:spacing w:val="-2"/>
                <w:sz w:val="20"/>
              </w:rPr>
              <w:t>konusunda</w:t>
            </w:r>
            <w:r>
              <w:rPr>
                <w:spacing w:val="-7"/>
                <w:sz w:val="20"/>
              </w:rPr>
              <w:t xml:space="preserve"> </w:t>
            </w:r>
            <w:r>
              <w:rPr>
                <w:spacing w:val="-2"/>
                <w:sz w:val="20"/>
              </w:rPr>
              <w:t>hedefler</w:t>
            </w:r>
            <w:r>
              <w:rPr>
                <w:spacing w:val="-6"/>
                <w:sz w:val="20"/>
              </w:rPr>
              <w:t xml:space="preserve"> </w:t>
            </w:r>
            <w:r>
              <w:rPr>
                <w:spacing w:val="-2"/>
                <w:sz w:val="20"/>
              </w:rPr>
              <w:t>belirlememde</w:t>
            </w:r>
            <w:r>
              <w:rPr>
                <w:spacing w:val="-7"/>
                <w:sz w:val="20"/>
              </w:rPr>
              <w:t xml:space="preserve"> </w:t>
            </w:r>
            <w:r>
              <w:rPr>
                <w:spacing w:val="-2"/>
                <w:sz w:val="20"/>
              </w:rPr>
              <w:t>ve</w:t>
            </w:r>
            <w:r>
              <w:rPr>
                <w:spacing w:val="-4"/>
                <w:sz w:val="20"/>
              </w:rPr>
              <w:t xml:space="preserve"> </w:t>
            </w:r>
            <w:r>
              <w:rPr>
                <w:spacing w:val="-2"/>
                <w:sz w:val="20"/>
              </w:rPr>
              <w:t>bu</w:t>
            </w:r>
            <w:r>
              <w:rPr>
                <w:spacing w:val="-5"/>
                <w:sz w:val="20"/>
              </w:rPr>
              <w:t xml:space="preserve"> </w:t>
            </w:r>
            <w:r>
              <w:rPr>
                <w:spacing w:val="-2"/>
                <w:sz w:val="20"/>
              </w:rPr>
              <w:t>hedeflere</w:t>
            </w:r>
          </w:p>
          <w:p w:rsidR="002D0A48" w:rsidRDefault="00957878">
            <w:pPr>
              <w:pStyle w:val="TableParagraph"/>
              <w:spacing w:before="8" w:line="209" w:lineRule="exact"/>
              <w:ind w:left="108"/>
              <w:rPr>
                <w:sz w:val="20"/>
              </w:rPr>
            </w:pPr>
            <w:r>
              <w:rPr>
                <w:spacing w:val="-4"/>
                <w:sz w:val="20"/>
              </w:rPr>
              <w:t>ulaşmamda</w:t>
            </w:r>
            <w:r>
              <w:rPr>
                <w:spacing w:val="1"/>
                <w:sz w:val="20"/>
              </w:rPr>
              <w:t xml:space="preserve"> </w:t>
            </w:r>
            <w:r>
              <w:rPr>
                <w:spacing w:val="-4"/>
                <w:sz w:val="20"/>
              </w:rPr>
              <w:t>yeterli</w:t>
            </w:r>
            <w:r>
              <w:rPr>
                <w:sz w:val="20"/>
              </w:rPr>
              <w:t xml:space="preserve"> </w:t>
            </w:r>
            <w:r>
              <w:rPr>
                <w:spacing w:val="-4"/>
                <w:sz w:val="20"/>
              </w:rPr>
              <w:t>rehberlik</w:t>
            </w:r>
            <w:r>
              <w:rPr>
                <w:spacing w:val="2"/>
                <w:sz w:val="20"/>
              </w:rPr>
              <w:t xml:space="preserve"> </w:t>
            </w:r>
            <w:r>
              <w:rPr>
                <w:spacing w:val="-4"/>
                <w:sz w:val="20"/>
              </w:rPr>
              <w:t>ediyor.</w:t>
            </w:r>
          </w:p>
        </w:tc>
        <w:tc>
          <w:tcPr>
            <w:tcW w:w="566" w:type="dxa"/>
          </w:tcPr>
          <w:p w:rsidR="002D0A48" w:rsidRDefault="00957878">
            <w:pPr>
              <w:pStyle w:val="TableParagraph"/>
              <w:spacing w:before="10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D0A48" w:rsidRDefault="00957878">
            <w:pPr>
              <w:pStyle w:val="TableParagraph"/>
              <w:spacing w:before="10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before="10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D0A48" w:rsidRDefault="00957878">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D0A48" w:rsidRDefault="00957878">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467"/>
        </w:trPr>
        <w:tc>
          <w:tcPr>
            <w:tcW w:w="511" w:type="dxa"/>
          </w:tcPr>
          <w:p w:rsidR="002D0A48" w:rsidRDefault="00957878">
            <w:pPr>
              <w:pStyle w:val="TableParagraph"/>
              <w:spacing w:line="234" w:lineRule="exact"/>
              <w:ind w:left="63" w:right="62"/>
              <w:jc w:val="center"/>
              <w:rPr>
                <w:rFonts w:ascii="Caladea"/>
                <w:sz w:val="20"/>
              </w:rPr>
            </w:pPr>
            <w:r>
              <w:rPr>
                <w:spacing w:val="-5"/>
                <w:w w:val="105"/>
                <w:sz w:val="20"/>
              </w:rPr>
              <w:t>10</w:t>
            </w:r>
            <w:r>
              <w:rPr>
                <w:rFonts w:ascii="Caladea"/>
                <w:spacing w:val="-5"/>
                <w:w w:val="105"/>
                <w:sz w:val="20"/>
              </w:rPr>
              <w:t>-</w:t>
            </w:r>
          </w:p>
        </w:tc>
        <w:tc>
          <w:tcPr>
            <w:tcW w:w="6453" w:type="dxa"/>
          </w:tcPr>
          <w:p w:rsidR="002D0A48" w:rsidRDefault="00957878">
            <w:pPr>
              <w:pStyle w:val="TableParagraph"/>
              <w:spacing w:line="236" w:lineRule="exact"/>
              <w:ind w:left="108"/>
              <w:rPr>
                <w:sz w:val="20"/>
              </w:rPr>
            </w:pPr>
            <w:r>
              <w:rPr>
                <w:sz w:val="20"/>
              </w:rPr>
              <w:t>Mesleki</w:t>
            </w:r>
            <w:r>
              <w:rPr>
                <w:spacing w:val="80"/>
                <w:sz w:val="20"/>
              </w:rPr>
              <w:t xml:space="preserve"> </w:t>
            </w:r>
            <w:r>
              <w:rPr>
                <w:sz w:val="20"/>
              </w:rPr>
              <w:t>gelişimimle</w:t>
            </w:r>
            <w:r>
              <w:rPr>
                <w:spacing w:val="80"/>
                <w:sz w:val="20"/>
              </w:rPr>
              <w:t xml:space="preserve"> </w:t>
            </w:r>
            <w:r>
              <w:rPr>
                <w:sz w:val="20"/>
              </w:rPr>
              <w:t>ilgili</w:t>
            </w:r>
            <w:r>
              <w:rPr>
                <w:spacing w:val="80"/>
                <w:sz w:val="20"/>
              </w:rPr>
              <w:t xml:space="preserve"> </w:t>
            </w:r>
            <w:r>
              <w:rPr>
                <w:sz w:val="20"/>
              </w:rPr>
              <w:t>yapılan</w:t>
            </w:r>
            <w:r>
              <w:rPr>
                <w:spacing w:val="80"/>
                <w:sz w:val="20"/>
              </w:rPr>
              <w:t xml:space="preserve"> </w:t>
            </w:r>
            <w:r>
              <w:rPr>
                <w:sz w:val="20"/>
              </w:rPr>
              <w:t>etkinlikleri</w:t>
            </w:r>
            <w:r>
              <w:rPr>
                <w:spacing w:val="80"/>
                <w:sz w:val="20"/>
              </w:rPr>
              <w:t xml:space="preserve"> </w:t>
            </w:r>
            <w:r>
              <w:rPr>
                <w:sz w:val="20"/>
              </w:rPr>
              <w:t>(seminer,</w:t>
            </w:r>
            <w:r>
              <w:rPr>
                <w:spacing w:val="80"/>
                <w:sz w:val="20"/>
              </w:rPr>
              <w:t xml:space="preserve"> </w:t>
            </w:r>
            <w:r>
              <w:rPr>
                <w:sz w:val="20"/>
              </w:rPr>
              <w:t>okul</w:t>
            </w:r>
            <w:r>
              <w:rPr>
                <w:spacing w:val="80"/>
                <w:sz w:val="20"/>
              </w:rPr>
              <w:t xml:space="preserve"> </w:t>
            </w:r>
            <w:r>
              <w:rPr>
                <w:sz w:val="20"/>
              </w:rPr>
              <w:t>dışı faaliyetler..) yeterli buluyorum.</w:t>
            </w:r>
          </w:p>
        </w:tc>
        <w:tc>
          <w:tcPr>
            <w:tcW w:w="566" w:type="dxa"/>
          </w:tcPr>
          <w:p w:rsidR="002D0A48" w:rsidRDefault="00957878">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D0A48" w:rsidRDefault="00957878">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466"/>
        </w:trPr>
        <w:tc>
          <w:tcPr>
            <w:tcW w:w="511" w:type="dxa"/>
          </w:tcPr>
          <w:p w:rsidR="002D0A48" w:rsidRDefault="00957878">
            <w:pPr>
              <w:pStyle w:val="TableParagraph"/>
              <w:spacing w:line="232" w:lineRule="exact"/>
              <w:ind w:left="63" w:right="62"/>
              <w:jc w:val="center"/>
              <w:rPr>
                <w:rFonts w:ascii="Caladea"/>
                <w:sz w:val="20"/>
              </w:rPr>
            </w:pPr>
            <w:r>
              <w:rPr>
                <w:rFonts w:ascii="Caladea"/>
                <w:spacing w:val="-5"/>
                <w:sz w:val="20"/>
              </w:rPr>
              <w:t>11-</w:t>
            </w:r>
          </w:p>
        </w:tc>
        <w:tc>
          <w:tcPr>
            <w:tcW w:w="6453" w:type="dxa"/>
          </w:tcPr>
          <w:p w:rsidR="002D0A48" w:rsidRDefault="00957878">
            <w:pPr>
              <w:pStyle w:val="TableParagraph"/>
              <w:spacing w:line="232" w:lineRule="exact"/>
              <w:ind w:left="108"/>
              <w:rPr>
                <w:sz w:val="20"/>
              </w:rPr>
            </w:pPr>
            <w:r>
              <w:rPr>
                <w:sz w:val="20"/>
              </w:rPr>
              <w:t>Okulumda mesleki</w:t>
            </w:r>
            <w:r>
              <w:rPr>
                <w:spacing w:val="1"/>
                <w:sz w:val="20"/>
              </w:rPr>
              <w:t xml:space="preserve"> </w:t>
            </w:r>
            <w:r>
              <w:rPr>
                <w:sz w:val="20"/>
              </w:rPr>
              <w:t>eğitimimi destekleyici</w:t>
            </w:r>
            <w:r>
              <w:rPr>
                <w:spacing w:val="1"/>
                <w:sz w:val="20"/>
              </w:rPr>
              <w:t xml:space="preserve"> </w:t>
            </w:r>
            <w:r>
              <w:rPr>
                <w:sz w:val="20"/>
              </w:rPr>
              <w:t>fiziki</w:t>
            </w:r>
            <w:r>
              <w:rPr>
                <w:spacing w:val="1"/>
                <w:sz w:val="20"/>
              </w:rPr>
              <w:t xml:space="preserve"> </w:t>
            </w:r>
            <w:r>
              <w:rPr>
                <w:sz w:val="20"/>
              </w:rPr>
              <w:t>donanım ve</w:t>
            </w:r>
            <w:r>
              <w:rPr>
                <w:spacing w:val="1"/>
                <w:sz w:val="20"/>
              </w:rPr>
              <w:t xml:space="preserve"> </w:t>
            </w:r>
            <w:r>
              <w:rPr>
                <w:sz w:val="20"/>
              </w:rPr>
              <w:t>alt</w:t>
            </w:r>
            <w:r>
              <w:rPr>
                <w:spacing w:val="-1"/>
                <w:sz w:val="20"/>
              </w:rPr>
              <w:t xml:space="preserve"> </w:t>
            </w:r>
            <w:r>
              <w:rPr>
                <w:sz w:val="20"/>
              </w:rPr>
              <w:t>yapının yeterli olduğunu düşünüyorum.</w:t>
            </w:r>
          </w:p>
        </w:tc>
        <w:tc>
          <w:tcPr>
            <w:tcW w:w="566" w:type="dxa"/>
          </w:tcPr>
          <w:p w:rsidR="002D0A48" w:rsidRDefault="00957878">
            <w:pPr>
              <w:pStyle w:val="TableParagraph"/>
              <w:spacing w:before="10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D0A48" w:rsidRDefault="00957878">
            <w:pPr>
              <w:pStyle w:val="TableParagraph"/>
              <w:spacing w:before="10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before="10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D0A48" w:rsidRDefault="00957878">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D0A48" w:rsidRDefault="00957878">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467"/>
        </w:trPr>
        <w:tc>
          <w:tcPr>
            <w:tcW w:w="511" w:type="dxa"/>
          </w:tcPr>
          <w:p w:rsidR="002D0A48" w:rsidRDefault="00957878">
            <w:pPr>
              <w:pStyle w:val="TableParagraph"/>
              <w:spacing w:line="234" w:lineRule="exact"/>
              <w:ind w:left="63" w:right="62"/>
              <w:jc w:val="center"/>
              <w:rPr>
                <w:rFonts w:ascii="Caladea"/>
                <w:sz w:val="20"/>
              </w:rPr>
            </w:pPr>
            <w:r>
              <w:rPr>
                <w:spacing w:val="-5"/>
                <w:w w:val="110"/>
                <w:sz w:val="20"/>
              </w:rPr>
              <w:t>12</w:t>
            </w:r>
            <w:r>
              <w:rPr>
                <w:rFonts w:ascii="Caladea"/>
                <w:spacing w:val="-5"/>
                <w:w w:val="110"/>
                <w:sz w:val="20"/>
              </w:rPr>
              <w:t>-</w:t>
            </w:r>
          </w:p>
        </w:tc>
        <w:tc>
          <w:tcPr>
            <w:tcW w:w="6453" w:type="dxa"/>
          </w:tcPr>
          <w:p w:rsidR="002D0A48" w:rsidRDefault="00957878">
            <w:pPr>
              <w:pStyle w:val="TableParagraph"/>
              <w:spacing w:line="236" w:lineRule="exact"/>
              <w:ind w:left="108"/>
              <w:rPr>
                <w:sz w:val="20"/>
              </w:rPr>
            </w:pPr>
            <w:r>
              <w:rPr>
                <w:sz w:val="20"/>
              </w:rPr>
              <w:t>Staj</w:t>
            </w:r>
            <w:r>
              <w:rPr>
                <w:spacing w:val="66"/>
                <w:sz w:val="20"/>
              </w:rPr>
              <w:t xml:space="preserve"> </w:t>
            </w:r>
            <w:r>
              <w:rPr>
                <w:sz w:val="20"/>
              </w:rPr>
              <w:t>imkânlarından</w:t>
            </w:r>
            <w:r>
              <w:rPr>
                <w:spacing w:val="66"/>
                <w:sz w:val="20"/>
              </w:rPr>
              <w:t xml:space="preserve"> </w:t>
            </w:r>
            <w:r>
              <w:rPr>
                <w:sz w:val="20"/>
              </w:rPr>
              <w:t>en</w:t>
            </w:r>
            <w:r>
              <w:rPr>
                <w:spacing w:val="66"/>
                <w:sz w:val="20"/>
              </w:rPr>
              <w:t xml:space="preserve"> </w:t>
            </w:r>
            <w:r>
              <w:rPr>
                <w:sz w:val="20"/>
              </w:rPr>
              <w:t>verimli</w:t>
            </w:r>
            <w:r>
              <w:rPr>
                <w:spacing w:val="66"/>
                <w:sz w:val="20"/>
              </w:rPr>
              <w:t xml:space="preserve"> </w:t>
            </w:r>
            <w:r>
              <w:rPr>
                <w:sz w:val="20"/>
              </w:rPr>
              <w:t>şekilde</w:t>
            </w:r>
            <w:r>
              <w:rPr>
                <w:spacing w:val="67"/>
                <w:sz w:val="20"/>
              </w:rPr>
              <w:t xml:space="preserve"> </w:t>
            </w:r>
            <w:r>
              <w:rPr>
                <w:sz w:val="20"/>
              </w:rPr>
              <w:t>faydalanmamız</w:t>
            </w:r>
            <w:r>
              <w:rPr>
                <w:spacing w:val="67"/>
                <w:sz w:val="20"/>
              </w:rPr>
              <w:t xml:space="preserve"> </w:t>
            </w:r>
            <w:r>
              <w:rPr>
                <w:sz w:val="20"/>
              </w:rPr>
              <w:t>için</w:t>
            </w:r>
            <w:r>
              <w:rPr>
                <w:spacing w:val="66"/>
                <w:sz w:val="20"/>
              </w:rPr>
              <w:t xml:space="preserve"> </w:t>
            </w:r>
            <w:r>
              <w:rPr>
                <w:sz w:val="20"/>
              </w:rPr>
              <w:t>gerekli rehberlik</w:t>
            </w:r>
            <w:r>
              <w:rPr>
                <w:spacing w:val="-5"/>
                <w:sz w:val="20"/>
              </w:rPr>
              <w:t xml:space="preserve"> </w:t>
            </w:r>
            <w:r>
              <w:rPr>
                <w:sz w:val="20"/>
              </w:rPr>
              <w:t>ve</w:t>
            </w:r>
            <w:r>
              <w:rPr>
                <w:spacing w:val="-5"/>
                <w:sz w:val="20"/>
              </w:rPr>
              <w:t xml:space="preserve"> </w:t>
            </w:r>
            <w:r>
              <w:rPr>
                <w:sz w:val="20"/>
              </w:rPr>
              <w:t>yerleştirmenin</w:t>
            </w:r>
            <w:r>
              <w:rPr>
                <w:spacing w:val="-5"/>
                <w:sz w:val="20"/>
              </w:rPr>
              <w:t xml:space="preserve"> </w:t>
            </w:r>
            <w:r>
              <w:rPr>
                <w:sz w:val="20"/>
              </w:rPr>
              <w:t>doğru</w:t>
            </w:r>
            <w:r>
              <w:rPr>
                <w:spacing w:val="-6"/>
                <w:sz w:val="20"/>
              </w:rPr>
              <w:t xml:space="preserve"> </w:t>
            </w:r>
            <w:r>
              <w:rPr>
                <w:sz w:val="20"/>
              </w:rPr>
              <w:t>yapıldığını</w:t>
            </w:r>
            <w:r>
              <w:rPr>
                <w:spacing w:val="-7"/>
                <w:sz w:val="20"/>
              </w:rPr>
              <w:t xml:space="preserve"> </w:t>
            </w:r>
            <w:r>
              <w:rPr>
                <w:sz w:val="20"/>
              </w:rPr>
              <w:t>düşünüyorum.</w:t>
            </w:r>
          </w:p>
        </w:tc>
        <w:tc>
          <w:tcPr>
            <w:tcW w:w="566" w:type="dxa"/>
          </w:tcPr>
          <w:p w:rsidR="002D0A48" w:rsidRDefault="00957878">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D0A48" w:rsidRDefault="00957878">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0"/>
        </w:trPr>
        <w:tc>
          <w:tcPr>
            <w:tcW w:w="511" w:type="dxa"/>
          </w:tcPr>
          <w:p w:rsidR="002D0A48" w:rsidRDefault="00957878">
            <w:pPr>
              <w:pStyle w:val="TableParagraph"/>
              <w:spacing w:line="220" w:lineRule="exact"/>
              <w:ind w:left="63" w:right="62"/>
              <w:jc w:val="center"/>
              <w:rPr>
                <w:rFonts w:ascii="Caladea"/>
                <w:sz w:val="20"/>
              </w:rPr>
            </w:pPr>
            <w:r>
              <w:rPr>
                <w:spacing w:val="-5"/>
                <w:w w:val="110"/>
                <w:sz w:val="20"/>
              </w:rPr>
              <w:t>13</w:t>
            </w:r>
            <w:r>
              <w:rPr>
                <w:rFonts w:ascii="Caladea"/>
                <w:spacing w:val="-5"/>
                <w:w w:val="110"/>
                <w:sz w:val="20"/>
              </w:rPr>
              <w:t>-</w:t>
            </w:r>
          </w:p>
        </w:tc>
        <w:tc>
          <w:tcPr>
            <w:tcW w:w="6453" w:type="dxa"/>
          </w:tcPr>
          <w:p w:rsidR="002D0A48" w:rsidRDefault="00957878">
            <w:pPr>
              <w:pStyle w:val="TableParagraph"/>
              <w:spacing w:before="9" w:line="211" w:lineRule="exact"/>
              <w:ind w:left="108"/>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566" w:type="dxa"/>
          </w:tcPr>
          <w:p w:rsidR="002D0A48" w:rsidRDefault="00957878">
            <w:pPr>
              <w:pStyle w:val="TableParagraph"/>
              <w:spacing w:line="220"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D0A48" w:rsidRDefault="00957878">
            <w:pPr>
              <w:pStyle w:val="TableParagraph"/>
              <w:spacing w:line="220"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0"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D0A48" w:rsidRDefault="00957878">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D0A48" w:rsidRDefault="00957878">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11" w:type="dxa"/>
          </w:tcPr>
          <w:p w:rsidR="002D0A48" w:rsidRDefault="00957878">
            <w:pPr>
              <w:pStyle w:val="TableParagraph"/>
              <w:spacing w:before="2" w:line="223" w:lineRule="exact"/>
              <w:ind w:left="63" w:right="62"/>
              <w:jc w:val="center"/>
              <w:rPr>
                <w:rFonts w:ascii="Caladea"/>
                <w:sz w:val="20"/>
              </w:rPr>
            </w:pPr>
            <w:r>
              <w:rPr>
                <w:spacing w:val="-5"/>
                <w:w w:val="110"/>
                <w:sz w:val="20"/>
              </w:rPr>
              <w:t>14</w:t>
            </w:r>
            <w:r>
              <w:rPr>
                <w:rFonts w:ascii="Caladea"/>
                <w:spacing w:val="-5"/>
                <w:w w:val="110"/>
                <w:sz w:val="20"/>
              </w:rPr>
              <w:t>-</w:t>
            </w:r>
          </w:p>
        </w:tc>
        <w:tc>
          <w:tcPr>
            <w:tcW w:w="6453" w:type="dxa"/>
          </w:tcPr>
          <w:p w:rsidR="002D0A48" w:rsidRDefault="00957878">
            <w:pPr>
              <w:pStyle w:val="TableParagraph"/>
              <w:spacing w:before="13" w:line="211" w:lineRule="exact"/>
              <w:ind w:left="108"/>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2"/>
                <w:sz w:val="20"/>
              </w:rPr>
              <w:t xml:space="preserve"> </w:t>
            </w:r>
            <w:r>
              <w:rPr>
                <w:spacing w:val="-4"/>
                <w:sz w:val="20"/>
              </w:rPr>
              <w:t>dışı</w:t>
            </w:r>
            <w:r>
              <w:rPr>
                <w:sz w:val="20"/>
              </w:rPr>
              <w:t xml:space="preserve"> </w:t>
            </w:r>
            <w:r>
              <w:rPr>
                <w:spacing w:val="-4"/>
                <w:sz w:val="20"/>
              </w:rPr>
              <w:t>etkinlik</w:t>
            </w:r>
            <w:r>
              <w:rPr>
                <w:spacing w:val="-1"/>
                <w:sz w:val="20"/>
              </w:rPr>
              <w:t xml:space="preserve"> </w:t>
            </w:r>
            <w:r>
              <w:rPr>
                <w:spacing w:val="-4"/>
                <w:sz w:val="20"/>
              </w:rPr>
              <w:t>olanakları</w:t>
            </w:r>
            <w:r>
              <w:rPr>
                <w:spacing w:val="-2"/>
                <w:sz w:val="20"/>
              </w:rPr>
              <w:t xml:space="preserve"> </w:t>
            </w:r>
            <w:r>
              <w:rPr>
                <w:spacing w:val="-4"/>
                <w:sz w:val="20"/>
              </w:rPr>
              <w:t>sunuyor.</w:t>
            </w:r>
          </w:p>
        </w:tc>
        <w:tc>
          <w:tcPr>
            <w:tcW w:w="566" w:type="dxa"/>
          </w:tcPr>
          <w:p w:rsidR="002D0A48" w:rsidRDefault="00957878">
            <w:pPr>
              <w:pStyle w:val="TableParagraph"/>
              <w:spacing w:before="1" w:line="223"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D0A48" w:rsidRDefault="00957878">
            <w:pPr>
              <w:pStyle w:val="TableParagraph"/>
              <w:spacing w:before="1" w:line="223"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before="1" w:line="223"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D0A48" w:rsidRDefault="00957878">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D0A48" w:rsidRDefault="00957878">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11" w:type="dxa"/>
          </w:tcPr>
          <w:p w:rsidR="002D0A48" w:rsidRDefault="00957878">
            <w:pPr>
              <w:pStyle w:val="TableParagraph"/>
              <w:spacing w:line="224" w:lineRule="exact"/>
              <w:ind w:left="63" w:right="62"/>
              <w:jc w:val="center"/>
              <w:rPr>
                <w:rFonts w:ascii="Caladea"/>
                <w:sz w:val="20"/>
              </w:rPr>
            </w:pPr>
            <w:r>
              <w:rPr>
                <w:spacing w:val="-5"/>
                <w:w w:val="110"/>
                <w:sz w:val="20"/>
              </w:rPr>
              <w:t>15</w:t>
            </w:r>
            <w:r>
              <w:rPr>
                <w:rFonts w:ascii="Caladea"/>
                <w:spacing w:val="-5"/>
                <w:w w:val="110"/>
                <w:sz w:val="20"/>
              </w:rPr>
              <w:t>-</w:t>
            </w:r>
          </w:p>
        </w:tc>
        <w:tc>
          <w:tcPr>
            <w:tcW w:w="6453" w:type="dxa"/>
          </w:tcPr>
          <w:p w:rsidR="002D0A48" w:rsidRDefault="00957878">
            <w:pPr>
              <w:pStyle w:val="TableParagraph"/>
              <w:spacing w:before="11" w:line="214" w:lineRule="exact"/>
              <w:ind w:left="108"/>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566" w:type="dxa"/>
          </w:tcPr>
          <w:p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11" w:type="dxa"/>
          </w:tcPr>
          <w:p w:rsidR="002D0A48" w:rsidRDefault="00957878">
            <w:pPr>
              <w:pStyle w:val="TableParagraph"/>
              <w:spacing w:before="6" w:line="218" w:lineRule="exact"/>
              <w:ind w:left="1" w:right="63"/>
              <w:jc w:val="center"/>
              <w:rPr>
                <w:sz w:val="20"/>
              </w:rPr>
            </w:pPr>
            <w:r>
              <w:rPr>
                <w:spacing w:val="-5"/>
                <w:w w:val="115"/>
                <w:sz w:val="20"/>
              </w:rPr>
              <w:t>16</w:t>
            </w:r>
          </w:p>
        </w:tc>
        <w:tc>
          <w:tcPr>
            <w:tcW w:w="6453" w:type="dxa"/>
          </w:tcPr>
          <w:p w:rsidR="002D0A48" w:rsidRDefault="00957878">
            <w:pPr>
              <w:pStyle w:val="TableParagraph"/>
              <w:spacing w:before="11" w:line="214" w:lineRule="exact"/>
              <w:ind w:left="108"/>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566" w:type="dxa"/>
          </w:tcPr>
          <w:p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338"/>
        </w:trPr>
        <w:tc>
          <w:tcPr>
            <w:tcW w:w="511" w:type="dxa"/>
          </w:tcPr>
          <w:p w:rsidR="002D0A48" w:rsidRDefault="00957878">
            <w:pPr>
              <w:pStyle w:val="TableParagraph"/>
              <w:spacing w:line="234" w:lineRule="exact"/>
              <w:ind w:left="63" w:right="62"/>
              <w:jc w:val="center"/>
              <w:rPr>
                <w:rFonts w:ascii="Caladea"/>
                <w:sz w:val="20"/>
              </w:rPr>
            </w:pPr>
            <w:r>
              <w:rPr>
                <w:spacing w:val="-5"/>
                <w:w w:val="110"/>
                <w:sz w:val="20"/>
              </w:rPr>
              <w:t>17</w:t>
            </w:r>
            <w:r>
              <w:rPr>
                <w:rFonts w:ascii="Caladea"/>
                <w:spacing w:val="-5"/>
                <w:w w:val="110"/>
                <w:sz w:val="20"/>
              </w:rPr>
              <w:t>-</w:t>
            </w:r>
          </w:p>
        </w:tc>
        <w:tc>
          <w:tcPr>
            <w:tcW w:w="6453" w:type="dxa"/>
          </w:tcPr>
          <w:p w:rsidR="002D0A48" w:rsidRDefault="00957878">
            <w:pPr>
              <w:pStyle w:val="TableParagraph"/>
              <w:spacing w:before="59"/>
              <w:ind w:left="108"/>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pacing w:val="-1"/>
                <w:sz w:val="20"/>
              </w:rPr>
              <w:t xml:space="preserve"> </w:t>
            </w:r>
            <w:r>
              <w:rPr>
                <w:spacing w:val="-4"/>
                <w:sz w:val="20"/>
              </w:rPr>
              <w:t>ediyor.</w:t>
            </w:r>
          </w:p>
        </w:tc>
        <w:tc>
          <w:tcPr>
            <w:tcW w:w="566" w:type="dxa"/>
          </w:tcPr>
          <w:p w:rsidR="002D0A48" w:rsidRDefault="00957878">
            <w:pPr>
              <w:pStyle w:val="TableParagraph"/>
              <w:spacing w:before="4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D0A48" w:rsidRDefault="00957878">
            <w:pPr>
              <w:pStyle w:val="TableParagraph"/>
              <w:spacing w:before="4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before="4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D0A48" w:rsidRDefault="00957878">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D0A48" w:rsidRDefault="00957878">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469"/>
        </w:trPr>
        <w:tc>
          <w:tcPr>
            <w:tcW w:w="511" w:type="dxa"/>
          </w:tcPr>
          <w:p w:rsidR="002D0A48" w:rsidRDefault="00957878">
            <w:pPr>
              <w:pStyle w:val="TableParagraph"/>
              <w:spacing w:before="1"/>
              <w:ind w:left="63" w:right="62"/>
              <w:jc w:val="center"/>
              <w:rPr>
                <w:rFonts w:ascii="Caladea"/>
                <w:sz w:val="20"/>
              </w:rPr>
            </w:pPr>
            <w:r>
              <w:rPr>
                <w:spacing w:val="-5"/>
                <w:w w:val="105"/>
                <w:sz w:val="20"/>
              </w:rPr>
              <w:t>18</w:t>
            </w:r>
            <w:r>
              <w:rPr>
                <w:rFonts w:ascii="Caladea"/>
                <w:spacing w:val="-5"/>
                <w:w w:val="105"/>
                <w:sz w:val="20"/>
              </w:rPr>
              <w:t>-</w:t>
            </w:r>
          </w:p>
        </w:tc>
        <w:tc>
          <w:tcPr>
            <w:tcW w:w="6453" w:type="dxa"/>
          </w:tcPr>
          <w:p w:rsidR="002D0A48" w:rsidRDefault="00957878">
            <w:pPr>
              <w:pStyle w:val="TableParagraph"/>
              <w:spacing w:line="230" w:lineRule="atLeast"/>
              <w:ind w:left="108"/>
              <w:rPr>
                <w:sz w:val="20"/>
              </w:rPr>
            </w:pPr>
            <w:r>
              <w:rPr>
                <w:sz w:val="20"/>
              </w:rPr>
              <w:t>Öğretmenlerim</w:t>
            </w:r>
            <w:r>
              <w:rPr>
                <w:spacing w:val="37"/>
                <w:sz w:val="20"/>
              </w:rPr>
              <w:t xml:space="preserve"> </w:t>
            </w:r>
            <w:r>
              <w:rPr>
                <w:sz w:val="20"/>
              </w:rPr>
              <w:t>derslerin</w:t>
            </w:r>
            <w:r>
              <w:rPr>
                <w:spacing w:val="37"/>
                <w:sz w:val="20"/>
              </w:rPr>
              <w:t xml:space="preserve"> </w:t>
            </w:r>
            <w:r>
              <w:rPr>
                <w:sz w:val="20"/>
              </w:rPr>
              <w:t>işlenişinde</w:t>
            </w:r>
            <w:r>
              <w:rPr>
                <w:spacing w:val="37"/>
                <w:sz w:val="20"/>
              </w:rPr>
              <w:t xml:space="preserve"> </w:t>
            </w:r>
            <w:r>
              <w:rPr>
                <w:sz w:val="20"/>
              </w:rPr>
              <w:t>farklı</w:t>
            </w:r>
            <w:r>
              <w:rPr>
                <w:spacing w:val="35"/>
                <w:sz w:val="20"/>
              </w:rPr>
              <w:t xml:space="preserve"> </w:t>
            </w:r>
            <w:r>
              <w:rPr>
                <w:sz w:val="20"/>
              </w:rPr>
              <w:t>ve</w:t>
            </w:r>
            <w:r>
              <w:rPr>
                <w:spacing w:val="37"/>
                <w:sz w:val="20"/>
              </w:rPr>
              <w:t xml:space="preserve"> </w:t>
            </w:r>
            <w:r>
              <w:rPr>
                <w:sz w:val="20"/>
              </w:rPr>
              <w:t>ilgi</w:t>
            </w:r>
            <w:r>
              <w:rPr>
                <w:spacing w:val="35"/>
                <w:sz w:val="20"/>
              </w:rPr>
              <w:t xml:space="preserve"> </w:t>
            </w:r>
            <w:r>
              <w:rPr>
                <w:sz w:val="20"/>
              </w:rPr>
              <w:t>çekici</w:t>
            </w:r>
            <w:r>
              <w:rPr>
                <w:spacing w:val="35"/>
                <w:sz w:val="20"/>
              </w:rPr>
              <w:t xml:space="preserve"> </w:t>
            </w:r>
            <w:r>
              <w:rPr>
                <w:sz w:val="20"/>
              </w:rPr>
              <w:t xml:space="preserve">yöntemlerle </w:t>
            </w:r>
            <w:r>
              <w:rPr>
                <w:spacing w:val="-2"/>
                <w:sz w:val="20"/>
              </w:rPr>
              <w:t>kullanır.</w:t>
            </w:r>
          </w:p>
        </w:tc>
        <w:tc>
          <w:tcPr>
            <w:tcW w:w="566" w:type="dxa"/>
          </w:tcPr>
          <w:p w:rsidR="002D0A48" w:rsidRDefault="00957878">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D0A48" w:rsidRDefault="00957878">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11" w:type="dxa"/>
          </w:tcPr>
          <w:p w:rsidR="002D0A48" w:rsidRDefault="00957878">
            <w:pPr>
              <w:pStyle w:val="TableParagraph"/>
              <w:spacing w:line="224" w:lineRule="exact"/>
              <w:ind w:left="63" w:right="62"/>
              <w:jc w:val="center"/>
              <w:rPr>
                <w:rFonts w:ascii="Caladea"/>
                <w:sz w:val="20"/>
              </w:rPr>
            </w:pPr>
            <w:r>
              <w:rPr>
                <w:spacing w:val="-5"/>
                <w:w w:val="110"/>
                <w:sz w:val="20"/>
              </w:rPr>
              <w:t>19</w:t>
            </w:r>
            <w:r>
              <w:rPr>
                <w:rFonts w:ascii="Caladea"/>
                <w:spacing w:val="-5"/>
                <w:w w:val="110"/>
                <w:sz w:val="20"/>
              </w:rPr>
              <w:t>-</w:t>
            </w:r>
          </w:p>
        </w:tc>
        <w:tc>
          <w:tcPr>
            <w:tcW w:w="6453" w:type="dxa"/>
          </w:tcPr>
          <w:p w:rsidR="002D0A48" w:rsidRDefault="00957878">
            <w:pPr>
              <w:pStyle w:val="TableParagraph"/>
              <w:spacing w:before="11" w:line="214" w:lineRule="exact"/>
              <w:ind w:left="108"/>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pacing w:val="1"/>
                <w:sz w:val="20"/>
              </w:rPr>
              <w:t xml:space="preserve"> </w:t>
            </w:r>
            <w:r>
              <w:rPr>
                <w:spacing w:val="-4"/>
                <w:sz w:val="20"/>
              </w:rPr>
              <w:t>ve</w:t>
            </w:r>
            <w:r>
              <w:rPr>
                <w:spacing w:val="-1"/>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566" w:type="dxa"/>
          </w:tcPr>
          <w:p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11" w:type="dxa"/>
          </w:tcPr>
          <w:p w:rsidR="002D0A48" w:rsidRDefault="00957878">
            <w:pPr>
              <w:pStyle w:val="TableParagraph"/>
              <w:spacing w:line="224" w:lineRule="exact"/>
              <w:ind w:left="63" w:right="62"/>
              <w:jc w:val="center"/>
              <w:rPr>
                <w:rFonts w:ascii="Caladea"/>
                <w:sz w:val="20"/>
              </w:rPr>
            </w:pPr>
            <w:r>
              <w:rPr>
                <w:spacing w:val="-5"/>
                <w:sz w:val="20"/>
              </w:rPr>
              <w:t>20</w:t>
            </w:r>
            <w:r>
              <w:rPr>
                <w:rFonts w:ascii="Caladea"/>
                <w:spacing w:val="-5"/>
                <w:sz w:val="20"/>
              </w:rPr>
              <w:t>-</w:t>
            </w:r>
          </w:p>
        </w:tc>
        <w:tc>
          <w:tcPr>
            <w:tcW w:w="6453" w:type="dxa"/>
          </w:tcPr>
          <w:p w:rsidR="002D0A48" w:rsidRDefault="00957878">
            <w:pPr>
              <w:pStyle w:val="TableParagraph"/>
              <w:spacing w:before="11" w:line="214" w:lineRule="exact"/>
              <w:ind w:left="108"/>
              <w:rPr>
                <w:sz w:val="20"/>
              </w:rPr>
            </w:pPr>
            <w:r>
              <w:rPr>
                <w:spacing w:val="-4"/>
                <w:sz w:val="20"/>
              </w:rPr>
              <w:t>DYK’leri yeterli</w:t>
            </w:r>
            <w:r>
              <w:rPr>
                <w:spacing w:val="-3"/>
                <w:sz w:val="20"/>
              </w:rPr>
              <w:t xml:space="preserve"> </w:t>
            </w:r>
            <w:r>
              <w:rPr>
                <w:spacing w:val="-4"/>
                <w:sz w:val="20"/>
              </w:rPr>
              <w:t>buluyorum.</w:t>
            </w:r>
          </w:p>
        </w:tc>
        <w:tc>
          <w:tcPr>
            <w:tcW w:w="566" w:type="dxa"/>
          </w:tcPr>
          <w:p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467"/>
        </w:trPr>
        <w:tc>
          <w:tcPr>
            <w:tcW w:w="511" w:type="dxa"/>
          </w:tcPr>
          <w:p w:rsidR="002D0A48" w:rsidRDefault="00957878">
            <w:pPr>
              <w:pStyle w:val="TableParagraph"/>
              <w:spacing w:line="234" w:lineRule="exact"/>
              <w:ind w:left="63" w:right="62"/>
              <w:jc w:val="center"/>
              <w:rPr>
                <w:rFonts w:ascii="Caladea"/>
                <w:sz w:val="20"/>
              </w:rPr>
            </w:pPr>
            <w:r>
              <w:rPr>
                <w:spacing w:val="-5"/>
                <w:w w:val="110"/>
                <w:sz w:val="20"/>
              </w:rPr>
              <w:t>21</w:t>
            </w:r>
            <w:r>
              <w:rPr>
                <w:rFonts w:ascii="Caladea"/>
                <w:spacing w:val="-5"/>
                <w:w w:val="110"/>
                <w:sz w:val="20"/>
              </w:rPr>
              <w:t>-</w:t>
            </w:r>
          </w:p>
        </w:tc>
        <w:tc>
          <w:tcPr>
            <w:tcW w:w="6453" w:type="dxa"/>
          </w:tcPr>
          <w:p w:rsidR="002D0A48" w:rsidRDefault="00957878">
            <w:pPr>
              <w:pStyle w:val="TableParagraph"/>
              <w:spacing w:line="236" w:lineRule="exact"/>
              <w:ind w:left="108"/>
              <w:rPr>
                <w:sz w:val="20"/>
              </w:rPr>
            </w:pPr>
            <w:r>
              <w:rPr>
                <w:sz w:val="20"/>
              </w:rPr>
              <w:t>Sınav</w:t>
            </w:r>
            <w:r>
              <w:rPr>
                <w:spacing w:val="23"/>
                <w:sz w:val="20"/>
              </w:rPr>
              <w:t xml:space="preserve"> </w:t>
            </w:r>
            <w:r>
              <w:rPr>
                <w:sz w:val="20"/>
              </w:rPr>
              <w:t>ve</w:t>
            </w:r>
            <w:r>
              <w:rPr>
                <w:spacing w:val="22"/>
                <w:sz w:val="20"/>
              </w:rPr>
              <w:t xml:space="preserve"> </w:t>
            </w:r>
            <w:r>
              <w:rPr>
                <w:sz w:val="20"/>
              </w:rPr>
              <w:t>ödevlerin</w:t>
            </w:r>
            <w:r>
              <w:rPr>
                <w:spacing w:val="22"/>
                <w:sz w:val="20"/>
              </w:rPr>
              <w:t xml:space="preserve"> </w:t>
            </w:r>
            <w:r>
              <w:rPr>
                <w:sz w:val="20"/>
              </w:rPr>
              <w:t>beni</w:t>
            </w:r>
            <w:r>
              <w:rPr>
                <w:spacing w:val="23"/>
                <w:sz w:val="20"/>
              </w:rPr>
              <w:t xml:space="preserve"> </w:t>
            </w:r>
            <w:r>
              <w:rPr>
                <w:sz w:val="20"/>
              </w:rPr>
              <w:t>değerlendirmek</w:t>
            </w:r>
            <w:r>
              <w:rPr>
                <w:spacing w:val="23"/>
                <w:sz w:val="20"/>
              </w:rPr>
              <w:t xml:space="preserve"> </w:t>
            </w:r>
            <w:r>
              <w:rPr>
                <w:sz w:val="20"/>
              </w:rPr>
              <w:t>için</w:t>
            </w:r>
            <w:r>
              <w:rPr>
                <w:spacing w:val="22"/>
                <w:sz w:val="20"/>
              </w:rPr>
              <w:t xml:space="preserve"> </w:t>
            </w:r>
            <w:r>
              <w:rPr>
                <w:sz w:val="20"/>
              </w:rPr>
              <w:t>adil</w:t>
            </w:r>
            <w:r>
              <w:rPr>
                <w:spacing w:val="22"/>
                <w:sz w:val="20"/>
              </w:rPr>
              <w:t xml:space="preserve"> </w:t>
            </w:r>
            <w:r>
              <w:rPr>
                <w:sz w:val="20"/>
              </w:rPr>
              <w:t>ve</w:t>
            </w:r>
            <w:r>
              <w:rPr>
                <w:spacing w:val="22"/>
                <w:sz w:val="20"/>
              </w:rPr>
              <w:t xml:space="preserve"> </w:t>
            </w:r>
            <w:r>
              <w:rPr>
                <w:sz w:val="20"/>
              </w:rPr>
              <w:t>yeterli</w:t>
            </w:r>
            <w:r>
              <w:rPr>
                <w:spacing w:val="23"/>
                <w:sz w:val="20"/>
              </w:rPr>
              <w:t xml:space="preserve"> </w:t>
            </w:r>
            <w:r>
              <w:rPr>
                <w:sz w:val="20"/>
              </w:rPr>
              <w:t xml:space="preserve">olduğunu </w:t>
            </w:r>
            <w:r>
              <w:rPr>
                <w:spacing w:val="-2"/>
                <w:sz w:val="20"/>
              </w:rPr>
              <w:t>düşünüyorum.</w:t>
            </w:r>
          </w:p>
        </w:tc>
        <w:tc>
          <w:tcPr>
            <w:tcW w:w="566" w:type="dxa"/>
          </w:tcPr>
          <w:p w:rsidR="002D0A48" w:rsidRDefault="00957878">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D0A48" w:rsidRDefault="00957878">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0"/>
        </w:trPr>
        <w:tc>
          <w:tcPr>
            <w:tcW w:w="511" w:type="dxa"/>
          </w:tcPr>
          <w:p w:rsidR="002D0A48" w:rsidRDefault="00957878">
            <w:pPr>
              <w:pStyle w:val="TableParagraph"/>
              <w:spacing w:line="220" w:lineRule="exact"/>
              <w:ind w:left="63" w:right="62"/>
              <w:jc w:val="center"/>
              <w:rPr>
                <w:rFonts w:ascii="Caladea"/>
                <w:sz w:val="20"/>
              </w:rPr>
            </w:pPr>
            <w:r>
              <w:rPr>
                <w:spacing w:val="-5"/>
                <w:sz w:val="20"/>
              </w:rPr>
              <w:t>22</w:t>
            </w:r>
            <w:r>
              <w:rPr>
                <w:rFonts w:ascii="Caladea"/>
                <w:spacing w:val="-5"/>
                <w:sz w:val="20"/>
              </w:rPr>
              <w:t>-</w:t>
            </w:r>
          </w:p>
        </w:tc>
        <w:tc>
          <w:tcPr>
            <w:tcW w:w="6453" w:type="dxa"/>
          </w:tcPr>
          <w:p w:rsidR="002D0A48" w:rsidRDefault="00957878">
            <w:pPr>
              <w:pStyle w:val="TableParagraph"/>
              <w:spacing w:before="9" w:line="211" w:lineRule="exact"/>
              <w:ind w:left="108"/>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566" w:type="dxa"/>
          </w:tcPr>
          <w:p w:rsidR="002D0A48" w:rsidRDefault="00957878">
            <w:pPr>
              <w:pStyle w:val="TableParagraph"/>
              <w:spacing w:line="220"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D0A48" w:rsidRDefault="00957878">
            <w:pPr>
              <w:pStyle w:val="TableParagraph"/>
              <w:spacing w:line="220"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0"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D0A48" w:rsidRDefault="00957878">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D0A48" w:rsidRDefault="00957878">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11" w:type="dxa"/>
          </w:tcPr>
          <w:p w:rsidR="002D0A48" w:rsidRDefault="00957878">
            <w:pPr>
              <w:pStyle w:val="TableParagraph"/>
              <w:spacing w:line="224" w:lineRule="exact"/>
              <w:ind w:left="63" w:right="62"/>
              <w:jc w:val="center"/>
              <w:rPr>
                <w:rFonts w:ascii="Caladea"/>
                <w:sz w:val="20"/>
              </w:rPr>
            </w:pPr>
            <w:r>
              <w:rPr>
                <w:spacing w:val="-5"/>
                <w:sz w:val="20"/>
              </w:rPr>
              <w:t>23</w:t>
            </w:r>
            <w:r>
              <w:rPr>
                <w:rFonts w:ascii="Caladea"/>
                <w:spacing w:val="-5"/>
                <w:sz w:val="20"/>
              </w:rPr>
              <w:t>-</w:t>
            </w:r>
          </w:p>
        </w:tc>
        <w:tc>
          <w:tcPr>
            <w:tcW w:w="6453" w:type="dxa"/>
          </w:tcPr>
          <w:p w:rsidR="002D0A48" w:rsidRDefault="00957878">
            <w:pPr>
              <w:pStyle w:val="TableParagraph"/>
              <w:spacing w:before="11" w:line="214" w:lineRule="exact"/>
              <w:ind w:left="108"/>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566" w:type="dxa"/>
          </w:tcPr>
          <w:p w:rsidR="002D0A48" w:rsidRDefault="00957878">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rsidR="002D0A48" w:rsidRDefault="00957878">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2D0A48" w:rsidRDefault="002D0A48">
      <w:pPr>
        <w:spacing w:line="224" w:lineRule="exact"/>
        <w:rPr>
          <w:rFonts w:ascii="Carlito"/>
          <w:sz w:val="20"/>
        </w:rPr>
        <w:sectPr w:rsidR="002D0A48">
          <w:pgSz w:w="11910" w:h="16840"/>
          <w:pgMar w:top="1380" w:right="400" w:bottom="1280" w:left="460" w:header="0" w:footer="1097" w:gutter="0"/>
          <w:cols w:space="708"/>
        </w:sectPr>
      </w:pPr>
    </w:p>
    <w:p w:rsidR="002D0A48" w:rsidRDefault="002D0A48">
      <w:pPr>
        <w:pStyle w:val="GvdeMetni"/>
        <w:spacing w:before="252"/>
      </w:pPr>
    </w:p>
    <w:p w:rsidR="002D0A48" w:rsidRPr="00536E07" w:rsidRDefault="00957878">
      <w:pPr>
        <w:spacing w:before="1"/>
        <w:ind w:left="958"/>
        <w:rPr>
          <w:rFonts w:ascii="Times New Roman" w:hAnsi="Times New Roman"/>
          <w:b/>
          <w:color w:val="FF0000"/>
          <w:sz w:val="24"/>
        </w:rPr>
      </w:pPr>
      <w:r w:rsidRPr="00536E07">
        <w:rPr>
          <w:rFonts w:ascii="Times New Roman" w:hAnsi="Times New Roman"/>
          <w:b/>
          <w:color w:val="FF0000"/>
          <w:w w:val="105"/>
          <w:sz w:val="24"/>
        </w:rPr>
        <w:t>Kıymetli</w:t>
      </w:r>
      <w:r w:rsidRPr="00536E07">
        <w:rPr>
          <w:rFonts w:ascii="Times New Roman" w:hAnsi="Times New Roman"/>
          <w:b/>
          <w:color w:val="FF0000"/>
          <w:spacing w:val="-15"/>
          <w:w w:val="105"/>
          <w:sz w:val="24"/>
        </w:rPr>
        <w:t xml:space="preserve"> </w:t>
      </w:r>
      <w:r w:rsidRPr="00536E07">
        <w:rPr>
          <w:rFonts w:ascii="Times New Roman" w:hAnsi="Times New Roman"/>
          <w:b/>
          <w:color w:val="FF0000"/>
          <w:spacing w:val="-2"/>
          <w:w w:val="105"/>
          <w:sz w:val="24"/>
        </w:rPr>
        <w:t>Öğretmenimiz;</w:t>
      </w:r>
    </w:p>
    <w:p w:rsidR="002D0A48" w:rsidRPr="00536E07" w:rsidRDefault="00957878" w:rsidP="00DB719C">
      <w:pPr>
        <w:pStyle w:val="ListeParagraf"/>
        <w:numPr>
          <w:ilvl w:val="0"/>
          <w:numId w:val="3"/>
        </w:numPr>
        <w:tabs>
          <w:tab w:val="left" w:pos="1678"/>
        </w:tabs>
        <w:spacing w:before="0"/>
        <w:ind w:left="1672" w:hanging="357"/>
        <w:rPr>
          <w:color w:val="FF0000"/>
          <w:sz w:val="24"/>
        </w:rPr>
      </w:pPr>
      <w:r w:rsidRPr="00536E07">
        <w:rPr>
          <w:color w:val="FF0000"/>
          <w:spacing w:val="-6"/>
          <w:sz w:val="24"/>
        </w:rPr>
        <w:t>Bu</w:t>
      </w:r>
      <w:r w:rsidRPr="00536E07">
        <w:rPr>
          <w:color w:val="FF0000"/>
          <w:spacing w:val="2"/>
          <w:sz w:val="24"/>
        </w:rPr>
        <w:t xml:space="preserve"> </w:t>
      </w:r>
      <w:r w:rsidRPr="00536E07">
        <w:rPr>
          <w:color w:val="FF0000"/>
          <w:spacing w:val="-6"/>
          <w:sz w:val="24"/>
        </w:rPr>
        <w:t>anketin</w:t>
      </w:r>
      <w:r w:rsidRPr="00536E07">
        <w:rPr>
          <w:color w:val="FF0000"/>
          <w:spacing w:val="4"/>
          <w:sz w:val="24"/>
        </w:rPr>
        <w:t xml:space="preserve"> </w:t>
      </w:r>
      <w:r w:rsidRPr="00536E07">
        <w:rPr>
          <w:color w:val="FF0000"/>
          <w:spacing w:val="-6"/>
          <w:sz w:val="24"/>
        </w:rPr>
        <w:t>amacı,</w:t>
      </w:r>
      <w:r w:rsidRPr="00536E07">
        <w:rPr>
          <w:color w:val="FF0000"/>
          <w:spacing w:val="4"/>
          <w:sz w:val="24"/>
        </w:rPr>
        <w:t xml:space="preserve"> </w:t>
      </w:r>
      <w:r w:rsidRPr="00536E07">
        <w:rPr>
          <w:color w:val="FF0000"/>
          <w:spacing w:val="-6"/>
          <w:sz w:val="24"/>
        </w:rPr>
        <w:t>okul/kurum</w:t>
      </w:r>
      <w:r w:rsidRPr="00536E07">
        <w:rPr>
          <w:color w:val="FF0000"/>
          <w:spacing w:val="5"/>
          <w:sz w:val="24"/>
        </w:rPr>
        <w:t xml:space="preserve"> </w:t>
      </w:r>
      <w:r w:rsidRPr="00536E07">
        <w:rPr>
          <w:color w:val="FF0000"/>
          <w:spacing w:val="-6"/>
          <w:sz w:val="24"/>
        </w:rPr>
        <w:t>çalışmaları</w:t>
      </w:r>
      <w:r w:rsidRPr="00536E07">
        <w:rPr>
          <w:color w:val="FF0000"/>
          <w:spacing w:val="4"/>
          <w:sz w:val="24"/>
        </w:rPr>
        <w:t xml:space="preserve"> </w:t>
      </w:r>
      <w:r w:rsidRPr="00536E07">
        <w:rPr>
          <w:color w:val="FF0000"/>
          <w:spacing w:val="-6"/>
          <w:sz w:val="24"/>
        </w:rPr>
        <w:t>hakkındaki</w:t>
      </w:r>
      <w:r w:rsidRPr="00536E07">
        <w:rPr>
          <w:color w:val="FF0000"/>
          <w:spacing w:val="4"/>
          <w:sz w:val="24"/>
        </w:rPr>
        <w:t xml:space="preserve"> </w:t>
      </w:r>
      <w:r w:rsidRPr="00536E07">
        <w:rPr>
          <w:color w:val="FF0000"/>
          <w:spacing w:val="-6"/>
          <w:sz w:val="24"/>
        </w:rPr>
        <w:t>görüşlerinizi</w:t>
      </w:r>
      <w:r w:rsidRPr="00536E07">
        <w:rPr>
          <w:color w:val="FF0000"/>
          <w:spacing w:val="3"/>
          <w:sz w:val="24"/>
        </w:rPr>
        <w:t xml:space="preserve"> </w:t>
      </w:r>
      <w:r w:rsidRPr="00536E07">
        <w:rPr>
          <w:color w:val="FF0000"/>
          <w:spacing w:val="-6"/>
          <w:sz w:val="24"/>
        </w:rPr>
        <w:t>almaktır.</w:t>
      </w:r>
    </w:p>
    <w:p w:rsidR="002D0A48" w:rsidRPr="00536E07" w:rsidRDefault="00957878" w:rsidP="00DB719C">
      <w:pPr>
        <w:pStyle w:val="ListeParagraf"/>
        <w:numPr>
          <w:ilvl w:val="0"/>
          <w:numId w:val="3"/>
        </w:numPr>
        <w:tabs>
          <w:tab w:val="left" w:pos="1678"/>
        </w:tabs>
        <w:spacing w:before="0"/>
        <w:ind w:left="1672" w:hanging="357"/>
        <w:rPr>
          <w:color w:val="FF0000"/>
          <w:sz w:val="24"/>
        </w:rPr>
      </w:pPr>
      <w:r w:rsidRPr="00536E07">
        <w:rPr>
          <w:color w:val="FF0000"/>
          <w:spacing w:val="-4"/>
          <w:sz w:val="24"/>
        </w:rPr>
        <w:t>Bu</w:t>
      </w:r>
      <w:r w:rsidRPr="00536E07">
        <w:rPr>
          <w:color w:val="FF0000"/>
          <w:spacing w:val="-6"/>
          <w:sz w:val="24"/>
        </w:rPr>
        <w:t xml:space="preserve"> </w:t>
      </w:r>
      <w:r w:rsidRPr="00536E07">
        <w:rPr>
          <w:color w:val="FF0000"/>
          <w:spacing w:val="-4"/>
          <w:sz w:val="24"/>
        </w:rPr>
        <w:t>ankette kimlik</w:t>
      </w:r>
      <w:r w:rsidRPr="00536E07">
        <w:rPr>
          <w:color w:val="FF0000"/>
          <w:spacing w:val="-6"/>
          <w:sz w:val="24"/>
        </w:rPr>
        <w:t xml:space="preserve"> </w:t>
      </w:r>
      <w:r w:rsidRPr="00536E07">
        <w:rPr>
          <w:color w:val="FF0000"/>
          <w:spacing w:val="-4"/>
          <w:sz w:val="24"/>
        </w:rPr>
        <w:t>bilgileri yer</w:t>
      </w:r>
      <w:r w:rsidRPr="00536E07">
        <w:rPr>
          <w:color w:val="FF0000"/>
          <w:spacing w:val="-6"/>
          <w:sz w:val="24"/>
        </w:rPr>
        <w:t xml:space="preserve"> </w:t>
      </w:r>
      <w:r w:rsidRPr="00536E07">
        <w:rPr>
          <w:color w:val="FF0000"/>
          <w:spacing w:val="-4"/>
          <w:sz w:val="24"/>
        </w:rPr>
        <w:t>almaz.</w:t>
      </w:r>
    </w:p>
    <w:p w:rsidR="002D0A48" w:rsidRPr="00536E07" w:rsidRDefault="00957878" w:rsidP="00DB719C">
      <w:pPr>
        <w:pStyle w:val="ListeParagraf"/>
        <w:numPr>
          <w:ilvl w:val="0"/>
          <w:numId w:val="3"/>
        </w:numPr>
        <w:tabs>
          <w:tab w:val="left" w:pos="1678"/>
        </w:tabs>
        <w:spacing w:before="0"/>
        <w:ind w:left="1672" w:right="1016" w:hanging="357"/>
        <w:rPr>
          <w:color w:val="FF0000"/>
          <w:sz w:val="24"/>
        </w:rPr>
      </w:pPr>
      <w:r w:rsidRPr="00536E07">
        <w:rPr>
          <w:color w:val="FF0000"/>
          <w:sz w:val="24"/>
        </w:rPr>
        <w:t>Lütfen okul hakkındaki</w:t>
      </w:r>
      <w:r w:rsidRPr="00536E07">
        <w:rPr>
          <w:color w:val="FF0000"/>
          <w:spacing w:val="4"/>
          <w:sz w:val="24"/>
        </w:rPr>
        <w:t xml:space="preserve"> </w:t>
      </w:r>
      <w:r w:rsidRPr="00536E07">
        <w:rPr>
          <w:color w:val="FF0000"/>
          <w:sz w:val="24"/>
        </w:rPr>
        <w:t xml:space="preserve">görüşlerinizi en iyi yansıtan kutuya “X” işareti koyarak </w:t>
      </w:r>
      <w:r w:rsidRPr="00536E07">
        <w:rPr>
          <w:color w:val="FF0000"/>
          <w:spacing w:val="-2"/>
          <w:sz w:val="24"/>
        </w:rPr>
        <w:t>belirtiniz.</w:t>
      </w:r>
    </w:p>
    <w:p w:rsidR="002D0A48" w:rsidRPr="00536E07" w:rsidRDefault="00957878" w:rsidP="00DB719C">
      <w:pPr>
        <w:pStyle w:val="ListeParagraf"/>
        <w:numPr>
          <w:ilvl w:val="0"/>
          <w:numId w:val="3"/>
        </w:numPr>
        <w:tabs>
          <w:tab w:val="left" w:pos="1678"/>
        </w:tabs>
        <w:spacing w:before="0"/>
        <w:ind w:left="1672" w:hanging="357"/>
        <w:rPr>
          <w:color w:val="FF0000"/>
          <w:sz w:val="24"/>
        </w:rPr>
      </w:pPr>
      <w:r w:rsidRPr="00536E07">
        <w:rPr>
          <w:color w:val="FF0000"/>
          <w:spacing w:val="-4"/>
          <w:sz w:val="24"/>
        </w:rPr>
        <w:t>Anketimize</w:t>
      </w:r>
      <w:r w:rsidRPr="00536E07">
        <w:rPr>
          <w:color w:val="FF0000"/>
          <w:spacing w:val="-7"/>
          <w:sz w:val="24"/>
        </w:rPr>
        <w:t xml:space="preserve"> </w:t>
      </w:r>
      <w:r w:rsidRPr="00536E07">
        <w:rPr>
          <w:color w:val="FF0000"/>
          <w:spacing w:val="-4"/>
          <w:sz w:val="24"/>
        </w:rPr>
        <w:t>katıldığınız</w:t>
      </w:r>
      <w:r w:rsidRPr="00536E07">
        <w:rPr>
          <w:color w:val="FF0000"/>
          <w:spacing w:val="-6"/>
          <w:sz w:val="24"/>
        </w:rPr>
        <w:t xml:space="preserve"> </w:t>
      </w:r>
      <w:r w:rsidRPr="00536E07">
        <w:rPr>
          <w:color w:val="FF0000"/>
          <w:spacing w:val="-4"/>
          <w:sz w:val="24"/>
        </w:rPr>
        <w:t>için</w:t>
      </w:r>
      <w:r w:rsidRPr="00536E07">
        <w:rPr>
          <w:color w:val="FF0000"/>
          <w:spacing w:val="-7"/>
          <w:sz w:val="24"/>
        </w:rPr>
        <w:t xml:space="preserve"> </w:t>
      </w:r>
      <w:r w:rsidRPr="00536E07">
        <w:rPr>
          <w:color w:val="FF0000"/>
          <w:spacing w:val="-4"/>
          <w:sz w:val="24"/>
        </w:rPr>
        <w:t>teşekkür</w:t>
      </w:r>
      <w:r w:rsidRPr="00536E07">
        <w:rPr>
          <w:color w:val="FF0000"/>
          <w:spacing w:val="-8"/>
          <w:sz w:val="24"/>
        </w:rPr>
        <w:t xml:space="preserve"> </w:t>
      </w:r>
      <w:r w:rsidRPr="00536E07">
        <w:rPr>
          <w:color w:val="FF0000"/>
          <w:spacing w:val="-4"/>
          <w:sz w:val="24"/>
        </w:rPr>
        <w:t>ederiz.</w:t>
      </w:r>
    </w:p>
    <w:p w:rsidR="002D0A48" w:rsidRPr="00536E07" w:rsidRDefault="002D0A48">
      <w:pPr>
        <w:pStyle w:val="GvdeMetni"/>
        <w:rPr>
          <w:color w:val="FF0000"/>
        </w:rPr>
      </w:pPr>
    </w:p>
    <w:p w:rsidR="002D0A48" w:rsidRPr="00536E07" w:rsidRDefault="002D0A48">
      <w:pPr>
        <w:pStyle w:val="GvdeMetni"/>
        <w:spacing w:before="121"/>
        <w:rPr>
          <w:color w:val="FF0000"/>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2D0A48">
        <w:trPr>
          <w:trHeight w:val="1833"/>
        </w:trPr>
        <w:tc>
          <w:tcPr>
            <w:tcW w:w="566" w:type="dxa"/>
          </w:tcPr>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spacing w:before="45"/>
              <w:rPr>
                <w:sz w:val="20"/>
              </w:rPr>
            </w:pPr>
          </w:p>
          <w:p w:rsidR="002D0A48" w:rsidRDefault="00957878">
            <w:pPr>
              <w:pStyle w:val="TableParagraph"/>
              <w:ind w:left="83" w:right="80"/>
              <w:jc w:val="center"/>
              <w:rPr>
                <w:rFonts w:ascii="Caladea"/>
                <w:b/>
                <w:sz w:val="20"/>
              </w:rPr>
            </w:pPr>
            <w:r>
              <w:rPr>
                <w:rFonts w:ascii="Caladea"/>
                <w:b/>
                <w:spacing w:val="-5"/>
                <w:sz w:val="20"/>
              </w:rPr>
              <w:t>NO</w:t>
            </w:r>
          </w:p>
        </w:tc>
        <w:tc>
          <w:tcPr>
            <w:tcW w:w="6806" w:type="dxa"/>
          </w:tcPr>
          <w:p w:rsidR="002D0A48" w:rsidRDefault="002D0A48">
            <w:pPr>
              <w:pStyle w:val="TableParagraph"/>
              <w:rPr>
                <w:sz w:val="20"/>
              </w:rPr>
            </w:pPr>
          </w:p>
          <w:p w:rsidR="002D0A48" w:rsidRDefault="002D0A48">
            <w:pPr>
              <w:pStyle w:val="TableParagraph"/>
              <w:rPr>
                <w:sz w:val="20"/>
              </w:rPr>
            </w:pPr>
          </w:p>
          <w:p w:rsidR="002D0A48" w:rsidRDefault="002D0A48">
            <w:pPr>
              <w:pStyle w:val="TableParagraph"/>
              <w:spacing w:before="26"/>
              <w:rPr>
                <w:sz w:val="20"/>
              </w:rPr>
            </w:pPr>
          </w:p>
          <w:p w:rsidR="002D0A48" w:rsidRDefault="00957878">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rsidR="002D0A48" w:rsidRDefault="00957878">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rsidR="002D0A48" w:rsidRDefault="00957878">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rsidR="002D0A48" w:rsidRDefault="00957878">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rsidR="002D0A48" w:rsidRDefault="00957878">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rsidR="002D0A48" w:rsidRDefault="002D0A48">
            <w:pPr>
              <w:pStyle w:val="TableParagraph"/>
              <w:spacing w:before="86"/>
              <w:rPr>
                <w:sz w:val="20"/>
              </w:rPr>
            </w:pPr>
          </w:p>
          <w:p w:rsidR="002D0A48" w:rsidRDefault="00957878">
            <w:pPr>
              <w:pStyle w:val="TableParagraph"/>
              <w:ind w:left="-1"/>
              <w:rPr>
                <w:rFonts w:ascii="Times New Roman" w:hAnsi="Times New Roman"/>
                <w:b/>
                <w:sz w:val="20"/>
              </w:rPr>
            </w:pPr>
            <w:r>
              <w:rPr>
                <w:rFonts w:ascii="Times New Roman" w:hAnsi="Times New Roman"/>
                <w:b/>
                <w:spacing w:val="-2"/>
                <w:w w:val="105"/>
                <w:sz w:val="20"/>
              </w:rPr>
              <w:t>Katılmıyorum</w:t>
            </w:r>
          </w:p>
        </w:tc>
      </w:tr>
      <w:tr w:rsidR="002D0A48">
        <w:trPr>
          <w:trHeight w:val="352"/>
        </w:trPr>
        <w:tc>
          <w:tcPr>
            <w:tcW w:w="566" w:type="dxa"/>
          </w:tcPr>
          <w:p w:rsidR="002D0A48" w:rsidRDefault="00957878">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rsidR="002D0A48" w:rsidRDefault="00957878">
            <w:pPr>
              <w:pStyle w:val="TableParagraph"/>
              <w:spacing w:before="8"/>
              <w:ind w:left="110"/>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rsidR="002D0A48" w:rsidRDefault="00957878">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D0A48" w:rsidRDefault="00957878">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D0A48" w:rsidRDefault="00957878">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D0A48" w:rsidRDefault="00957878">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D0A48" w:rsidRDefault="00957878">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352"/>
        </w:trPr>
        <w:tc>
          <w:tcPr>
            <w:tcW w:w="566" w:type="dxa"/>
          </w:tcPr>
          <w:p w:rsidR="002D0A48" w:rsidRDefault="00957878">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rsidR="002D0A48" w:rsidRDefault="00957878">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rsidR="002D0A48" w:rsidRDefault="00957878">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D0A48" w:rsidRDefault="00957878">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D0A48" w:rsidRDefault="00957878">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D0A48" w:rsidRDefault="00957878">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D0A48" w:rsidRDefault="00957878">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352"/>
        </w:trPr>
        <w:tc>
          <w:tcPr>
            <w:tcW w:w="566" w:type="dxa"/>
          </w:tcPr>
          <w:p w:rsidR="002D0A48" w:rsidRDefault="00957878">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rsidR="002D0A48" w:rsidRDefault="00957878">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67" w:type="dxa"/>
          </w:tcPr>
          <w:p w:rsidR="002D0A48" w:rsidRDefault="00957878">
            <w:pPr>
              <w:pStyle w:val="TableParagraph"/>
              <w:spacing w:before="5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D0A48" w:rsidRDefault="00957878">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D0A48" w:rsidRDefault="00957878">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D0A48" w:rsidRDefault="00957878">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D0A48" w:rsidRDefault="00957878">
            <w:pPr>
              <w:pStyle w:val="TableParagraph"/>
              <w:spacing w:before="5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537"/>
        </w:trPr>
        <w:tc>
          <w:tcPr>
            <w:tcW w:w="566" w:type="dxa"/>
          </w:tcPr>
          <w:p w:rsidR="002D0A48" w:rsidRDefault="00957878">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rsidR="002D0A48" w:rsidRDefault="00957878">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rsidR="002D0A48" w:rsidRDefault="00957878">
            <w:pPr>
              <w:pStyle w:val="TableParagraph"/>
              <w:spacing w:before="41"/>
              <w:ind w:left="110"/>
              <w:rPr>
                <w:sz w:val="20"/>
              </w:rPr>
            </w:pPr>
            <w:r>
              <w:rPr>
                <w:spacing w:val="-4"/>
                <w:sz w:val="20"/>
              </w:rPr>
              <w:t>önlemleri</w:t>
            </w:r>
            <w:r>
              <w:rPr>
                <w:spacing w:val="-1"/>
                <w:sz w:val="20"/>
              </w:rPr>
              <w:t xml:space="preserve"> </w:t>
            </w:r>
            <w:r>
              <w:rPr>
                <w:spacing w:val="-2"/>
                <w:sz w:val="20"/>
              </w:rPr>
              <w:t>alır.</w:t>
            </w:r>
          </w:p>
        </w:tc>
        <w:tc>
          <w:tcPr>
            <w:tcW w:w="667" w:type="dxa"/>
          </w:tcPr>
          <w:p w:rsidR="002D0A48" w:rsidRDefault="00957878">
            <w:pPr>
              <w:pStyle w:val="TableParagraph"/>
              <w:spacing w:before="145"/>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D0A48" w:rsidRDefault="00957878">
            <w:pPr>
              <w:pStyle w:val="TableParagraph"/>
              <w:spacing w:before="145"/>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D0A48" w:rsidRDefault="00957878">
            <w:pPr>
              <w:pStyle w:val="TableParagraph"/>
              <w:spacing w:before="145"/>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D0A48" w:rsidRDefault="00957878">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D0A48" w:rsidRDefault="00957878">
            <w:pPr>
              <w:pStyle w:val="TableParagraph"/>
              <w:spacing w:before="145"/>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352"/>
        </w:trPr>
        <w:tc>
          <w:tcPr>
            <w:tcW w:w="566" w:type="dxa"/>
          </w:tcPr>
          <w:p w:rsidR="002D0A48" w:rsidRDefault="00957878">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rsidR="002D0A48" w:rsidRDefault="00957878">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rsidR="002D0A48" w:rsidRDefault="00957878">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D0A48" w:rsidRDefault="00957878">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D0A48" w:rsidRDefault="00957878">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D0A48" w:rsidRDefault="00957878">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D0A48" w:rsidRDefault="00957878">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66" w:type="dxa"/>
          </w:tcPr>
          <w:p w:rsidR="002D0A48" w:rsidRDefault="00957878">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rsidR="002D0A48" w:rsidRDefault="00957878">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rsidR="002D0A48" w:rsidRDefault="0095787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D0A48" w:rsidRDefault="0095787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66" w:type="dxa"/>
          </w:tcPr>
          <w:p w:rsidR="002D0A48" w:rsidRDefault="00957878">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rsidR="002D0A48" w:rsidRDefault="00957878">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rsidR="002D0A48" w:rsidRDefault="0095787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D0A48" w:rsidRDefault="0095787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467"/>
        </w:trPr>
        <w:tc>
          <w:tcPr>
            <w:tcW w:w="566" w:type="dxa"/>
          </w:tcPr>
          <w:p w:rsidR="002D0A48" w:rsidRDefault="00957878">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rsidR="002D0A48" w:rsidRDefault="00957878">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rsidR="002D0A48" w:rsidRDefault="00957878">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D0A48" w:rsidRDefault="00957878">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D0A48" w:rsidRDefault="00957878">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D0A48" w:rsidRDefault="00957878">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0"/>
        </w:trPr>
        <w:tc>
          <w:tcPr>
            <w:tcW w:w="566" w:type="dxa"/>
          </w:tcPr>
          <w:p w:rsidR="002D0A48" w:rsidRDefault="00957878">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rsidR="002D0A48" w:rsidRDefault="00957878">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rsidR="002D0A48" w:rsidRDefault="00957878">
            <w:pPr>
              <w:pStyle w:val="TableParagraph"/>
              <w:spacing w:line="220"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D0A48" w:rsidRDefault="00957878">
            <w:pPr>
              <w:pStyle w:val="TableParagraph"/>
              <w:spacing w:line="220"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D0A48" w:rsidRDefault="00957878">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D0A48" w:rsidRDefault="00957878">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D0A48" w:rsidRDefault="00957878">
            <w:pPr>
              <w:pStyle w:val="TableParagraph"/>
              <w:spacing w:line="220"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66" w:type="dxa"/>
          </w:tcPr>
          <w:p w:rsidR="002D0A48" w:rsidRDefault="00957878">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rsidR="002D0A48" w:rsidRDefault="00957878">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rsidR="002D0A48" w:rsidRDefault="00957878">
            <w:pPr>
              <w:pStyle w:val="TableParagraph"/>
              <w:spacing w:before="1" w:line="223"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D0A48" w:rsidRDefault="00957878">
            <w:pPr>
              <w:pStyle w:val="TableParagraph"/>
              <w:spacing w:before="1" w:line="223"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D0A48" w:rsidRDefault="00957878">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D0A48" w:rsidRDefault="00957878">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D0A48" w:rsidRDefault="00957878">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470"/>
        </w:trPr>
        <w:tc>
          <w:tcPr>
            <w:tcW w:w="566" w:type="dxa"/>
          </w:tcPr>
          <w:p w:rsidR="002D0A48" w:rsidRDefault="00957878">
            <w:pPr>
              <w:pStyle w:val="TableParagraph"/>
              <w:spacing w:line="234" w:lineRule="exact"/>
              <w:ind w:left="29" w:right="80"/>
              <w:jc w:val="center"/>
              <w:rPr>
                <w:rFonts w:ascii="Caladea"/>
                <w:sz w:val="20"/>
              </w:rPr>
            </w:pPr>
            <w:r>
              <w:rPr>
                <w:rFonts w:ascii="Caladea"/>
                <w:spacing w:val="-5"/>
                <w:sz w:val="20"/>
              </w:rPr>
              <w:t>11-</w:t>
            </w:r>
          </w:p>
        </w:tc>
        <w:tc>
          <w:tcPr>
            <w:tcW w:w="6806" w:type="dxa"/>
          </w:tcPr>
          <w:p w:rsidR="002D0A48" w:rsidRDefault="00957878">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rsidR="002D0A48" w:rsidRDefault="00957878">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D0A48" w:rsidRDefault="00957878">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D0A48" w:rsidRDefault="00957878">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D0A48" w:rsidRDefault="00957878">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D0A48" w:rsidRDefault="00957878">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2"/>
        </w:trPr>
        <w:tc>
          <w:tcPr>
            <w:tcW w:w="566" w:type="dxa"/>
          </w:tcPr>
          <w:p w:rsidR="002D0A48" w:rsidRDefault="00957878">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rsidR="002D0A48" w:rsidRDefault="00957878">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rsidR="002D0A48" w:rsidRDefault="00957878">
            <w:pPr>
              <w:pStyle w:val="TableParagraph"/>
              <w:spacing w:line="222"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D0A48" w:rsidRDefault="00957878">
            <w:pPr>
              <w:pStyle w:val="TableParagraph"/>
              <w:spacing w:line="222"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D0A48" w:rsidRDefault="00957878">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D0A48" w:rsidRDefault="00957878">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D0A48" w:rsidRDefault="00957878">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337"/>
        </w:trPr>
        <w:tc>
          <w:tcPr>
            <w:tcW w:w="566" w:type="dxa"/>
          </w:tcPr>
          <w:p w:rsidR="002D0A48" w:rsidRDefault="00957878">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rsidR="002D0A48" w:rsidRDefault="00957878">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rsidR="002D0A48" w:rsidRDefault="00957878">
            <w:pPr>
              <w:pStyle w:val="TableParagraph"/>
              <w:spacing w:before="47"/>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D0A48" w:rsidRDefault="00957878">
            <w:pPr>
              <w:pStyle w:val="TableParagraph"/>
              <w:spacing w:before="47"/>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D0A48" w:rsidRDefault="00957878">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D0A48" w:rsidRDefault="00957878">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D0A48" w:rsidRDefault="00957878">
            <w:pPr>
              <w:pStyle w:val="TableParagraph"/>
              <w:spacing w:before="47"/>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66" w:type="dxa"/>
          </w:tcPr>
          <w:p w:rsidR="002D0A48" w:rsidRDefault="00957878">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rsidR="002D0A48" w:rsidRDefault="00957878">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rsidR="002D0A48" w:rsidRDefault="0095787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D0A48" w:rsidRDefault="0095787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66" w:type="dxa"/>
          </w:tcPr>
          <w:p w:rsidR="002D0A48" w:rsidRDefault="00957878">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rsidR="002D0A48" w:rsidRDefault="00957878">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rsidR="002D0A48" w:rsidRDefault="0095787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D0A48" w:rsidRDefault="0095787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66" w:type="dxa"/>
          </w:tcPr>
          <w:p w:rsidR="002D0A48" w:rsidRDefault="00957878">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rsidR="002D0A48" w:rsidRDefault="00957878">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rsidR="002D0A48" w:rsidRDefault="0095787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D0A48" w:rsidRDefault="0095787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66" w:type="dxa"/>
          </w:tcPr>
          <w:p w:rsidR="002D0A48" w:rsidRDefault="00957878">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rsidR="002D0A48" w:rsidRDefault="00957878">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rsidR="002D0A48" w:rsidRDefault="00957878">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2D0A48" w:rsidRDefault="00957878">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2D0A48" w:rsidRDefault="00957878">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2D0A48" w:rsidRDefault="00957878">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2D0A48" w:rsidRDefault="00957878">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2D0A48" w:rsidRDefault="002D0A48">
      <w:pPr>
        <w:spacing w:line="224" w:lineRule="exact"/>
        <w:rPr>
          <w:rFonts w:ascii="Carlito"/>
          <w:sz w:val="20"/>
        </w:rPr>
      </w:pPr>
    </w:p>
    <w:p w:rsidR="00DB719C" w:rsidRDefault="00DB719C">
      <w:pPr>
        <w:spacing w:line="224" w:lineRule="exact"/>
        <w:rPr>
          <w:rFonts w:ascii="Carlito"/>
          <w:sz w:val="20"/>
        </w:rPr>
      </w:pPr>
    </w:p>
    <w:p w:rsidR="00DB719C" w:rsidRPr="00DB719C" w:rsidRDefault="00DB719C" w:rsidP="00DB719C">
      <w:pPr>
        <w:rPr>
          <w:rFonts w:ascii="Carlito"/>
          <w:sz w:val="20"/>
        </w:rPr>
      </w:pPr>
    </w:p>
    <w:p w:rsidR="00DB719C" w:rsidRPr="00DB719C" w:rsidRDefault="00DB719C" w:rsidP="00DB719C">
      <w:pPr>
        <w:rPr>
          <w:rFonts w:ascii="Carlito"/>
          <w:sz w:val="20"/>
        </w:rPr>
      </w:pPr>
    </w:p>
    <w:p w:rsidR="00DB719C" w:rsidRPr="00DB719C" w:rsidRDefault="00DB719C" w:rsidP="00DB719C">
      <w:pPr>
        <w:rPr>
          <w:rFonts w:ascii="Carlito"/>
          <w:sz w:val="20"/>
        </w:rPr>
      </w:pPr>
    </w:p>
    <w:p w:rsidR="00DB719C" w:rsidRDefault="00DB719C" w:rsidP="00DB719C">
      <w:pPr>
        <w:rPr>
          <w:rFonts w:ascii="Carlito"/>
          <w:sz w:val="20"/>
        </w:rPr>
      </w:pPr>
    </w:p>
    <w:p w:rsidR="00DB719C" w:rsidRDefault="00DB719C" w:rsidP="00DB719C">
      <w:pPr>
        <w:tabs>
          <w:tab w:val="left" w:pos="2817"/>
        </w:tabs>
        <w:rPr>
          <w:rFonts w:ascii="Carlito"/>
          <w:sz w:val="20"/>
        </w:rPr>
      </w:pPr>
      <w:r>
        <w:rPr>
          <w:rFonts w:ascii="Carlito"/>
          <w:sz w:val="20"/>
        </w:rPr>
        <w:tab/>
      </w:r>
    </w:p>
    <w:p w:rsidR="00DB719C" w:rsidRDefault="00DB719C" w:rsidP="00DB719C">
      <w:pPr>
        <w:tabs>
          <w:tab w:val="left" w:pos="2817"/>
        </w:tabs>
        <w:rPr>
          <w:rFonts w:ascii="Carlito"/>
          <w:sz w:val="20"/>
        </w:rPr>
      </w:pPr>
    </w:p>
    <w:p w:rsidR="00DB719C" w:rsidRDefault="00DB719C" w:rsidP="00DB719C">
      <w:pPr>
        <w:tabs>
          <w:tab w:val="left" w:pos="2817"/>
        </w:tabs>
        <w:rPr>
          <w:rFonts w:ascii="Carlito"/>
          <w:sz w:val="20"/>
        </w:rPr>
      </w:pPr>
    </w:p>
    <w:p w:rsidR="00DB719C" w:rsidRDefault="00DB719C" w:rsidP="00DB719C">
      <w:pPr>
        <w:tabs>
          <w:tab w:val="left" w:pos="2817"/>
        </w:tabs>
        <w:rPr>
          <w:rFonts w:ascii="Carlito"/>
          <w:sz w:val="20"/>
        </w:rPr>
      </w:pPr>
    </w:p>
    <w:p w:rsidR="00DB719C" w:rsidRDefault="00DB719C" w:rsidP="00DB719C">
      <w:pPr>
        <w:tabs>
          <w:tab w:val="left" w:pos="2817"/>
        </w:tabs>
        <w:rPr>
          <w:rFonts w:ascii="Carlito"/>
          <w:sz w:val="20"/>
        </w:rPr>
      </w:pPr>
    </w:p>
    <w:p w:rsidR="00DB719C" w:rsidRDefault="00DB719C" w:rsidP="00DB719C">
      <w:pPr>
        <w:tabs>
          <w:tab w:val="left" w:pos="2817"/>
        </w:tabs>
        <w:rPr>
          <w:rFonts w:ascii="Carlito"/>
          <w:sz w:val="20"/>
        </w:rPr>
      </w:pPr>
    </w:p>
    <w:p w:rsidR="00DB719C" w:rsidRDefault="00DB719C" w:rsidP="00DB719C">
      <w:pPr>
        <w:tabs>
          <w:tab w:val="left" w:pos="2817"/>
        </w:tabs>
        <w:rPr>
          <w:rFonts w:ascii="Carlito"/>
          <w:sz w:val="20"/>
        </w:rPr>
      </w:pPr>
    </w:p>
    <w:p w:rsidR="00DB719C" w:rsidRDefault="00DB719C" w:rsidP="00DB719C">
      <w:pPr>
        <w:tabs>
          <w:tab w:val="left" w:pos="2817"/>
        </w:tabs>
        <w:rPr>
          <w:rFonts w:ascii="Carlito"/>
          <w:sz w:val="20"/>
        </w:rPr>
      </w:pPr>
    </w:p>
    <w:p w:rsidR="00DB719C" w:rsidRDefault="00DB719C" w:rsidP="00DB719C">
      <w:pPr>
        <w:tabs>
          <w:tab w:val="left" w:pos="2817"/>
        </w:tabs>
        <w:rPr>
          <w:rFonts w:ascii="Carlito"/>
          <w:sz w:val="20"/>
        </w:rPr>
      </w:pPr>
    </w:p>
    <w:p w:rsidR="00DB719C" w:rsidRDefault="00DB719C" w:rsidP="00DB719C">
      <w:pPr>
        <w:tabs>
          <w:tab w:val="left" w:pos="2817"/>
        </w:tabs>
        <w:rPr>
          <w:rFonts w:ascii="Carlito"/>
          <w:sz w:val="20"/>
        </w:rPr>
      </w:pPr>
    </w:p>
    <w:p w:rsidR="00DB719C" w:rsidRDefault="00DB719C" w:rsidP="00DB719C">
      <w:pPr>
        <w:tabs>
          <w:tab w:val="left" w:pos="2817"/>
        </w:tabs>
        <w:rPr>
          <w:rFonts w:ascii="Carlito"/>
          <w:sz w:val="20"/>
        </w:rPr>
      </w:pPr>
    </w:p>
    <w:p w:rsidR="00DB719C" w:rsidRPr="00536E07" w:rsidRDefault="00DB719C" w:rsidP="00DB719C">
      <w:pPr>
        <w:ind w:left="958"/>
        <w:rPr>
          <w:rFonts w:ascii="Times New Roman" w:hAnsi="Times New Roman"/>
          <w:b/>
          <w:color w:val="FF0000"/>
          <w:sz w:val="24"/>
        </w:rPr>
      </w:pPr>
      <w:r w:rsidRPr="00536E07">
        <w:rPr>
          <w:rFonts w:ascii="Times New Roman" w:hAnsi="Times New Roman"/>
          <w:b/>
          <w:color w:val="FF0000"/>
          <w:w w:val="105"/>
          <w:sz w:val="24"/>
        </w:rPr>
        <w:t>Kıymetli</w:t>
      </w:r>
      <w:r w:rsidRPr="00536E07">
        <w:rPr>
          <w:rFonts w:ascii="Times New Roman" w:hAnsi="Times New Roman"/>
          <w:b/>
          <w:color w:val="FF0000"/>
          <w:spacing w:val="-16"/>
          <w:w w:val="105"/>
          <w:sz w:val="24"/>
        </w:rPr>
        <w:t xml:space="preserve"> </w:t>
      </w:r>
      <w:r w:rsidRPr="00536E07">
        <w:rPr>
          <w:rFonts w:ascii="Times New Roman" w:hAnsi="Times New Roman"/>
          <w:b/>
          <w:color w:val="FF0000"/>
          <w:spacing w:val="-2"/>
          <w:w w:val="105"/>
          <w:sz w:val="24"/>
        </w:rPr>
        <w:t>Velimiz;</w:t>
      </w:r>
    </w:p>
    <w:p w:rsidR="00DB719C" w:rsidRPr="00536E07" w:rsidRDefault="00DB719C" w:rsidP="00DB719C">
      <w:pPr>
        <w:pStyle w:val="GvdeMetni"/>
        <w:rPr>
          <w:rFonts w:ascii="Times New Roman"/>
          <w:b/>
          <w:color w:val="FF0000"/>
        </w:rPr>
      </w:pPr>
    </w:p>
    <w:p w:rsidR="00DB719C" w:rsidRPr="00536E07" w:rsidRDefault="00DB719C" w:rsidP="00DB719C">
      <w:pPr>
        <w:pStyle w:val="ListeParagraf"/>
        <w:numPr>
          <w:ilvl w:val="0"/>
          <w:numId w:val="3"/>
        </w:numPr>
        <w:tabs>
          <w:tab w:val="left" w:pos="1678"/>
        </w:tabs>
        <w:spacing w:before="0"/>
        <w:rPr>
          <w:color w:val="FF0000"/>
          <w:sz w:val="24"/>
        </w:rPr>
      </w:pPr>
      <w:r w:rsidRPr="00536E07">
        <w:rPr>
          <w:color w:val="FF0000"/>
          <w:spacing w:val="-6"/>
          <w:sz w:val="24"/>
        </w:rPr>
        <w:t>Bu</w:t>
      </w:r>
      <w:r w:rsidRPr="00536E07">
        <w:rPr>
          <w:color w:val="FF0000"/>
          <w:spacing w:val="2"/>
          <w:sz w:val="24"/>
        </w:rPr>
        <w:t xml:space="preserve"> </w:t>
      </w:r>
      <w:r w:rsidRPr="00536E07">
        <w:rPr>
          <w:color w:val="FF0000"/>
          <w:spacing w:val="-6"/>
          <w:sz w:val="24"/>
        </w:rPr>
        <w:t>anketin</w:t>
      </w:r>
      <w:r w:rsidRPr="00536E07">
        <w:rPr>
          <w:color w:val="FF0000"/>
          <w:spacing w:val="4"/>
          <w:sz w:val="24"/>
        </w:rPr>
        <w:t xml:space="preserve"> </w:t>
      </w:r>
      <w:r w:rsidRPr="00536E07">
        <w:rPr>
          <w:color w:val="FF0000"/>
          <w:spacing w:val="-6"/>
          <w:sz w:val="24"/>
        </w:rPr>
        <w:t>amacı,</w:t>
      </w:r>
      <w:r w:rsidRPr="00536E07">
        <w:rPr>
          <w:color w:val="FF0000"/>
          <w:spacing w:val="5"/>
          <w:sz w:val="24"/>
        </w:rPr>
        <w:t xml:space="preserve"> </w:t>
      </w:r>
      <w:r w:rsidRPr="00536E07">
        <w:rPr>
          <w:color w:val="FF0000"/>
          <w:spacing w:val="-6"/>
          <w:sz w:val="24"/>
        </w:rPr>
        <w:t>okul/kurum</w:t>
      </w:r>
      <w:r w:rsidRPr="00536E07">
        <w:rPr>
          <w:color w:val="FF0000"/>
          <w:spacing w:val="5"/>
          <w:sz w:val="24"/>
        </w:rPr>
        <w:t xml:space="preserve"> </w:t>
      </w:r>
      <w:r w:rsidRPr="00536E07">
        <w:rPr>
          <w:color w:val="FF0000"/>
          <w:spacing w:val="-6"/>
          <w:sz w:val="24"/>
        </w:rPr>
        <w:t>çalışmaları</w:t>
      </w:r>
      <w:r w:rsidRPr="00536E07">
        <w:rPr>
          <w:color w:val="FF0000"/>
          <w:spacing w:val="3"/>
          <w:sz w:val="24"/>
        </w:rPr>
        <w:t xml:space="preserve"> </w:t>
      </w:r>
      <w:r w:rsidRPr="00536E07">
        <w:rPr>
          <w:color w:val="FF0000"/>
          <w:spacing w:val="-6"/>
          <w:sz w:val="24"/>
        </w:rPr>
        <w:t>hakkındaki</w:t>
      </w:r>
      <w:r w:rsidRPr="00536E07">
        <w:rPr>
          <w:color w:val="FF0000"/>
          <w:spacing w:val="4"/>
          <w:sz w:val="24"/>
        </w:rPr>
        <w:t xml:space="preserve"> </w:t>
      </w:r>
      <w:r w:rsidRPr="00536E07">
        <w:rPr>
          <w:color w:val="FF0000"/>
          <w:spacing w:val="-6"/>
          <w:sz w:val="24"/>
        </w:rPr>
        <w:t>görüşleriniz</w:t>
      </w:r>
      <w:r w:rsidRPr="00536E07">
        <w:rPr>
          <w:color w:val="FF0000"/>
          <w:spacing w:val="1"/>
          <w:sz w:val="24"/>
        </w:rPr>
        <w:t xml:space="preserve"> </w:t>
      </w:r>
      <w:r w:rsidRPr="00536E07">
        <w:rPr>
          <w:color w:val="FF0000"/>
          <w:spacing w:val="-6"/>
          <w:sz w:val="24"/>
        </w:rPr>
        <w:t>almaktır.</w:t>
      </w:r>
    </w:p>
    <w:p w:rsidR="00DB719C" w:rsidRPr="00536E07" w:rsidRDefault="00DB719C" w:rsidP="00DB719C">
      <w:pPr>
        <w:pStyle w:val="ListeParagraf"/>
        <w:numPr>
          <w:ilvl w:val="0"/>
          <w:numId w:val="3"/>
        </w:numPr>
        <w:tabs>
          <w:tab w:val="left" w:pos="1678"/>
        </w:tabs>
        <w:spacing w:before="0"/>
        <w:rPr>
          <w:color w:val="FF0000"/>
          <w:sz w:val="24"/>
        </w:rPr>
      </w:pPr>
      <w:r w:rsidRPr="00536E07">
        <w:rPr>
          <w:color w:val="FF0000"/>
          <w:spacing w:val="-4"/>
          <w:sz w:val="24"/>
        </w:rPr>
        <w:t>Bu</w:t>
      </w:r>
      <w:r w:rsidRPr="00536E07">
        <w:rPr>
          <w:color w:val="FF0000"/>
          <w:spacing w:val="-6"/>
          <w:sz w:val="24"/>
        </w:rPr>
        <w:t xml:space="preserve"> </w:t>
      </w:r>
      <w:r w:rsidRPr="00536E07">
        <w:rPr>
          <w:color w:val="FF0000"/>
          <w:spacing w:val="-4"/>
          <w:sz w:val="24"/>
        </w:rPr>
        <w:t>ankette kimlik</w:t>
      </w:r>
      <w:r w:rsidRPr="00536E07">
        <w:rPr>
          <w:color w:val="FF0000"/>
          <w:spacing w:val="-6"/>
          <w:sz w:val="24"/>
        </w:rPr>
        <w:t xml:space="preserve"> </w:t>
      </w:r>
      <w:r w:rsidRPr="00536E07">
        <w:rPr>
          <w:color w:val="FF0000"/>
          <w:spacing w:val="-4"/>
          <w:sz w:val="24"/>
        </w:rPr>
        <w:t>bilgileri yer</w:t>
      </w:r>
      <w:r w:rsidRPr="00536E07">
        <w:rPr>
          <w:color w:val="FF0000"/>
          <w:spacing w:val="-6"/>
          <w:sz w:val="24"/>
        </w:rPr>
        <w:t xml:space="preserve"> </w:t>
      </w:r>
      <w:r w:rsidRPr="00536E07">
        <w:rPr>
          <w:color w:val="FF0000"/>
          <w:spacing w:val="-4"/>
          <w:sz w:val="24"/>
        </w:rPr>
        <w:t>almaz.</w:t>
      </w:r>
    </w:p>
    <w:p w:rsidR="00DB719C" w:rsidRPr="00536E07" w:rsidRDefault="00DB719C" w:rsidP="00DB719C">
      <w:pPr>
        <w:pStyle w:val="ListeParagraf"/>
        <w:numPr>
          <w:ilvl w:val="0"/>
          <w:numId w:val="3"/>
        </w:numPr>
        <w:tabs>
          <w:tab w:val="left" w:pos="1678"/>
        </w:tabs>
        <w:spacing w:before="0"/>
        <w:ind w:right="1013"/>
        <w:rPr>
          <w:color w:val="FF0000"/>
          <w:sz w:val="24"/>
        </w:rPr>
      </w:pPr>
      <w:r w:rsidRPr="00536E07">
        <w:rPr>
          <w:color w:val="FF0000"/>
          <w:sz w:val="24"/>
        </w:rPr>
        <w:t>Lütfen</w:t>
      </w:r>
      <w:r w:rsidRPr="00536E07">
        <w:rPr>
          <w:color w:val="FF0000"/>
          <w:spacing w:val="11"/>
          <w:sz w:val="24"/>
        </w:rPr>
        <w:t xml:space="preserve"> </w:t>
      </w:r>
      <w:r w:rsidRPr="00536E07">
        <w:rPr>
          <w:color w:val="FF0000"/>
          <w:sz w:val="24"/>
        </w:rPr>
        <w:t>okul/kurum</w:t>
      </w:r>
      <w:r w:rsidRPr="00536E07">
        <w:rPr>
          <w:color w:val="FF0000"/>
          <w:spacing w:val="12"/>
          <w:sz w:val="24"/>
        </w:rPr>
        <w:t xml:space="preserve"> </w:t>
      </w:r>
      <w:r w:rsidRPr="00536E07">
        <w:rPr>
          <w:color w:val="FF0000"/>
          <w:sz w:val="24"/>
        </w:rPr>
        <w:t>hakkındaki</w:t>
      </w:r>
      <w:r w:rsidRPr="00536E07">
        <w:rPr>
          <w:color w:val="FF0000"/>
          <w:spacing w:val="12"/>
          <w:sz w:val="24"/>
        </w:rPr>
        <w:t xml:space="preserve"> </w:t>
      </w:r>
      <w:r w:rsidRPr="00536E07">
        <w:rPr>
          <w:color w:val="FF0000"/>
          <w:sz w:val="24"/>
        </w:rPr>
        <w:t>görüşlerinizi</w:t>
      </w:r>
      <w:r w:rsidRPr="00536E07">
        <w:rPr>
          <w:color w:val="FF0000"/>
          <w:spacing w:val="12"/>
          <w:sz w:val="24"/>
        </w:rPr>
        <w:t xml:space="preserve"> </w:t>
      </w:r>
      <w:r w:rsidRPr="00536E07">
        <w:rPr>
          <w:color w:val="FF0000"/>
          <w:sz w:val="24"/>
        </w:rPr>
        <w:t>en</w:t>
      </w:r>
      <w:r w:rsidRPr="00536E07">
        <w:rPr>
          <w:color w:val="FF0000"/>
          <w:spacing w:val="11"/>
          <w:sz w:val="24"/>
        </w:rPr>
        <w:t xml:space="preserve"> </w:t>
      </w:r>
      <w:r w:rsidRPr="00536E07">
        <w:rPr>
          <w:color w:val="FF0000"/>
          <w:sz w:val="24"/>
        </w:rPr>
        <w:t>iyi</w:t>
      </w:r>
      <w:r w:rsidRPr="00536E07">
        <w:rPr>
          <w:color w:val="FF0000"/>
          <w:spacing w:val="11"/>
          <w:sz w:val="24"/>
        </w:rPr>
        <w:t xml:space="preserve"> </w:t>
      </w:r>
      <w:r w:rsidRPr="00536E07">
        <w:rPr>
          <w:color w:val="FF0000"/>
          <w:sz w:val="24"/>
        </w:rPr>
        <w:t>yansıtan</w:t>
      </w:r>
      <w:r w:rsidRPr="00536E07">
        <w:rPr>
          <w:color w:val="FF0000"/>
          <w:spacing w:val="11"/>
          <w:sz w:val="24"/>
        </w:rPr>
        <w:t xml:space="preserve"> </w:t>
      </w:r>
      <w:r w:rsidRPr="00536E07">
        <w:rPr>
          <w:color w:val="FF0000"/>
          <w:sz w:val="24"/>
        </w:rPr>
        <w:t>kutuya</w:t>
      </w:r>
      <w:r w:rsidRPr="00536E07">
        <w:rPr>
          <w:color w:val="FF0000"/>
          <w:spacing w:val="12"/>
          <w:sz w:val="24"/>
        </w:rPr>
        <w:t xml:space="preserve"> </w:t>
      </w:r>
      <w:r w:rsidRPr="00536E07">
        <w:rPr>
          <w:color w:val="FF0000"/>
          <w:sz w:val="24"/>
        </w:rPr>
        <w:t>“X”</w:t>
      </w:r>
      <w:r w:rsidRPr="00536E07">
        <w:rPr>
          <w:color w:val="FF0000"/>
          <w:spacing w:val="12"/>
          <w:sz w:val="24"/>
        </w:rPr>
        <w:t xml:space="preserve"> </w:t>
      </w:r>
      <w:r w:rsidRPr="00536E07">
        <w:rPr>
          <w:color w:val="FF0000"/>
          <w:sz w:val="24"/>
        </w:rPr>
        <w:t>işareti koyarak belirtiniz.</w:t>
      </w:r>
    </w:p>
    <w:p w:rsidR="00DB719C" w:rsidRPr="00536E07" w:rsidRDefault="00DB719C" w:rsidP="00DB719C">
      <w:pPr>
        <w:pStyle w:val="ListeParagraf"/>
        <w:numPr>
          <w:ilvl w:val="0"/>
          <w:numId w:val="3"/>
        </w:numPr>
        <w:tabs>
          <w:tab w:val="left" w:pos="1678"/>
        </w:tabs>
        <w:spacing w:before="0"/>
        <w:rPr>
          <w:color w:val="FF0000"/>
          <w:sz w:val="24"/>
        </w:rPr>
      </w:pPr>
      <w:r w:rsidRPr="00536E07">
        <w:rPr>
          <w:color w:val="FF0000"/>
          <w:spacing w:val="-4"/>
          <w:sz w:val="24"/>
        </w:rPr>
        <w:t>Anketimize</w:t>
      </w:r>
      <w:r w:rsidRPr="00536E07">
        <w:rPr>
          <w:color w:val="FF0000"/>
          <w:spacing w:val="-7"/>
          <w:sz w:val="24"/>
        </w:rPr>
        <w:t xml:space="preserve"> </w:t>
      </w:r>
      <w:r w:rsidRPr="00536E07">
        <w:rPr>
          <w:color w:val="FF0000"/>
          <w:spacing w:val="-4"/>
          <w:sz w:val="24"/>
        </w:rPr>
        <w:t>katıldığınız</w:t>
      </w:r>
      <w:r w:rsidRPr="00536E07">
        <w:rPr>
          <w:color w:val="FF0000"/>
          <w:spacing w:val="-6"/>
          <w:sz w:val="24"/>
        </w:rPr>
        <w:t xml:space="preserve"> </w:t>
      </w:r>
      <w:r w:rsidRPr="00536E07">
        <w:rPr>
          <w:color w:val="FF0000"/>
          <w:spacing w:val="-4"/>
          <w:sz w:val="24"/>
        </w:rPr>
        <w:t>için</w:t>
      </w:r>
      <w:r w:rsidRPr="00536E07">
        <w:rPr>
          <w:color w:val="FF0000"/>
          <w:spacing w:val="-7"/>
          <w:sz w:val="24"/>
        </w:rPr>
        <w:t xml:space="preserve"> </w:t>
      </w:r>
      <w:r w:rsidRPr="00536E07">
        <w:rPr>
          <w:color w:val="FF0000"/>
          <w:spacing w:val="-4"/>
          <w:sz w:val="24"/>
        </w:rPr>
        <w:t>teşekkür</w:t>
      </w:r>
      <w:r w:rsidRPr="00536E07">
        <w:rPr>
          <w:color w:val="FF0000"/>
          <w:spacing w:val="-8"/>
          <w:sz w:val="24"/>
        </w:rPr>
        <w:t xml:space="preserve"> </w:t>
      </w:r>
      <w:r w:rsidRPr="00536E07">
        <w:rPr>
          <w:color w:val="FF0000"/>
          <w:spacing w:val="-4"/>
          <w:sz w:val="24"/>
        </w:rPr>
        <w:t>ederiz.</w:t>
      </w:r>
    </w:p>
    <w:p w:rsidR="00DB719C" w:rsidRDefault="00DB719C" w:rsidP="00DB719C">
      <w:pPr>
        <w:tabs>
          <w:tab w:val="left" w:pos="2817"/>
        </w:tabs>
        <w:rPr>
          <w:rFonts w:ascii="Carlito"/>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2D0A48">
        <w:trPr>
          <w:trHeight w:val="1912"/>
        </w:trPr>
        <w:tc>
          <w:tcPr>
            <w:tcW w:w="569" w:type="dxa"/>
          </w:tcPr>
          <w:p w:rsidR="002D0A48" w:rsidRDefault="00DB719C">
            <w:pPr>
              <w:pStyle w:val="TableParagraph"/>
              <w:rPr>
                <w:sz w:val="20"/>
              </w:rPr>
            </w:pPr>
            <w:r>
              <w:rPr>
                <w:rFonts w:ascii="Carlito"/>
                <w:sz w:val="20"/>
              </w:rPr>
              <w:tab/>
            </w: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rPr>
                <w:sz w:val="20"/>
              </w:rPr>
            </w:pPr>
          </w:p>
          <w:p w:rsidR="002D0A48" w:rsidRDefault="002D0A48">
            <w:pPr>
              <w:pStyle w:val="TableParagraph"/>
              <w:spacing w:before="86"/>
              <w:rPr>
                <w:sz w:val="20"/>
              </w:rPr>
            </w:pPr>
          </w:p>
          <w:p w:rsidR="002D0A48" w:rsidRDefault="00957878">
            <w:pPr>
              <w:pStyle w:val="TableParagraph"/>
              <w:spacing w:line="215" w:lineRule="exact"/>
              <w:ind w:left="51" w:right="120"/>
              <w:jc w:val="center"/>
              <w:rPr>
                <w:rFonts w:ascii="Caladea"/>
                <w:b/>
                <w:sz w:val="20"/>
              </w:rPr>
            </w:pPr>
            <w:r>
              <w:rPr>
                <w:rFonts w:ascii="Caladea"/>
                <w:b/>
                <w:spacing w:val="-5"/>
                <w:sz w:val="20"/>
              </w:rPr>
              <w:t>NO</w:t>
            </w:r>
          </w:p>
        </w:tc>
        <w:tc>
          <w:tcPr>
            <w:tcW w:w="7229" w:type="dxa"/>
          </w:tcPr>
          <w:p w:rsidR="002D0A48" w:rsidRDefault="002D0A48">
            <w:pPr>
              <w:pStyle w:val="TableParagraph"/>
              <w:rPr>
                <w:sz w:val="20"/>
              </w:rPr>
            </w:pPr>
          </w:p>
          <w:p w:rsidR="002D0A48" w:rsidRDefault="002D0A48">
            <w:pPr>
              <w:pStyle w:val="TableParagraph"/>
              <w:rPr>
                <w:sz w:val="20"/>
              </w:rPr>
            </w:pPr>
          </w:p>
          <w:p w:rsidR="002D0A48" w:rsidRDefault="002D0A48">
            <w:pPr>
              <w:pStyle w:val="TableParagraph"/>
              <w:spacing w:before="24"/>
              <w:rPr>
                <w:sz w:val="20"/>
              </w:rPr>
            </w:pPr>
          </w:p>
          <w:p w:rsidR="002D0A48" w:rsidRDefault="00957878">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rsidR="002D0A48" w:rsidRDefault="002D0A48">
            <w:pPr>
              <w:pStyle w:val="TableParagraph"/>
              <w:rPr>
                <w:sz w:val="20"/>
              </w:rPr>
            </w:pPr>
          </w:p>
          <w:p w:rsidR="002D0A48" w:rsidRDefault="002D0A48">
            <w:pPr>
              <w:pStyle w:val="TableParagraph"/>
              <w:spacing w:before="19"/>
              <w:rPr>
                <w:sz w:val="20"/>
              </w:rPr>
            </w:pPr>
          </w:p>
          <w:p w:rsidR="002D0A48" w:rsidRDefault="00957878">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rsidR="002D0A48" w:rsidRDefault="00957878">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rsidR="002D0A48" w:rsidRDefault="00957878">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rsidR="002D0A48" w:rsidRDefault="00957878">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rsidR="002D0A48" w:rsidRDefault="00957878">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rsidR="002D0A48" w:rsidRDefault="00957878">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rsidR="002D0A48" w:rsidRDefault="00957878">
            <w:pPr>
              <w:pStyle w:val="TableParagraph"/>
              <w:spacing w:before="11" w:line="214" w:lineRule="exact"/>
              <w:ind w:left="105"/>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rsidR="002D0A48" w:rsidRDefault="00957878">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rsidR="002D0A48" w:rsidRDefault="00957878">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467"/>
        </w:trPr>
        <w:tc>
          <w:tcPr>
            <w:tcW w:w="569" w:type="dxa"/>
          </w:tcPr>
          <w:p w:rsidR="002D0A48" w:rsidRDefault="00957878">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rsidR="002D0A48" w:rsidRDefault="00957878">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rsidR="002D0A48" w:rsidRDefault="00957878">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D0A48" w:rsidRDefault="00957878">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D0A48" w:rsidRDefault="00957878">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D0A48" w:rsidRDefault="00957878">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0"/>
        </w:trPr>
        <w:tc>
          <w:tcPr>
            <w:tcW w:w="569" w:type="dxa"/>
          </w:tcPr>
          <w:p w:rsidR="002D0A48" w:rsidRDefault="00957878">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rsidR="002D0A48" w:rsidRDefault="00957878">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rsidR="002D0A48" w:rsidRDefault="00957878">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D0A48" w:rsidRDefault="00957878">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D0A48" w:rsidRDefault="00957878">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D0A48" w:rsidRDefault="00957878">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rsidR="002D0A48" w:rsidRDefault="00957878">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rsidR="002D0A48" w:rsidRDefault="00957878">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rsidR="002D0A48" w:rsidRDefault="00957878">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467"/>
        </w:trPr>
        <w:tc>
          <w:tcPr>
            <w:tcW w:w="569" w:type="dxa"/>
          </w:tcPr>
          <w:p w:rsidR="002D0A48" w:rsidRDefault="00957878">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rsidR="002D0A48" w:rsidRDefault="00957878">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rsidR="002D0A48" w:rsidRDefault="00957878">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D0A48" w:rsidRDefault="00957878">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D0A48" w:rsidRDefault="00957878">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D0A48" w:rsidRDefault="00957878">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466"/>
        </w:trPr>
        <w:tc>
          <w:tcPr>
            <w:tcW w:w="569" w:type="dxa"/>
          </w:tcPr>
          <w:p w:rsidR="002D0A48" w:rsidRDefault="00957878">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rsidR="002D0A48" w:rsidRDefault="00957878">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rsidR="002D0A48" w:rsidRDefault="00957878">
            <w:pPr>
              <w:pStyle w:val="TableParagraph"/>
              <w:spacing w:before="10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D0A48" w:rsidRDefault="00957878">
            <w:pPr>
              <w:pStyle w:val="TableParagraph"/>
              <w:spacing w:before="10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D0A48" w:rsidRDefault="00957878">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D0A48" w:rsidRDefault="00957878">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470"/>
        </w:trPr>
        <w:tc>
          <w:tcPr>
            <w:tcW w:w="569" w:type="dxa"/>
          </w:tcPr>
          <w:p w:rsidR="002D0A48" w:rsidRDefault="00957878">
            <w:pPr>
              <w:pStyle w:val="TableParagraph"/>
              <w:spacing w:line="234" w:lineRule="exact"/>
              <w:ind w:left="66" w:right="120"/>
              <w:jc w:val="center"/>
              <w:rPr>
                <w:rFonts w:ascii="Caladea"/>
                <w:sz w:val="20"/>
              </w:rPr>
            </w:pPr>
            <w:r>
              <w:rPr>
                <w:rFonts w:ascii="Caladea"/>
                <w:spacing w:val="-5"/>
                <w:sz w:val="20"/>
              </w:rPr>
              <w:t>11-</w:t>
            </w:r>
          </w:p>
        </w:tc>
        <w:tc>
          <w:tcPr>
            <w:tcW w:w="7229" w:type="dxa"/>
          </w:tcPr>
          <w:p w:rsidR="002D0A48" w:rsidRDefault="00957878">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rsidR="002D0A48" w:rsidRDefault="00957878">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D0A48" w:rsidRDefault="00957878">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D0A48" w:rsidRDefault="00957878">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D0A48" w:rsidRDefault="00957878">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0"/>
        </w:trPr>
        <w:tc>
          <w:tcPr>
            <w:tcW w:w="569" w:type="dxa"/>
          </w:tcPr>
          <w:p w:rsidR="002D0A48" w:rsidRDefault="00957878">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rsidR="002D0A48" w:rsidRDefault="00957878">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rsidR="002D0A48" w:rsidRDefault="00957878">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D0A48" w:rsidRDefault="00957878">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D0A48" w:rsidRDefault="00957878">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D0A48" w:rsidRDefault="00957878">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69" w:type="dxa"/>
          </w:tcPr>
          <w:p w:rsidR="002D0A48" w:rsidRDefault="00957878">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rsidR="002D0A48" w:rsidRDefault="00957878">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rsidR="002D0A48" w:rsidRDefault="00957878">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D0A48" w:rsidRDefault="00957878">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D0A48" w:rsidRDefault="00957878">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D0A48" w:rsidRDefault="00957878">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rsidR="002D0A48" w:rsidRDefault="00957878">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rsidR="002D0A48" w:rsidRDefault="00957878">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69" w:type="dxa"/>
          </w:tcPr>
          <w:p w:rsidR="002D0A48" w:rsidRDefault="00957878">
            <w:pPr>
              <w:pStyle w:val="TableParagraph"/>
              <w:spacing w:before="6" w:line="218" w:lineRule="exact"/>
              <w:ind w:right="120"/>
              <w:jc w:val="center"/>
              <w:rPr>
                <w:sz w:val="20"/>
              </w:rPr>
            </w:pPr>
            <w:r>
              <w:rPr>
                <w:spacing w:val="-5"/>
                <w:w w:val="115"/>
                <w:sz w:val="20"/>
              </w:rPr>
              <w:t>16</w:t>
            </w:r>
          </w:p>
        </w:tc>
        <w:tc>
          <w:tcPr>
            <w:tcW w:w="7229" w:type="dxa"/>
          </w:tcPr>
          <w:p w:rsidR="002D0A48" w:rsidRDefault="00957878">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337"/>
        </w:trPr>
        <w:tc>
          <w:tcPr>
            <w:tcW w:w="569" w:type="dxa"/>
          </w:tcPr>
          <w:p w:rsidR="002D0A48" w:rsidRDefault="00957878">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rsidR="002D0A48" w:rsidRDefault="00957878">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rsidR="002D0A48" w:rsidRDefault="00957878">
            <w:pPr>
              <w:pStyle w:val="TableParagraph"/>
              <w:spacing w:before="4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D0A48" w:rsidRDefault="00957878">
            <w:pPr>
              <w:pStyle w:val="TableParagraph"/>
              <w:spacing w:before="4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D0A48" w:rsidRDefault="00957878">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D0A48" w:rsidRDefault="00957878">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69" w:type="dxa"/>
          </w:tcPr>
          <w:p w:rsidR="002D0A48" w:rsidRDefault="00957878">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rsidR="002D0A48" w:rsidRDefault="00957878">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rsidR="002D0A48" w:rsidRDefault="00957878">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D0A48" w:rsidRDefault="00957878">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D0A48" w:rsidRDefault="00957878">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D0A48" w:rsidRDefault="00957878">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rsidR="002D0A48" w:rsidRDefault="00957878">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rsidR="002D0A48" w:rsidRDefault="00957878">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rsidR="002D0A48" w:rsidRDefault="00957878">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rsidR="002D0A48" w:rsidRDefault="00957878">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2D0A48" w:rsidRDefault="00957878">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2D0A48" w:rsidRDefault="00957878">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2D0A48" w:rsidRDefault="00957878">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2D0A48">
        <w:trPr>
          <w:trHeight w:val="244"/>
        </w:trPr>
        <w:tc>
          <w:tcPr>
            <w:tcW w:w="569" w:type="dxa"/>
          </w:tcPr>
          <w:p w:rsidR="002D0A48" w:rsidRDefault="00957878">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rsidR="002D0A48" w:rsidRDefault="00957878">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rsidR="002D0A48" w:rsidRDefault="002D0A48">
            <w:pPr>
              <w:pStyle w:val="TableParagraph"/>
              <w:rPr>
                <w:rFonts w:ascii="Times New Roman"/>
                <w:sz w:val="16"/>
              </w:rPr>
            </w:pPr>
          </w:p>
        </w:tc>
        <w:tc>
          <w:tcPr>
            <w:tcW w:w="526" w:type="dxa"/>
          </w:tcPr>
          <w:p w:rsidR="002D0A48" w:rsidRDefault="002D0A48">
            <w:pPr>
              <w:pStyle w:val="TableParagraph"/>
              <w:rPr>
                <w:rFonts w:ascii="Times New Roman"/>
                <w:sz w:val="16"/>
              </w:rPr>
            </w:pPr>
          </w:p>
        </w:tc>
        <w:tc>
          <w:tcPr>
            <w:tcW w:w="468" w:type="dxa"/>
          </w:tcPr>
          <w:p w:rsidR="002D0A48" w:rsidRDefault="002D0A48">
            <w:pPr>
              <w:pStyle w:val="TableParagraph"/>
              <w:rPr>
                <w:rFonts w:ascii="Times New Roman"/>
                <w:sz w:val="16"/>
              </w:rPr>
            </w:pPr>
          </w:p>
        </w:tc>
        <w:tc>
          <w:tcPr>
            <w:tcW w:w="566" w:type="dxa"/>
          </w:tcPr>
          <w:p w:rsidR="002D0A48" w:rsidRDefault="002D0A48">
            <w:pPr>
              <w:pStyle w:val="TableParagraph"/>
              <w:rPr>
                <w:rFonts w:ascii="Times New Roman"/>
                <w:sz w:val="16"/>
              </w:rPr>
            </w:pPr>
          </w:p>
        </w:tc>
        <w:tc>
          <w:tcPr>
            <w:tcW w:w="566" w:type="dxa"/>
          </w:tcPr>
          <w:p w:rsidR="002D0A48" w:rsidRDefault="002D0A48">
            <w:pPr>
              <w:pStyle w:val="TableParagraph"/>
              <w:rPr>
                <w:rFonts w:ascii="Times New Roman"/>
                <w:sz w:val="16"/>
              </w:rPr>
            </w:pPr>
          </w:p>
        </w:tc>
      </w:tr>
    </w:tbl>
    <w:p w:rsidR="002D0A48" w:rsidRDefault="002D0A48">
      <w:pPr>
        <w:rPr>
          <w:rFonts w:ascii="Times New Roman"/>
          <w:sz w:val="16"/>
        </w:rPr>
        <w:sectPr w:rsidR="002D0A48">
          <w:pgSz w:w="11910" w:h="16840"/>
          <w:pgMar w:top="1380" w:right="400" w:bottom="1280" w:left="460" w:header="0" w:footer="1097" w:gutter="0"/>
          <w:cols w:space="708"/>
        </w:sectPr>
      </w:pPr>
    </w:p>
    <w:p w:rsidR="002D0A48" w:rsidRDefault="00957878">
      <w:pPr>
        <w:spacing w:before="80"/>
        <w:ind w:left="958"/>
        <w:rPr>
          <w:rFonts w:ascii="Times New Roman"/>
          <w:b/>
          <w:sz w:val="24"/>
        </w:rPr>
      </w:pPr>
      <w:r>
        <w:rPr>
          <w:rFonts w:ascii="Caladea"/>
          <w:b/>
          <w:w w:val="105"/>
          <w:sz w:val="24"/>
        </w:rPr>
        <w:t>Ek-</w:t>
      </w:r>
      <w:r w:rsidR="008F4076">
        <w:rPr>
          <w:rFonts w:ascii="Times New Roman"/>
          <w:b/>
          <w:w w:val="105"/>
          <w:sz w:val="24"/>
        </w:rPr>
        <w:t>2</w:t>
      </w:r>
      <w:r>
        <w:rPr>
          <w:rFonts w:ascii="Times New Roman"/>
          <w:b/>
          <w:spacing w:val="-14"/>
          <w:w w:val="105"/>
          <w:sz w:val="24"/>
        </w:rPr>
        <w:t xml:space="preserve"> </w:t>
      </w:r>
      <w:r>
        <w:rPr>
          <w:rFonts w:ascii="Times New Roman"/>
          <w:b/>
          <w:w w:val="105"/>
          <w:sz w:val="24"/>
        </w:rPr>
        <w:t>Stratejik</w:t>
      </w:r>
      <w:r>
        <w:rPr>
          <w:rFonts w:ascii="Times New Roman"/>
          <w:b/>
          <w:spacing w:val="-14"/>
          <w:w w:val="105"/>
          <w:sz w:val="24"/>
        </w:rPr>
        <w:t xml:space="preserve"> </w:t>
      </w:r>
      <w:r>
        <w:rPr>
          <w:rFonts w:ascii="Times New Roman"/>
          <w:b/>
          <w:w w:val="105"/>
          <w:sz w:val="24"/>
        </w:rPr>
        <w:t>Plan</w:t>
      </w:r>
      <w:r>
        <w:rPr>
          <w:rFonts w:ascii="Times New Roman"/>
          <w:b/>
          <w:spacing w:val="-15"/>
          <w:w w:val="105"/>
          <w:sz w:val="24"/>
        </w:rPr>
        <w:t xml:space="preserve"> </w:t>
      </w:r>
      <w:r>
        <w:rPr>
          <w:rFonts w:ascii="Times New Roman"/>
          <w:b/>
          <w:spacing w:val="-2"/>
          <w:w w:val="105"/>
          <w:sz w:val="24"/>
        </w:rPr>
        <w:t>Mimarisi</w:t>
      </w:r>
    </w:p>
    <w:p w:rsidR="002D0A48" w:rsidRPr="00C40734" w:rsidRDefault="002D0A48" w:rsidP="00C40734">
      <w:pPr>
        <w:spacing w:before="213"/>
        <w:ind w:left="958"/>
        <w:rPr>
          <w:rFonts w:ascii="Times New Roman" w:hAnsi="Times New Roman"/>
          <w:b/>
          <w:color w:val="FF0000"/>
          <w:sz w:val="20"/>
        </w:rPr>
      </w:pPr>
    </w:p>
    <w:p w:rsidR="002D0A48" w:rsidRDefault="00957878" w:rsidP="00C40734">
      <w:pPr>
        <w:pStyle w:val="GvdeMetni"/>
        <w:ind w:left="958" w:right="1014" w:firstLine="708"/>
        <w:jc w:val="both"/>
        <w:rPr>
          <w:rFonts w:ascii="Times New Roman" w:hAnsi="Times New Roman"/>
          <w:b/>
        </w:rPr>
      </w:pPr>
      <w:r>
        <w:rPr>
          <w:rFonts w:ascii="Times New Roman" w:hAnsi="Times New Roman"/>
          <w:b/>
        </w:rPr>
        <w:t>Eğitime</w:t>
      </w:r>
      <w:r>
        <w:rPr>
          <w:rFonts w:ascii="Times New Roman" w:hAnsi="Times New Roman"/>
          <w:b/>
          <w:spacing w:val="24"/>
        </w:rPr>
        <w:t xml:space="preserve"> </w:t>
      </w:r>
      <w:r>
        <w:rPr>
          <w:rFonts w:ascii="Times New Roman" w:hAnsi="Times New Roman"/>
          <w:b/>
        </w:rPr>
        <w:t>ve</w:t>
      </w:r>
      <w:r>
        <w:rPr>
          <w:rFonts w:ascii="Times New Roman" w:hAnsi="Times New Roman"/>
          <w:b/>
          <w:spacing w:val="25"/>
        </w:rPr>
        <w:t xml:space="preserve"> </w:t>
      </w:r>
      <w:r>
        <w:rPr>
          <w:rFonts w:ascii="Times New Roman" w:hAnsi="Times New Roman"/>
          <w:b/>
        </w:rPr>
        <w:t>Öğretime</w:t>
      </w:r>
      <w:r>
        <w:rPr>
          <w:rFonts w:ascii="Times New Roman" w:hAnsi="Times New Roman"/>
          <w:b/>
          <w:spacing w:val="24"/>
        </w:rPr>
        <w:t xml:space="preserve"> </w:t>
      </w:r>
      <w:r>
        <w:rPr>
          <w:rFonts w:ascii="Times New Roman" w:hAnsi="Times New Roman"/>
          <w:b/>
        </w:rPr>
        <w:t>Erişim</w:t>
      </w:r>
      <w:r>
        <w:rPr>
          <w:rFonts w:ascii="Times New Roman" w:hAnsi="Times New Roman"/>
          <w:b/>
          <w:spacing w:val="25"/>
        </w:rPr>
        <w:t xml:space="preserve"> </w:t>
      </w:r>
      <w:r>
        <w:rPr>
          <w:rFonts w:ascii="Times New Roman" w:hAnsi="Times New Roman"/>
          <w:b/>
        </w:rPr>
        <w:t>ve</w:t>
      </w:r>
      <w:r>
        <w:rPr>
          <w:rFonts w:ascii="Times New Roman" w:hAnsi="Times New Roman"/>
          <w:b/>
          <w:spacing w:val="25"/>
        </w:rPr>
        <w:t xml:space="preserve"> </w:t>
      </w:r>
      <w:r>
        <w:rPr>
          <w:rFonts w:ascii="Times New Roman" w:hAnsi="Times New Roman"/>
          <w:b/>
          <w:spacing w:val="-2"/>
        </w:rPr>
        <w:t>Katılım</w:t>
      </w:r>
    </w:p>
    <w:p w:rsidR="002D0A48" w:rsidRDefault="00957878" w:rsidP="00C40734">
      <w:pPr>
        <w:pStyle w:val="ListeParagraf"/>
        <w:numPr>
          <w:ilvl w:val="1"/>
          <w:numId w:val="2"/>
        </w:numPr>
        <w:tabs>
          <w:tab w:val="left" w:pos="1747"/>
        </w:tabs>
        <w:spacing w:before="0"/>
        <w:ind w:left="1747" w:hanging="429"/>
        <w:rPr>
          <w:rFonts w:ascii="Caladea"/>
          <w:b/>
          <w:sz w:val="24"/>
        </w:rPr>
      </w:pPr>
      <w:r>
        <w:rPr>
          <w:rFonts w:ascii="Times New Roman"/>
          <w:b/>
          <w:sz w:val="24"/>
        </w:rPr>
        <w:t>Okula</w:t>
      </w:r>
      <w:r>
        <w:rPr>
          <w:rFonts w:ascii="Times New Roman"/>
          <w:b/>
          <w:spacing w:val="24"/>
          <w:sz w:val="24"/>
        </w:rPr>
        <w:t xml:space="preserve"> </w:t>
      </w:r>
      <w:r>
        <w:rPr>
          <w:rFonts w:ascii="Times New Roman"/>
          <w:b/>
          <w:sz w:val="24"/>
        </w:rPr>
        <w:t>devam</w:t>
      </w:r>
      <w:r>
        <w:rPr>
          <w:rFonts w:ascii="Times New Roman"/>
          <w:b/>
          <w:spacing w:val="22"/>
          <w:sz w:val="24"/>
        </w:rPr>
        <w:t xml:space="preserve"> </w:t>
      </w:r>
      <w:r>
        <w:rPr>
          <w:rFonts w:ascii="Times New Roman"/>
          <w:b/>
          <w:sz w:val="24"/>
        </w:rPr>
        <w:t>ve</w:t>
      </w:r>
      <w:r>
        <w:rPr>
          <w:rFonts w:ascii="Times New Roman"/>
          <w:b/>
          <w:spacing w:val="23"/>
          <w:sz w:val="24"/>
        </w:rPr>
        <w:t xml:space="preserve"> </w:t>
      </w:r>
      <w:r>
        <w:rPr>
          <w:rFonts w:ascii="Times New Roman"/>
          <w:b/>
          <w:spacing w:val="-2"/>
          <w:sz w:val="24"/>
        </w:rPr>
        <w:t>tamamlama</w:t>
      </w:r>
    </w:p>
    <w:p w:rsidR="002D0A48" w:rsidRDefault="00957878" w:rsidP="00C40734">
      <w:pPr>
        <w:pStyle w:val="ListeParagraf"/>
        <w:numPr>
          <w:ilvl w:val="2"/>
          <w:numId w:val="2"/>
        </w:numPr>
        <w:tabs>
          <w:tab w:val="left" w:pos="2434"/>
        </w:tabs>
        <w:spacing w:before="0"/>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rsidR="002D0A48" w:rsidRDefault="00957878" w:rsidP="00C40734">
      <w:pPr>
        <w:pStyle w:val="ListeParagraf"/>
        <w:numPr>
          <w:ilvl w:val="2"/>
          <w:numId w:val="2"/>
        </w:numPr>
        <w:tabs>
          <w:tab w:val="left" w:pos="2434"/>
        </w:tabs>
        <w:spacing w:before="0"/>
        <w:ind w:left="2434" w:hanging="768"/>
        <w:rPr>
          <w:rFonts w:ascii="Times New Roman" w:hAnsi="Times New Roman"/>
          <w:sz w:val="24"/>
        </w:rPr>
      </w:pPr>
      <w:r>
        <w:rPr>
          <w:w w:val="90"/>
          <w:sz w:val="24"/>
        </w:rPr>
        <w:t>Okulu</w:t>
      </w:r>
      <w:r>
        <w:rPr>
          <w:spacing w:val="10"/>
          <w:sz w:val="24"/>
        </w:rPr>
        <w:t xml:space="preserve"> </w:t>
      </w:r>
      <w:r>
        <w:rPr>
          <w:spacing w:val="-2"/>
          <w:sz w:val="24"/>
        </w:rPr>
        <w:t>bırakma</w:t>
      </w:r>
    </w:p>
    <w:p w:rsidR="002D0A48" w:rsidRDefault="00957878" w:rsidP="00C40734">
      <w:pPr>
        <w:pStyle w:val="ListeParagraf"/>
        <w:numPr>
          <w:ilvl w:val="2"/>
          <w:numId w:val="2"/>
        </w:numPr>
        <w:tabs>
          <w:tab w:val="left" w:pos="2434"/>
        </w:tabs>
        <w:spacing w:before="0"/>
        <w:ind w:left="2434" w:hanging="768"/>
        <w:rPr>
          <w:rFonts w:ascii="Times New Roman" w:hAnsi="Times New Roman"/>
          <w:sz w:val="24"/>
        </w:rPr>
      </w:pPr>
      <w:r>
        <w:rPr>
          <w:spacing w:val="-2"/>
          <w:sz w:val="24"/>
        </w:rPr>
        <w:t>Devamsızlık</w:t>
      </w:r>
    </w:p>
    <w:p w:rsidR="002D0A48" w:rsidRDefault="00957878" w:rsidP="00C40734">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pacing w:val="2"/>
          <w:sz w:val="24"/>
        </w:rPr>
        <w:t>Ders</w:t>
      </w:r>
      <w:r>
        <w:rPr>
          <w:rFonts w:ascii="Times New Roman" w:hAnsi="Times New Roman"/>
          <w:b/>
          <w:spacing w:val="40"/>
          <w:sz w:val="24"/>
        </w:rPr>
        <w:t xml:space="preserve"> </w:t>
      </w:r>
      <w:r>
        <w:rPr>
          <w:rFonts w:ascii="Times New Roman" w:hAnsi="Times New Roman"/>
          <w:b/>
          <w:spacing w:val="2"/>
          <w:sz w:val="24"/>
        </w:rPr>
        <w:t>Dışı</w:t>
      </w:r>
      <w:r>
        <w:rPr>
          <w:rFonts w:ascii="Times New Roman" w:hAnsi="Times New Roman"/>
          <w:b/>
          <w:spacing w:val="36"/>
          <w:sz w:val="24"/>
        </w:rPr>
        <w:t xml:space="preserve"> </w:t>
      </w:r>
      <w:r>
        <w:rPr>
          <w:rFonts w:ascii="Times New Roman" w:hAnsi="Times New Roman"/>
          <w:b/>
          <w:spacing w:val="2"/>
          <w:sz w:val="24"/>
        </w:rPr>
        <w:t>etkinliklere</w:t>
      </w:r>
      <w:r>
        <w:rPr>
          <w:rFonts w:ascii="Times New Roman" w:hAnsi="Times New Roman"/>
          <w:b/>
          <w:spacing w:val="44"/>
          <w:sz w:val="24"/>
        </w:rPr>
        <w:t xml:space="preserve"> </w:t>
      </w:r>
      <w:r>
        <w:rPr>
          <w:rFonts w:ascii="Times New Roman" w:hAnsi="Times New Roman"/>
          <w:b/>
          <w:spacing w:val="-2"/>
          <w:sz w:val="24"/>
        </w:rPr>
        <w:t>katılım</w:t>
      </w:r>
    </w:p>
    <w:p w:rsidR="002D0A48" w:rsidRDefault="00957878" w:rsidP="00C40734">
      <w:pPr>
        <w:pStyle w:val="ListeParagraf"/>
        <w:numPr>
          <w:ilvl w:val="2"/>
          <w:numId w:val="2"/>
        </w:numPr>
        <w:tabs>
          <w:tab w:val="left" w:pos="2373"/>
        </w:tabs>
        <w:spacing w:before="0"/>
        <w:ind w:left="2373" w:hanging="707"/>
        <w:rPr>
          <w:sz w:val="24"/>
        </w:rPr>
      </w:pPr>
      <w:r>
        <w:rPr>
          <w:spacing w:val="-9"/>
          <w:sz w:val="24"/>
        </w:rPr>
        <w:t>Kulüp</w:t>
      </w:r>
      <w:r>
        <w:rPr>
          <w:spacing w:val="1"/>
          <w:sz w:val="24"/>
        </w:rPr>
        <w:t xml:space="preserve"> </w:t>
      </w:r>
      <w:r>
        <w:rPr>
          <w:spacing w:val="-2"/>
          <w:sz w:val="24"/>
        </w:rPr>
        <w:t>faaliyetleri</w:t>
      </w:r>
    </w:p>
    <w:p w:rsidR="002D0A48" w:rsidRDefault="00957878" w:rsidP="00C40734">
      <w:pPr>
        <w:pStyle w:val="ListeParagraf"/>
        <w:numPr>
          <w:ilvl w:val="2"/>
          <w:numId w:val="2"/>
        </w:numPr>
        <w:tabs>
          <w:tab w:val="left" w:pos="2373"/>
        </w:tabs>
        <w:spacing w:before="0"/>
        <w:ind w:left="2373" w:hanging="707"/>
        <w:rPr>
          <w:sz w:val="24"/>
        </w:rPr>
      </w:pPr>
      <w:r>
        <w:rPr>
          <w:spacing w:val="-8"/>
          <w:sz w:val="24"/>
        </w:rPr>
        <w:t>Gezi,</w:t>
      </w:r>
      <w:r>
        <w:rPr>
          <w:spacing w:val="-2"/>
          <w:sz w:val="24"/>
        </w:rPr>
        <w:t xml:space="preserve"> </w:t>
      </w:r>
      <w:r>
        <w:rPr>
          <w:spacing w:val="-8"/>
          <w:sz w:val="24"/>
        </w:rPr>
        <w:t>Fuar</w:t>
      </w:r>
      <w:r>
        <w:rPr>
          <w:spacing w:val="-3"/>
          <w:sz w:val="24"/>
        </w:rPr>
        <w:t xml:space="preserve"> </w:t>
      </w:r>
      <w:r>
        <w:rPr>
          <w:spacing w:val="-8"/>
          <w:sz w:val="24"/>
        </w:rPr>
        <w:t>ve</w:t>
      </w:r>
      <w:r>
        <w:rPr>
          <w:spacing w:val="-3"/>
          <w:sz w:val="24"/>
        </w:rPr>
        <w:t xml:space="preserve"> </w:t>
      </w:r>
      <w:r>
        <w:rPr>
          <w:spacing w:val="-8"/>
          <w:sz w:val="24"/>
        </w:rPr>
        <w:t>Gözlem</w:t>
      </w:r>
      <w:r>
        <w:rPr>
          <w:spacing w:val="-3"/>
          <w:sz w:val="24"/>
        </w:rPr>
        <w:t xml:space="preserve"> </w:t>
      </w:r>
      <w:r>
        <w:rPr>
          <w:spacing w:val="-8"/>
          <w:sz w:val="24"/>
        </w:rPr>
        <w:t>Faaliyetleri</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Sosyal</w:t>
      </w:r>
      <w:r>
        <w:rPr>
          <w:spacing w:val="-7"/>
          <w:sz w:val="24"/>
        </w:rPr>
        <w:t xml:space="preserve"> </w:t>
      </w:r>
      <w:r>
        <w:rPr>
          <w:spacing w:val="-6"/>
          <w:sz w:val="24"/>
        </w:rPr>
        <w:t>Sorumluluk</w:t>
      </w:r>
      <w:r>
        <w:rPr>
          <w:spacing w:val="-7"/>
          <w:sz w:val="24"/>
        </w:rPr>
        <w:t xml:space="preserve"> </w:t>
      </w:r>
      <w:r>
        <w:rPr>
          <w:spacing w:val="-6"/>
          <w:sz w:val="24"/>
        </w:rPr>
        <w:t>Faaliyetleri</w:t>
      </w:r>
    </w:p>
    <w:p w:rsidR="002D0A48" w:rsidRDefault="00957878" w:rsidP="00C40734">
      <w:pPr>
        <w:pStyle w:val="ListeParagraf"/>
        <w:numPr>
          <w:ilvl w:val="2"/>
          <w:numId w:val="2"/>
        </w:numPr>
        <w:tabs>
          <w:tab w:val="left" w:pos="2170"/>
          <w:tab w:val="left" w:pos="2373"/>
        </w:tabs>
        <w:spacing w:before="0"/>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 xml:space="preserve">Etkinliklere </w:t>
      </w:r>
      <w:r>
        <w:rPr>
          <w:spacing w:val="-2"/>
          <w:sz w:val="24"/>
        </w:rPr>
        <w:t>Katılım</w:t>
      </w:r>
    </w:p>
    <w:p w:rsidR="002D0A48" w:rsidRDefault="00957878" w:rsidP="00C40734">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pacing w:val="2"/>
          <w:sz w:val="24"/>
        </w:rPr>
        <w:t>Özel</w:t>
      </w:r>
      <w:r>
        <w:rPr>
          <w:rFonts w:ascii="Times New Roman" w:hAnsi="Times New Roman"/>
          <w:b/>
          <w:spacing w:val="34"/>
          <w:sz w:val="24"/>
        </w:rPr>
        <w:t xml:space="preserve"> </w:t>
      </w:r>
      <w:r>
        <w:rPr>
          <w:rFonts w:ascii="Times New Roman" w:hAnsi="Times New Roman"/>
          <w:b/>
          <w:spacing w:val="2"/>
          <w:sz w:val="24"/>
        </w:rPr>
        <w:t>eğitime</w:t>
      </w:r>
      <w:r>
        <w:rPr>
          <w:rFonts w:ascii="Times New Roman" w:hAnsi="Times New Roman"/>
          <w:b/>
          <w:spacing w:val="32"/>
          <w:sz w:val="24"/>
        </w:rPr>
        <w:t xml:space="preserve"> </w:t>
      </w:r>
      <w:r>
        <w:rPr>
          <w:rFonts w:ascii="Times New Roman" w:hAnsi="Times New Roman"/>
          <w:b/>
          <w:spacing w:val="2"/>
          <w:sz w:val="24"/>
        </w:rPr>
        <w:t>ihtiyaç</w:t>
      </w:r>
      <w:r>
        <w:rPr>
          <w:rFonts w:ascii="Times New Roman" w:hAnsi="Times New Roman"/>
          <w:b/>
          <w:spacing w:val="34"/>
          <w:sz w:val="24"/>
        </w:rPr>
        <w:t xml:space="preserve"> </w:t>
      </w:r>
      <w:r>
        <w:rPr>
          <w:rFonts w:ascii="Times New Roman" w:hAnsi="Times New Roman"/>
          <w:b/>
          <w:spacing w:val="2"/>
          <w:sz w:val="24"/>
        </w:rPr>
        <w:t>duyan</w:t>
      </w:r>
      <w:r>
        <w:rPr>
          <w:rFonts w:ascii="Times New Roman" w:hAnsi="Times New Roman"/>
          <w:b/>
          <w:spacing w:val="31"/>
          <w:sz w:val="24"/>
        </w:rPr>
        <w:t xml:space="preserve"> </w:t>
      </w:r>
      <w:r>
        <w:rPr>
          <w:rFonts w:ascii="Times New Roman" w:hAnsi="Times New Roman"/>
          <w:b/>
          <w:spacing w:val="2"/>
          <w:sz w:val="24"/>
        </w:rPr>
        <w:t>bireylerin</w:t>
      </w:r>
      <w:r>
        <w:rPr>
          <w:rFonts w:ascii="Times New Roman" w:hAnsi="Times New Roman"/>
          <w:b/>
          <w:spacing w:val="35"/>
          <w:sz w:val="24"/>
        </w:rPr>
        <w:t xml:space="preserve"> </w:t>
      </w:r>
      <w:r>
        <w:rPr>
          <w:rFonts w:ascii="Times New Roman" w:hAnsi="Times New Roman"/>
          <w:b/>
          <w:spacing w:val="-2"/>
          <w:sz w:val="24"/>
        </w:rPr>
        <w:t>erişimi</w:t>
      </w:r>
    </w:p>
    <w:p w:rsidR="002D0A48" w:rsidRDefault="00957878" w:rsidP="00C40734">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pacing w:val="-2"/>
          <w:w w:val="110"/>
          <w:sz w:val="24"/>
        </w:rPr>
        <w:t>Destekleme</w:t>
      </w:r>
      <w:r>
        <w:rPr>
          <w:rFonts w:ascii="Times New Roman" w:hAnsi="Times New Roman"/>
          <w:b/>
          <w:spacing w:val="-6"/>
          <w:w w:val="110"/>
          <w:sz w:val="24"/>
        </w:rPr>
        <w:t xml:space="preserve"> </w:t>
      </w:r>
      <w:r>
        <w:rPr>
          <w:rFonts w:ascii="Times New Roman" w:hAnsi="Times New Roman"/>
          <w:b/>
          <w:spacing w:val="-2"/>
          <w:w w:val="110"/>
          <w:sz w:val="24"/>
        </w:rPr>
        <w:t>ve</w:t>
      </w:r>
      <w:r>
        <w:rPr>
          <w:rFonts w:ascii="Times New Roman" w:hAnsi="Times New Roman"/>
          <w:b/>
          <w:spacing w:val="-7"/>
          <w:w w:val="110"/>
          <w:sz w:val="24"/>
        </w:rPr>
        <w:t xml:space="preserve"> </w:t>
      </w:r>
      <w:r>
        <w:rPr>
          <w:rFonts w:ascii="Times New Roman" w:hAnsi="Times New Roman"/>
          <w:b/>
          <w:spacing w:val="-2"/>
          <w:w w:val="110"/>
          <w:sz w:val="24"/>
        </w:rPr>
        <w:t>yetiştirme</w:t>
      </w:r>
      <w:r>
        <w:rPr>
          <w:rFonts w:ascii="Times New Roman" w:hAnsi="Times New Roman"/>
          <w:b/>
          <w:spacing w:val="-6"/>
          <w:w w:val="110"/>
          <w:sz w:val="24"/>
        </w:rPr>
        <w:t xml:space="preserve"> </w:t>
      </w:r>
      <w:r>
        <w:rPr>
          <w:rFonts w:ascii="Times New Roman" w:hAnsi="Times New Roman"/>
          <w:b/>
          <w:spacing w:val="-2"/>
          <w:w w:val="110"/>
          <w:sz w:val="24"/>
        </w:rPr>
        <w:t>kurslarına</w:t>
      </w:r>
      <w:r>
        <w:rPr>
          <w:rFonts w:ascii="Times New Roman" w:hAnsi="Times New Roman"/>
          <w:b/>
          <w:spacing w:val="-4"/>
          <w:w w:val="110"/>
          <w:sz w:val="24"/>
        </w:rPr>
        <w:t xml:space="preserve"> </w:t>
      </w:r>
      <w:r>
        <w:rPr>
          <w:rFonts w:ascii="Times New Roman" w:hAnsi="Times New Roman"/>
          <w:b/>
          <w:spacing w:val="-2"/>
          <w:w w:val="110"/>
          <w:sz w:val="24"/>
        </w:rPr>
        <w:t>katılım</w:t>
      </w:r>
      <w:r>
        <w:rPr>
          <w:rFonts w:ascii="Times New Roman" w:hAnsi="Times New Roman"/>
          <w:b/>
          <w:spacing w:val="-6"/>
          <w:w w:val="110"/>
          <w:sz w:val="24"/>
        </w:rPr>
        <w:t xml:space="preserve"> </w:t>
      </w:r>
      <w:r>
        <w:rPr>
          <w:rFonts w:ascii="Times New Roman" w:hAnsi="Times New Roman"/>
          <w:b/>
          <w:spacing w:val="-2"/>
          <w:w w:val="110"/>
          <w:sz w:val="24"/>
        </w:rPr>
        <w:t>ve</w:t>
      </w:r>
      <w:r>
        <w:rPr>
          <w:rFonts w:ascii="Times New Roman" w:hAnsi="Times New Roman"/>
          <w:b/>
          <w:spacing w:val="-6"/>
          <w:w w:val="110"/>
          <w:sz w:val="24"/>
        </w:rPr>
        <w:t xml:space="preserve"> </w:t>
      </w:r>
      <w:r>
        <w:rPr>
          <w:rFonts w:ascii="Times New Roman" w:hAnsi="Times New Roman"/>
          <w:b/>
          <w:spacing w:val="-2"/>
          <w:w w:val="110"/>
          <w:sz w:val="24"/>
        </w:rPr>
        <w:t>devam</w:t>
      </w:r>
    </w:p>
    <w:p w:rsidR="002D0A48" w:rsidRDefault="00957878" w:rsidP="00C40734">
      <w:pPr>
        <w:pStyle w:val="ListeParagraf"/>
        <w:numPr>
          <w:ilvl w:val="1"/>
          <w:numId w:val="2"/>
        </w:numPr>
        <w:tabs>
          <w:tab w:val="left" w:pos="1747"/>
          <w:tab w:val="left" w:pos="1750"/>
        </w:tabs>
        <w:spacing w:before="0"/>
        <w:ind w:right="1015"/>
        <w:rPr>
          <w:rFonts w:ascii="Caladea" w:hAnsi="Caladea"/>
          <w:b/>
          <w:sz w:val="24"/>
        </w:rPr>
      </w:pPr>
      <w:r>
        <w:rPr>
          <w:rFonts w:ascii="Times New Roman" w:hAnsi="Times New Roman"/>
          <w:b/>
          <w:w w:val="110"/>
          <w:sz w:val="24"/>
        </w:rPr>
        <w:t>Özel politika gerektiren grupların eğitim ve öğretime erişimi (göçmenler, romanlar,</w:t>
      </w:r>
      <w:r>
        <w:rPr>
          <w:rFonts w:ascii="Times New Roman" w:hAnsi="Times New Roman"/>
          <w:b/>
          <w:spacing w:val="-2"/>
          <w:w w:val="110"/>
          <w:sz w:val="24"/>
        </w:rPr>
        <w:t xml:space="preserve"> </w:t>
      </w:r>
      <w:r>
        <w:rPr>
          <w:rFonts w:ascii="Times New Roman" w:hAnsi="Times New Roman"/>
          <w:b/>
          <w:w w:val="110"/>
          <w:sz w:val="24"/>
        </w:rPr>
        <w:t>mevsimlik</w:t>
      </w:r>
      <w:r>
        <w:rPr>
          <w:rFonts w:ascii="Times New Roman" w:hAnsi="Times New Roman"/>
          <w:b/>
          <w:spacing w:val="-2"/>
          <w:w w:val="110"/>
          <w:sz w:val="24"/>
        </w:rPr>
        <w:t xml:space="preserve"> </w:t>
      </w:r>
      <w:r>
        <w:rPr>
          <w:rFonts w:ascii="Times New Roman" w:hAnsi="Times New Roman"/>
          <w:b/>
          <w:w w:val="110"/>
          <w:sz w:val="24"/>
        </w:rPr>
        <w:t>tarım</w:t>
      </w:r>
      <w:r>
        <w:rPr>
          <w:rFonts w:ascii="Times New Roman" w:hAnsi="Times New Roman"/>
          <w:b/>
          <w:spacing w:val="-2"/>
          <w:w w:val="110"/>
          <w:sz w:val="24"/>
        </w:rPr>
        <w:t xml:space="preserve"> </w:t>
      </w:r>
      <w:r>
        <w:rPr>
          <w:rFonts w:ascii="Times New Roman" w:hAnsi="Times New Roman"/>
          <w:b/>
          <w:w w:val="110"/>
          <w:sz w:val="24"/>
        </w:rPr>
        <w:t>işçilerinin çocuklarının</w:t>
      </w:r>
      <w:r>
        <w:rPr>
          <w:rFonts w:ascii="Times New Roman" w:hAnsi="Times New Roman"/>
          <w:b/>
          <w:spacing w:val="-3"/>
          <w:w w:val="110"/>
          <w:sz w:val="24"/>
        </w:rPr>
        <w:t xml:space="preserve"> </w:t>
      </w:r>
      <w:r>
        <w:rPr>
          <w:rFonts w:ascii="Times New Roman" w:hAnsi="Times New Roman"/>
          <w:b/>
          <w:w w:val="110"/>
          <w:sz w:val="24"/>
        </w:rPr>
        <w:t>eğitimi</w:t>
      </w:r>
      <w:r>
        <w:rPr>
          <w:rFonts w:ascii="Times New Roman" w:hAnsi="Times New Roman"/>
          <w:b/>
          <w:spacing w:val="-3"/>
          <w:w w:val="110"/>
          <w:sz w:val="24"/>
        </w:rPr>
        <w:t xml:space="preserve"> </w:t>
      </w:r>
      <w:r>
        <w:rPr>
          <w:rFonts w:ascii="Times New Roman" w:hAnsi="Times New Roman"/>
          <w:b/>
          <w:w w:val="110"/>
          <w:sz w:val="24"/>
        </w:rPr>
        <w:t>vd.)</w:t>
      </w:r>
    </w:p>
    <w:p w:rsidR="002D0A48" w:rsidRDefault="00957878" w:rsidP="00C40734">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pacing w:val="4"/>
          <w:sz w:val="24"/>
        </w:rPr>
        <w:t>Uzaktan</w:t>
      </w:r>
      <w:r>
        <w:rPr>
          <w:rFonts w:ascii="Times New Roman" w:hAnsi="Times New Roman"/>
          <w:b/>
          <w:spacing w:val="27"/>
          <w:sz w:val="24"/>
        </w:rPr>
        <w:t xml:space="preserve"> </w:t>
      </w:r>
      <w:r>
        <w:rPr>
          <w:rFonts w:ascii="Times New Roman" w:hAnsi="Times New Roman"/>
          <w:b/>
          <w:spacing w:val="4"/>
          <w:sz w:val="24"/>
        </w:rPr>
        <w:t>eğitim</w:t>
      </w:r>
      <w:r>
        <w:rPr>
          <w:rFonts w:ascii="Times New Roman" w:hAnsi="Times New Roman"/>
          <w:b/>
          <w:spacing w:val="28"/>
          <w:sz w:val="24"/>
        </w:rPr>
        <w:t xml:space="preserve"> </w:t>
      </w:r>
      <w:r>
        <w:rPr>
          <w:rFonts w:ascii="Times New Roman" w:hAnsi="Times New Roman"/>
          <w:b/>
          <w:spacing w:val="4"/>
          <w:sz w:val="24"/>
        </w:rPr>
        <w:t>faaliyetlerine</w:t>
      </w:r>
      <w:r>
        <w:rPr>
          <w:rFonts w:ascii="Times New Roman" w:hAnsi="Times New Roman"/>
          <w:b/>
          <w:spacing w:val="29"/>
          <w:sz w:val="24"/>
        </w:rPr>
        <w:t xml:space="preserve"> </w:t>
      </w:r>
      <w:r>
        <w:rPr>
          <w:rFonts w:ascii="Times New Roman" w:hAnsi="Times New Roman"/>
          <w:b/>
          <w:spacing w:val="-2"/>
          <w:sz w:val="24"/>
        </w:rPr>
        <w:t>katılım</w:t>
      </w:r>
    </w:p>
    <w:p w:rsidR="002D0A48" w:rsidRDefault="00957878" w:rsidP="00C40734">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z w:val="24"/>
        </w:rPr>
        <w:t>Bir</w:t>
      </w:r>
      <w:r>
        <w:rPr>
          <w:rFonts w:ascii="Times New Roman" w:hAnsi="Times New Roman"/>
          <w:b/>
          <w:spacing w:val="34"/>
          <w:sz w:val="24"/>
        </w:rPr>
        <w:t xml:space="preserve"> </w:t>
      </w:r>
      <w:r>
        <w:rPr>
          <w:rFonts w:ascii="Times New Roman" w:hAnsi="Times New Roman"/>
          <w:b/>
          <w:sz w:val="24"/>
        </w:rPr>
        <w:t>üst</w:t>
      </w:r>
      <w:r>
        <w:rPr>
          <w:rFonts w:ascii="Times New Roman" w:hAnsi="Times New Roman"/>
          <w:b/>
          <w:spacing w:val="36"/>
          <w:sz w:val="24"/>
        </w:rPr>
        <w:t xml:space="preserve"> </w:t>
      </w:r>
      <w:r>
        <w:rPr>
          <w:rFonts w:ascii="Times New Roman" w:hAnsi="Times New Roman"/>
          <w:b/>
          <w:sz w:val="24"/>
        </w:rPr>
        <w:t>öğrenime</w:t>
      </w:r>
      <w:r>
        <w:rPr>
          <w:rFonts w:ascii="Times New Roman" w:hAnsi="Times New Roman"/>
          <w:b/>
          <w:spacing w:val="34"/>
          <w:sz w:val="24"/>
        </w:rPr>
        <w:t xml:space="preserve"> </w:t>
      </w:r>
      <w:r>
        <w:rPr>
          <w:rFonts w:ascii="Times New Roman" w:hAnsi="Times New Roman"/>
          <w:b/>
          <w:spacing w:val="-4"/>
          <w:sz w:val="24"/>
        </w:rPr>
        <w:t>geçiş</w:t>
      </w:r>
    </w:p>
    <w:p w:rsidR="002D0A48" w:rsidRDefault="00957878" w:rsidP="00C40734">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w w:val="105"/>
          <w:sz w:val="24"/>
        </w:rPr>
        <w:t>Mezuniyet</w:t>
      </w:r>
      <w:r>
        <w:rPr>
          <w:rFonts w:ascii="Times New Roman" w:hAnsi="Times New Roman"/>
          <w:b/>
          <w:spacing w:val="-5"/>
          <w:w w:val="105"/>
          <w:sz w:val="24"/>
        </w:rPr>
        <w:t xml:space="preserve"> </w:t>
      </w:r>
      <w:r>
        <w:rPr>
          <w:rFonts w:ascii="Times New Roman" w:hAnsi="Times New Roman"/>
          <w:b/>
          <w:spacing w:val="-4"/>
          <w:w w:val="110"/>
          <w:sz w:val="24"/>
        </w:rPr>
        <w:t>oranı</w:t>
      </w:r>
    </w:p>
    <w:p w:rsidR="002D0A48" w:rsidRDefault="00957878" w:rsidP="00C40734">
      <w:pPr>
        <w:pStyle w:val="ListeParagraf"/>
        <w:numPr>
          <w:ilvl w:val="0"/>
          <w:numId w:val="2"/>
        </w:numPr>
        <w:tabs>
          <w:tab w:val="left" w:pos="1317"/>
        </w:tabs>
        <w:spacing w:before="0"/>
        <w:ind w:left="1317" w:hanging="359"/>
        <w:rPr>
          <w:rFonts w:ascii="Times New Roman" w:hAnsi="Times New Roman"/>
          <w:b/>
          <w:sz w:val="24"/>
        </w:rPr>
      </w:pPr>
      <w:r>
        <w:rPr>
          <w:rFonts w:ascii="Times New Roman" w:hAnsi="Times New Roman"/>
          <w:b/>
          <w:sz w:val="24"/>
        </w:rPr>
        <w:t>Eğitim</w:t>
      </w:r>
      <w:r>
        <w:rPr>
          <w:rFonts w:ascii="Times New Roman" w:hAnsi="Times New Roman"/>
          <w:b/>
          <w:spacing w:val="26"/>
          <w:sz w:val="24"/>
        </w:rPr>
        <w:t xml:space="preserve"> </w:t>
      </w:r>
      <w:r>
        <w:rPr>
          <w:rFonts w:ascii="Times New Roman" w:hAnsi="Times New Roman"/>
          <w:b/>
          <w:sz w:val="24"/>
        </w:rPr>
        <w:t>ve</w:t>
      </w:r>
      <w:r>
        <w:rPr>
          <w:rFonts w:ascii="Times New Roman" w:hAnsi="Times New Roman"/>
          <w:b/>
          <w:spacing w:val="26"/>
          <w:sz w:val="24"/>
        </w:rPr>
        <w:t xml:space="preserve"> </w:t>
      </w:r>
      <w:r>
        <w:rPr>
          <w:rFonts w:ascii="Times New Roman" w:hAnsi="Times New Roman"/>
          <w:b/>
          <w:sz w:val="24"/>
        </w:rPr>
        <w:t>Öğretimde</w:t>
      </w:r>
      <w:r>
        <w:rPr>
          <w:rFonts w:ascii="Times New Roman" w:hAnsi="Times New Roman"/>
          <w:b/>
          <w:spacing w:val="26"/>
          <w:sz w:val="24"/>
        </w:rPr>
        <w:t xml:space="preserve"> </w:t>
      </w:r>
      <w:r>
        <w:rPr>
          <w:rFonts w:ascii="Times New Roman" w:hAnsi="Times New Roman"/>
          <w:b/>
          <w:spacing w:val="-2"/>
          <w:sz w:val="24"/>
        </w:rPr>
        <w:t>Kalite</w:t>
      </w:r>
    </w:p>
    <w:p w:rsidR="002D0A48" w:rsidRDefault="00957878" w:rsidP="00C40734">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w w:val="105"/>
          <w:sz w:val="24"/>
        </w:rPr>
        <w:t>Akademik</w:t>
      </w:r>
      <w:r>
        <w:rPr>
          <w:rFonts w:ascii="Times New Roman" w:hAnsi="Times New Roman"/>
          <w:b/>
          <w:spacing w:val="-12"/>
          <w:w w:val="105"/>
          <w:sz w:val="24"/>
        </w:rPr>
        <w:t xml:space="preserve"> </w:t>
      </w:r>
      <w:r>
        <w:rPr>
          <w:rFonts w:ascii="Times New Roman" w:hAnsi="Times New Roman"/>
          <w:b/>
          <w:spacing w:val="-2"/>
          <w:w w:val="105"/>
          <w:sz w:val="24"/>
        </w:rPr>
        <w:t>Kazanımlar</w:t>
      </w:r>
    </w:p>
    <w:p w:rsidR="002D0A48" w:rsidRDefault="00957878" w:rsidP="00C40734">
      <w:pPr>
        <w:pStyle w:val="ListeParagraf"/>
        <w:numPr>
          <w:ilvl w:val="2"/>
          <w:numId w:val="2"/>
        </w:numPr>
        <w:tabs>
          <w:tab w:val="left" w:pos="2373"/>
        </w:tabs>
        <w:spacing w:before="0"/>
        <w:ind w:left="2373" w:hanging="707"/>
        <w:rPr>
          <w:sz w:val="24"/>
        </w:rPr>
      </w:pPr>
      <w:r>
        <w:rPr>
          <w:spacing w:val="-2"/>
          <w:sz w:val="24"/>
        </w:rPr>
        <w:t>Türkçe</w:t>
      </w:r>
      <w:r>
        <w:rPr>
          <w:spacing w:val="-10"/>
          <w:sz w:val="24"/>
        </w:rPr>
        <w:t xml:space="preserve"> </w:t>
      </w:r>
      <w:r>
        <w:rPr>
          <w:spacing w:val="-2"/>
          <w:sz w:val="24"/>
        </w:rPr>
        <w:t>ve</w:t>
      </w:r>
      <w:r>
        <w:rPr>
          <w:spacing w:val="-12"/>
          <w:sz w:val="24"/>
        </w:rPr>
        <w:t xml:space="preserve"> </w:t>
      </w:r>
      <w:r>
        <w:rPr>
          <w:spacing w:val="-2"/>
          <w:sz w:val="24"/>
        </w:rPr>
        <w:t>yabancı</w:t>
      </w:r>
      <w:r>
        <w:rPr>
          <w:spacing w:val="-11"/>
          <w:sz w:val="24"/>
        </w:rPr>
        <w:t xml:space="preserve"> </w:t>
      </w:r>
      <w:r>
        <w:rPr>
          <w:spacing w:val="-5"/>
          <w:sz w:val="24"/>
        </w:rPr>
        <w:t>dil</w:t>
      </w:r>
    </w:p>
    <w:p w:rsidR="002D0A48" w:rsidRDefault="00957878" w:rsidP="00C40734">
      <w:pPr>
        <w:pStyle w:val="ListeParagraf"/>
        <w:numPr>
          <w:ilvl w:val="3"/>
          <w:numId w:val="2"/>
        </w:numPr>
        <w:tabs>
          <w:tab w:val="left" w:pos="3082"/>
        </w:tabs>
        <w:spacing w:before="0"/>
        <w:rPr>
          <w:sz w:val="24"/>
        </w:rPr>
      </w:pPr>
      <w:r>
        <w:rPr>
          <w:spacing w:val="-2"/>
          <w:sz w:val="24"/>
        </w:rPr>
        <w:t>Dinleme</w:t>
      </w:r>
    </w:p>
    <w:p w:rsidR="002D0A48" w:rsidRDefault="00957878" w:rsidP="00C40734">
      <w:pPr>
        <w:pStyle w:val="ListeParagraf"/>
        <w:numPr>
          <w:ilvl w:val="3"/>
          <w:numId w:val="2"/>
        </w:numPr>
        <w:tabs>
          <w:tab w:val="left" w:pos="3082"/>
        </w:tabs>
        <w:spacing w:before="0"/>
        <w:rPr>
          <w:sz w:val="24"/>
        </w:rPr>
      </w:pPr>
      <w:r>
        <w:rPr>
          <w:spacing w:val="-2"/>
          <w:sz w:val="24"/>
        </w:rPr>
        <w:t>Konuşma</w:t>
      </w:r>
    </w:p>
    <w:p w:rsidR="002D0A48" w:rsidRDefault="00957878" w:rsidP="00C40734">
      <w:pPr>
        <w:pStyle w:val="ListeParagraf"/>
        <w:numPr>
          <w:ilvl w:val="3"/>
          <w:numId w:val="2"/>
        </w:numPr>
        <w:tabs>
          <w:tab w:val="left" w:pos="3082"/>
        </w:tabs>
        <w:spacing w:before="0"/>
        <w:rPr>
          <w:sz w:val="24"/>
        </w:rPr>
      </w:pPr>
      <w:r>
        <w:rPr>
          <w:spacing w:val="-2"/>
          <w:sz w:val="24"/>
        </w:rPr>
        <w:t>Okuma</w:t>
      </w:r>
    </w:p>
    <w:p w:rsidR="002D0A48" w:rsidRDefault="00957878" w:rsidP="00C40734">
      <w:pPr>
        <w:pStyle w:val="ListeParagraf"/>
        <w:numPr>
          <w:ilvl w:val="3"/>
          <w:numId w:val="2"/>
        </w:numPr>
        <w:tabs>
          <w:tab w:val="left" w:pos="3082"/>
        </w:tabs>
        <w:spacing w:before="0"/>
        <w:rPr>
          <w:sz w:val="24"/>
        </w:rPr>
      </w:pPr>
      <w:r>
        <w:rPr>
          <w:spacing w:val="-2"/>
          <w:sz w:val="24"/>
        </w:rPr>
        <w:t>Yazma</w:t>
      </w:r>
    </w:p>
    <w:p w:rsidR="002D0A48" w:rsidRDefault="00957878" w:rsidP="00C40734">
      <w:pPr>
        <w:pStyle w:val="ListeParagraf"/>
        <w:numPr>
          <w:ilvl w:val="3"/>
          <w:numId w:val="2"/>
        </w:numPr>
        <w:tabs>
          <w:tab w:val="left" w:pos="3082"/>
        </w:tabs>
        <w:spacing w:before="0"/>
        <w:rPr>
          <w:sz w:val="24"/>
        </w:rPr>
      </w:pPr>
      <w:r>
        <w:rPr>
          <w:spacing w:val="-8"/>
          <w:sz w:val="24"/>
        </w:rPr>
        <w:t>Okunan</w:t>
      </w:r>
      <w:r>
        <w:rPr>
          <w:spacing w:val="-6"/>
          <w:sz w:val="24"/>
        </w:rPr>
        <w:t xml:space="preserve"> </w:t>
      </w:r>
      <w:r>
        <w:rPr>
          <w:spacing w:val="-8"/>
          <w:sz w:val="24"/>
        </w:rPr>
        <w:t>Kitap</w:t>
      </w:r>
      <w:r>
        <w:rPr>
          <w:spacing w:val="-6"/>
          <w:sz w:val="24"/>
        </w:rPr>
        <w:t xml:space="preserve"> </w:t>
      </w:r>
      <w:r>
        <w:rPr>
          <w:spacing w:val="-8"/>
          <w:sz w:val="24"/>
        </w:rPr>
        <w:t>Sayısı</w:t>
      </w:r>
    </w:p>
    <w:p w:rsidR="002D0A48" w:rsidRDefault="00957878" w:rsidP="00C40734">
      <w:pPr>
        <w:pStyle w:val="ListeParagraf"/>
        <w:numPr>
          <w:ilvl w:val="3"/>
          <w:numId w:val="2"/>
        </w:numPr>
        <w:tabs>
          <w:tab w:val="left" w:pos="3082"/>
        </w:tabs>
        <w:spacing w:before="0"/>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rsidR="002D0A48" w:rsidRDefault="00957878" w:rsidP="00C40734">
      <w:pPr>
        <w:pStyle w:val="ListeParagraf"/>
        <w:numPr>
          <w:ilvl w:val="2"/>
          <w:numId w:val="2"/>
        </w:numPr>
        <w:tabs>
          <w:tab w:val="left" w:pos="2373"/>
        </w:tabs>
        <w:spacing w:before="0"/>
        <w:ind w:left="2373" w:hanging="707"/>
        <w:rPr>
          <w:sz w:val="24"/>
        </w:rPr>
      </w:pPr>
      <w:r>
        <w:rPr>
          <w:spacing w:val="-2"/>
          <w:sz w:val="24"/>
        </w:rPr>
        <w:t>Matematik</w:t>
      </w:r>
    </w:p>
    <w:p w:rsidR="002D0A48" w:rsidRDefault="00957878" w:rsidP="00C40734">
      <w:pPr>
        <w:pStyle w:val="ListeParagraf"/>
        <w:numPr>
          <w:ilvl w:val="2"/>
          <w:numId w:val="2"/>
        </w:numPr>
        <w:tabs>
          <w:tab w:val="left" w:pos="2373"/>
        </w:tabs>
        <w:spacing w:before="0"/>
        <w:ind w:left="2373" w:hanging="707"/>
        <w:rPr>
          <w:sz w:val="24"/>
        </w:rPr>
      </w:pPr>
      <w:r>
        <w:rPr>
          <w:spacing w:val="-8"/>
          <w:sz w:val="24"/>
        </w:rPr>
        <w:t>Fen</w:t>
      </w:r>
      <w:r>
        <w:rPr>
          <w:spacing w:val="-5"/>
          <w:sz w:val="24"/>
        </w:rPr>
        <w:t xml:space="preserve"> </w:t>
      </w:r>
      <w:r>
        <w:rPr>
          <w:spacing w:val="-2"/>
          <w:sz w:val="24"/>
        </w:rPr>
        <w:t>Bilimleri</w:t>
      </w:r>
    </w:p>
    <w:p w:rsidR="002D0A48" w:rsidRDefault="00957878" w:rsidP="00C40734">
      <w:pPr>
        <w:pStyle w:val="ListeParagraf"/>
        <w:numPr>
          <w:ilvl w:val="2"/>
          <w:numId w:val="2"/>
        </w:numPr>
        <w:tabs>
          <w:tab w:val="left" w:pos="2373"/>
        </w:tabs>
        <w:spacing w:before="0"/>
        <w:ind w:left="2373" w:hanging="707"/>
        <w:rPr>
          <w:sz w:val="24"/>
        </w:rPr>
      </w:pPr>
      <w:r>
        <w:rPr>
          <w:spacing w:val="-5"/>
          <w:sz w:val="24"/>
        </w:rPr>
        <w:t>Sosyal</w:t>
      </w:r>
      <w:r>
        <w:rPr>
          <w:spacing w:val="-6"/>
          <w:sz w:val="24"/>
        </w:rPr>
        <w:t xml:space="preserve"> </w:t>
      </w:r>
      <w:r>
        <w:rPr>
          <w:spacing w:val="-2"/>
          <w:sz w:val="24"/>
        </w:rPr>
        <w:t>Bilimler</w:t>
      </w:r>
    </w:p>
    <w:p w:rsidR="002D0A48" w:rsidRDefault="00957878" w:rsidP="00C40734">
      <w:pPr>
        <w:pStyle w:val="ListeParagraf"/>
        <w:numPr>
          <w:ilvl w:val="2"/>
          <w:numId w:val="2"/>
        </w:numPr>
        <w:tabs>
          <w:tab w:val="left" w:pos="2373"/>
        </w:tabs>
        <w:spacing w:before="0"/>
        <w:ind w:left="2373" w:hanging="707"/>
        <w:rPr>
          <w:sz w:val="24"/>
        </w:rPr>
      </w:pPr>
      <w:r>
        <w:rPr>
          <w:spacing w:val="-7"/>
          <w:sz w:val="24"/>
        </w:rPr>
        <w:t>Meslek</w:t>
      </w:r>
      <w:r>
        <w:rPr>
          <w:spacing w:val="-4"/>
          <w:sz w:val="24"/>
        </w:rPr>
        <w:t xml:space="preserve"> </w:t>
      </w:r>
      <w:r>
        <w:rPr>
          <w:spacing w:val="-2"/>
          <w:sz w:val="24"/>
        </w:rPr>
        <w:t>Dersleri</w:t>
      </w:r>
    </w:p>
    <w:p w:rsidR="002D0A48" w:rsidRDefault="00957878" w:rsidP="00C40734">
      <w:pPr>
        <w:pStyle w:val="ListeParagraf"/>
        <w:numPr>
          <w:ilvl w:val="2"/>
          <w:numId w:val="2"/>
        </w:numPr>
        <w:tabs>
          <w:tab w:val="left" w:pos="2373"/>
        </w:tabs>
        <w:spacing w:before="0"/>
        <w:ind w:left="2373" w:hanging="707"/>
        <w:rPr>
          <w:sz w:val="24"/>
        </w:rPr>
      </w:pPr>
      <w:r>
        <w:rPr>
          <w:spacing w:val="-8"/>
          <w:sz w:val="24"/>
        </w:rPr>
        <w:t>Eğitim</w:t>
      </w:r>
      <w:r>
        <w:rPr>
          <w:spacing w:val="2"/>
          <w:sz w:val="24"/>
        </w:rPr>
        <w:t xml:space="preserve"> </w:t>
      </w:r>
      <w:r>
        <w:rPr>
          <w:spacing w:val="-8"/>
          <w:sz w:val="24"/>
        </w:rPr>
        <w:t>Bilişim</w:t>
      </w:r>
      <w:r>
        <w:rPr>
          <w:spacing w:val="2"/>
          <w:sz w:val="24"/>
        </w:rPr>
        <w:t xml:space="preserve"> </w:t>
      </w:r>
      <w:r>
        <w:rPr>
          <w:spacing w:val="-8"/>
          <w:sz w:val="24"/>
        </w:rPr>
        <w:t>Ağı</w:t>
      </w:r>
    </w:p>
    <w:p w:rsidR="002D0A48" w:rsidRDefault="00957878" w:rsidP="00C40734">
      <w:pPr>
        <w:pStyle w:val="ListeParagraf"/>
        <w:numPr>
          <w:ilvl w:val="1"/>
          <w:numId w:val="2"/>
        </w:numPr>
        <w:tabs>
          <w:tab w:val="left" w:pos="1747"/>
        </w:tabs>
        <w:spacing w:before="0"/>
        <w:ind w:left="1747" w:hanging="429"/>
        <w:rPr>
          <w:rFonts w:ascii="Caladea"/>
          <w:b/>
          <w:sz w:val="24"/>
        </w:rPr>
      </w:pPr>
      <w:r>
        <w:rPr>
          <w:rFonts w:ascii="Times New Roman"/>
          <w:b/>
          <w:w w:val="105"/>
          <w:sz w:val="24"/>
        </w:rPr>
        <w:t>21.yy.</w:t>
      </w:r>
      <w:r>
        <w:rPr>
          <w:rFonts w:ascii="Times New Roman"/>
          <w:b/>
          <w:spacing w:val="-2"/>
          <w:w w:val="110"/>
          <w:sz w:val="24"/>
        </w:rPr>
        <w:t xml:space="preserve"> Becerileri</w:t>
      </w:r>
    </w:p>
    <w:p w:rsidR="002D0A48" w:rsidRDefault="00957878" w:rsidP="00C40734">
      <w:pPr>
        <w:pStyle w:val="ListeParagraf"/>
        <w:numPr>
          <w:ilvl w:val="2"/>
          <w:numId w:val="2"/>
        </w:numPr>
        <w:tabs>
          <w:tab w:val="left" w:pos="2373"/>
        </w:tabs>
        <w:spacing w:before="0"/>
        <w:ind w:left="2373" w:hanging="707"/>
        <w:rPr>
          <w:sz w:val="24"/>
        </w:rPr>
      </w:pPr>
      <w:r>
        <w:rPr>
          <w:spacing w:val="-4"/>
          <w:sz w:val="24"/>
        </w:rPr>
        <w:t>STEM</w:t>
      </w:r>
    </w:p>
    <w:p w:rsidR="002D0A48" w:rsidRDefault="00957878" w:rsidP="00C40734">
      <w:pPr>
        <w:pStyle w:val="ListeParagraf"/>
        <w:numPr>
          <w:ilvl w:val="2"/>
          <w:numId w:val="2"/>
        </w:numPr>
        <w:tabs>
          <w:tab w:val="left" w:pos="2373"/>
        </w:tabs>
        <w:spacing w:before="0"/>
        <w:ind w:left="2373" w:hanging="707"/>
        <w:rPr>
          <w:sz w:val="24"/>
        </w:rPr>
      </w:pPr>
      <w:r>
        <w:rPr>
          <w:spacing w:val="-5"/>
          <w:sz w:val="24"/>
        </w:rPr>
        <w:t xml:space="preserve">Yapay </w:t>
      </w:r>
      <w:r>
        <w:rPr>
          <w:spacing w:val="-4"/>
          <w:sz w:val="24"/>
        </w:rPr>
        <w:t>Zekâ</w:t>
      </w:r>
    </w:p>
    <w:p w:rsidR="002D0A48" w:rsidRDefault="00957878" w:rsidP="00C40734">
      <w:pPr>
        <w:pStyle w:val="ListeParagraf"/>
        <w:numPr>
          <w:ilvl w:val="2"/>
          <w:numId w:val="2"/>
        </w:numPr>
        <w:tabs>
          <w:tab w:val="left" w:pos="2373"/>
        </w:tabs>
        <w:spacing w:before="0"/>
        <w:ind w:left="2373" w:hanging="707"/>
        <w:rPr>
          <w:sz w:val="24"/>
        </w:rPr>
      </w:pPr>
      <w:r>
        <w:rPr>
          <w:spacing w:val="-4"/>
          <w:sz w:val="24"/>
        </w:rPr>
        <w:t>Çevre</w:t>
      </w:r>
      <w:r>
        <w:rPr>
          <w:spacing w:val="-10"/>
          <w:sz w:val="24"/>
        </w:rPr>
        <w:t xml:space="preserve"> </w:t>
      </w:r>
      <w:r>
        <w:rPr>
          <w:spacing w:val="-4"/>
          <w:sz w:val="24"/>
        </w:rPr>
        <w:t>ve</w:t>
      </w:r>
      <w:r>
        <w:rPr>
          <w:spacing w:val="-9"/>
          <w:sz w:val="24"/>
        </w:rPr>
        <w:t xml:space="preserve"> </w:t>
      </w:r>
      <w:r>
        <w:rPr>
          <w:spacing w:val="-4"/>
          <w:sz w:val="24"/>
        </w:rPr>
        <w:t>İklim</w:t>
      </w:r>
      <w:r>
        <w:rPr>
          <w:spacing w:val="-11"/>
          <w:sz w:val="24"/>
        </w:rPr>
        <w:t xml:space="preserve"> </w:t>
      </w:r>
      <w:r>
        <w:rPr>
          <w:spacing w:val="-4"/>
          <w:sz w:val="24"/>
        </w:rPr>
        <w:t>Değişikliği</w:t>
      </w:r>
    </w:p>
    <w:p w:rsidR="002D0A48" w:rsidRDefault="00957878" w:rsidP="00C40734">
      <w:pPr>
        <w:pStyle w:val="ListeParagraf"/>
        <w:numPr>
          <w:ilvl w:val="3"/>
          <w:numId w:val="2"/>
        </w:numPr>
        <w:tabs>
          <w:tab w:val="left" w:pos="3082"/>
        </w:tabs>
        <w:spacing w:before="0"/>
        <w:rPr>
          <w:sz w:val="24"/>
        </w:rPr>
      </w:pPr>
      <w:r>
        <w:rPr>
          <w:spacing w:val="-6"/>
          <w:sz w:val="24"/>
        </w:rPr>
        <w:t>Kaynakların</w:t>
      </w:r>
      <w:r>
        <w:rPr>
          <w:spacing w:val="6"/>
          <w:sz w:val="24"/>
        </w:rPr>
        <w:t xml:space="preserve"> </w:t>
      </w:r>
      <w:r>
        <w:rPr>
          <w:spacing w:val="-6"/>
          <w:sz w:val="24"/>
        </w:rPr>
        <w:t>Tasarruflu</w:t>
      </w:r>
      <w:r>
        <w:rPr>
          <w:spacing w:val="9"/>
          <w:sz w:val="24"/>
        </w:rPr>
        <w:t xml:space="preserve"> </w:t>
      </w:r>
      <w:r>
        <w:rPr>
          <w:spacing w:val="-6"/>
          <w:sz w:val="24"/>
        </w:rPr>
        <w:t>Kullanımı</w:t>
      </w:r>
    </w:p>
    <w:p w:rsidR="002D0A48" w:rsidRDefault="00957878" w:rsidP="00C40734">
      <w:pPr>
        <w:pStyle w:val="ListeParagraf"/>
        <w:numPr>
          <w:ilvl w:val="2"/>
          <w:numId w:val="2"/>
        </w:numPr>
        <w:tabs>
          <w:tab w:val="left" w:pos="2373"/>
        </w:tabs>
        <w:spacing w:before="0"/>
        <w:ind w:left="2373" w:hanging="707"/>
        <w:rPr>
          <w:sz w:val="24"/>
        </w:rPr>
      </w:pPr>
      <w:r>
        <w:rPr>
          <w:spacing w:val="-7"/>
          <w:sz w:val="24"/>
        </w:rPr>
        <w:t>Finansal</w:t>
      </w:r>
      <w:r>
        <w:rPr>
          <w:spacing w:val="-3"/>
          <w:sz w:val="24"/>
        </w:rPr>
        <w:t xml:space="preserve"> </w:t>
      </w:r>
      <w:r>
        <w:rPr>
          <w:spacing w:val="-2"/>
          <w:sz w:val="24"/>
        </w:rPr>
        <w:t>Okuryazarlık</w:t>
      </w:r>
    </w:p>
    <w:p w:rsidR="002D0A48" w:rsidRDefault="00957878" w:rsidP="00C40734">
      <w:pPr>
        <w:pStyle w:val="ListeParagraf"/>
        <w:numPr>
          <w:ilvl w:val="2"/>
          <w:numId w:val="2"/>
        </w:numPr>
        <w:tabs>
          <w:tab w:val="left" w:pos="2373"/>
        </w:tabs>
        <w:spacing w:before="0"/>
        <w:ind w:left="2373" w:hanging="707"/>
        <w:rPr>
          <w:sz w:val="24"/>
        </w:rPr>
      </w:pPr>
      <w:r>
        <w:rPr>
          <w:w w:val="90"/>
          <w:sz w:val="24"/>
        </w:rPr>
        <w:t>Dijital</w:t>
      </w:r>
      <w:r>
        <w:rPr>
          <w:spacing w:val="12"/>
          <w:sz w:val="24"/>
        </w:rPr>
        <w:t xml:space="preserve"> </w:t>
      </w:r>
      <w:r>
        <w:rPr>
          <w:spacing w:val="-2"/>
          <w:sz w:val="24"/>
        </w:rPr>
        <w:t>Okuryazarlık</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İletişim</w:t>
      </w:r>
      <w:r>
        <w:rPr>
          <w:spacing w:val="-4"/>
          <w:sz w:val="24"/>
        </w:rPr>
        <w:t xml:space="preserve"> </w:t>
      </w:r>
      <w:r>
        <w:rPr>
          <w:spacing w:val="-6"/>
          <w:sz w:val="24"/>
        </w:rPr>
        <w:t>ve</w:t>
      </w:r>
      <w:r>
        <w:rPr>
          <w:spacing w:val="-3"/>
          <w:sz w:val="24"/>
        </w:rPr>
        <w:t xml:space="preserve"> </w:t>
      </w:r>
      <w:r>
        <w:rPr>
          <w:spacing w:val="-6"/>
          <w:sz w:val="24"/>
        </w:rPr>
        <w:t>İş</w:t>
      </w:r>
      <w:r>
        <w:rPr>
          <w:spacing w:val="-4"/>
          <w:sz w:val="24"/>
        </w:rPr>
        <w:t xml:space="preserve"> </w:t>
      </w:r>
      <w:r>
        <w:rPr>
          <w:spacing w:val="-6"/>
          <w:sz w:val="24"/>
        </w:rPr>
        <w:t>Birliği</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Bilgi</w:t>
      </w:r>
      <w:r>
        <w:rPr>
          <w:spacing w:val="-5"/>
          <w:sz w:val="24"/>
        </w:rPr>
        <w:t xml:space="preserve"> </w:t>
      </w:r>
      <w:r>
        <w:rPr>
          <w:spacing w:val="-6"/>
          <w:sz w:val="24"/>
        </w:rPr>
        <w:t>ve</w:t>
      </w:r>
      <w:r>
        <w:rPr>
          <w:spacing w:val="-4"/>
          <w:sz w:val="24"/>
        </w:rPr>
        <w:t xml:space="preserve"> </w:t>
      </w:r>
      <w:r>
        <w:rPr>
          <w:spacing w:val="-6"/>
          <w:sz w:val="24"/>
        </w:rPr>
        <w:t>Medya</w:t>
      </w:r>
      <w:r>
        <w:rPr>
          <w:spacing w:val="-4"/>
          <w:sz w:val="24"/>
        </w:rPr>
        <w:t xml:space="preserve"> </w:t>
      </w:r>
      <w:r>
        <w:rPr>
          <w:spacing w:val="-6"/>
          <w:sz w:val="24"/>
        </w:rPr>
        <w:t>Okuryazarlığı</w:t>
      </w:r>
    </w:p>
    <w:p w:rsidR="002D0A48" w:rsidRDefault="00957878" w:rsidP="00C40734">
      <w:pPr>
        <w:pStyle w:val="ListeParagraf"/>
        <w:numPr>
          <w:ilvl w:val="2"/>
          <w:numId w:val="2"/>
        </w:numPr>
        <w:tabs>
          <w:tab w:val="left" w:pos="2373"/>
        </w:tabs>
        <w:spacing w:before="0"/>
        <w:ind w:left="2373" w:hanging="707"/>
        <w:rPr>
          <w:sz w:val="24"/>
        </w:rPr>
      </w:pPr>
      <w:r>
        <w:rPr>
          <w:spacing w:val="-2"/>
          <w:sz w:val="24"/>
        </w:rPr>
        <w:t>Girişimcilik</w:t>
      </w:r>
    </w:p>
    <w:p w:rsidR="002D0A48" w:rsidRDefault="00957878" w:rsidP="00C40734">
      <w:pPr>
        <w:pStyle w:val="ListeParagraf"/>
        <w:numPr>
          <w:ilvl w:val="2"/>
          <w:numId w:val="2"/>
        </w:numPr>
        <w:tabs>
          <w:tab w:val="left" w:pos="2373"/>
        </w:tabs>
        <w:spacing w:before="0"/>
        <w:ind w:left="2373" w:hanging="707"/>
        <w:rPr>
          <w:sz w:val="24"/>
        </w:rPr>
      </w:pPr>
      <w:r>
        <w:rPr>
          <w:spacing w:val="-4"/>
          <w:sz w:val="24"/>
        </w:rPr>
        <w:t>Sosyal</w:t>
      </w:r>
      <w:r>
        <w:rPr>
          <w:spacing w:val="-6"/>
          <w:sz w:val="24"/>
        </w:rPr>
        <w:t xml:space="preserve"> </w:t>
      </w:r>
      <w:r>
        <w:rPr>
          <w:spacing w:val="-4"/>
          <w:sz w:val="24"/>
        </w:rPr>
        <w:t>ve</w:t>
      </w:r>
      <w:r>
        <w:rPr>
          <w:spacing w:val="-5"/>
          <w:sz w:val="24"/>
        </w:rPr>
        <w:t xml:space="preserve"> </w:t>
      </w:r>
      <w:r>
        <w:rPr>
          <w:spacing w:val="-4"/>
          <w:sz w:val="24"/>
        </w:rPr>
        <w:t>Kültürlerarası Beceriler</w:t>
      </w:r>
    </w:p>
    <w:p w:rsidR="002D0A48" w:rsidRDefault="00957878" w:rsidP="00C40734">
      <w:pPr>
        <w:pStyle w:val="ListeParagraf"/>
        <w:numPr>
          <w:ilvl w:val="2"/>
          <w:numId w:val="2"/>
        </w:numPr>
        <w:tabs>
          <w:tab w:val="left" w:pos="2170"/>
          <w:tab w:val="left" w:pos="2373"/>
        </w:tabs>
        <w:spacing w:before="0"/>
        <w:ind w:left="2170" w:right="1016" w:hanging="504"/>
        <w:rPr>
          <w:sz w:val="24"/>
        </w:rPr>
      </w:pPr>
      <w:r>
        <w:rPr>
          <w:sz w:val="24"/>
        </w:rPr>
        <w:t>Problem</w:t>
      </w:r>
      <w:r>
        <w:rPr>
          <w:spacing w:val="4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40"/>
          <w:sz w:val="24"/>
        </w:rPr>
        <w:t xml:space="preserve"> </w:t>
      </w:r>
      <w:r>
        <w:rPr>
          <w:sz w:val="24"/>
        </w:rPr>
        <w:t>problem</w:t>
      </w:r>
      <w:r>
        <w:rPr>
          <w:spacing w:val="40"/>
          <w:sz w:val="24"/>
        </w:rPr>
        <w:t xml:space="preserve"> </w:t>
      </w:r>
      <w:r>
        <w:rPr>
          <w:sz w:val="24"/>
        </w:rPr>
        <w:t>çözmeden</w:t>
      </w:r>
      <w:r>
        <w:rPr>
          <w:spacing w:val="40"/>
          <w:sz w:val="24"/>
        </w:rPr>
        <w:t xml:space="preserve"> </w:t>
      </w:r>
      <w:r>
        <w:rPr>
          <w:sz w:val="24"/>
        </w:rPr>
        <w:t>çatışma çözmeye kadar detaylandırılabilir.)</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Eleştirel</w:t>
      </w:r>
      <w:r>
        <w:rPr>
          <w:spacing w:val="-4"/>
          <w:sz w:val="24"/>
        </w:rPr>
        <w:t xml:space="preserve"> </w:t>
      </w:r>
      <w:r>
        <w:rPr>
          <w:spacing w:val="-6"/>
          <w:sz w:val="24"/>
        </w:rPr>
        <w:t>Düşünme</w:t>
      </w:r>
      <w:r>
        <w:rPr>
          <w:spacing w:val="-3"/>
          <w:sz w:val="24"/>
        </w:rPr>
        <w:t xml:space="preserve"> </w:t>
      </w:r>
      <w:r>
        <w:rPr>
          <w:spacing w:val="-6"/>
          <w:sz w:val="24"/>
        </w:rPr>
        <w:t>Becerileri</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*Yaratıcılık</w:t>
      </w:r>
      <w:r>
        <w:rPr>
          <w:spacing w:val="4"/>
          <w:sz w:val="24"/>
        </w:rPr>
        <w:t xml:space="preserve"> </w:t>
      </w:r>
      <w:r>
        <w:rPr>
          <w:spacing w:val="-6"/>
          <w:sz w:val="24"/>
        </w:rPr>
        <w:t>(Yenilikçilik)</w:t>
      </w:r>
      <w:r>
        <w:rPr>
          <w:spacing w:val="5"/>
          <w:sz w:val="24"/>
        </w:rPr>
        <w:t xml:space="preserve"> </w:t>
      </w:r>
      <w:r>
        <w:rPr>
          <w:spacing w:val="-6"/>
          <w:sz w:val="24"/>
        </w:rPr>
        <w:t>ve</w:t>
      </w:r>
      <w:r>
        <w:rPr>
          <w:spacing w:val="6"/>
          <w:sz w:val="24"/>
        </w:rPr>
        <w:t xml:space="preserve"> </w:t>
      </w:r>
      <w:r>
        <w:rPr>
          <w:spacing w:val="-6"/>
          <w:sz w:val="24"/>
        </w:rPr>
        <w:t>Bilimsel</w:t>
      </w:r>
      <w:r>
        <w:rPr>
          <w:spacing w:val="5"/>
          <w:sz w:val="24"/>
        </w:rPr>
        <w:t xml:space="preserve"> </w:t>
      </w:r>
      <w:r>
        <w:rPr>
          <w:spacing w:val="-6"/>
          <w:sz w:val="24"/>
        </w:rPr>
        <w:t>Araştırma</w:t>
      </w:r>
      <w:r>
        <w:rPr>
          <w:spacing w:val="9"/>
          <w:sz w:val="24"/>
        </w:rPr>
        <w:t xml:space="preserve"> </w:t>
      </w:r>
      <w:r>
        <w:rPr>
          <w:spacing w:val="-6"/>
          <w:sz w:val="24"/>
        </w:rPr>
        <w:t>Becerileri</w:t>
      </w:r>
    </w:p>
    <w:p w:rsidR="002D0A48" w:rsidRDefault="00957878" w:rsidP="00C40734">
      <w:pPr>
        <w:pStyle w:val="ListeParagraf"/>
        <w:numPr>
          <w:ilvl w:val="2"/>
          <w:numId w:val="2"/>
        </w:numPr>
        <w:tabs>
          <w:tab w:val="left" w:pos="2373"/>
        </w:tabs>
        <w:spacing w:before="0"/>
        <w:ind w:left="2373" w:hanging="707"/>
        <w:rPr>
          <w:sz w:val="24"/>
        </w:rPr>
      </w:pPr>
      <w:r>
        <w:rPr>
          <w:spacing w:val="-5"/>
          <w:sz w:val="24"/>
        </w:rPr>
        <w:t>Veri</w:t>
      </w:r>
      <w:r>
        <w:rPr>
          <w:spacing w:val="-7"/>
          <w:sz w:val="24"/>
        </w:rPr>
        <w:t xml:space="preserve"> </w:t>
      </w:r>
      <w:r>
        <w:rPr>
          <w:spacing w:val="-2"/>
          <w:sz w:val="24"/>
        </w:rPr>
        <w:t>Okuryazarlığı</w:t>
      </w:r>
    </w:p>
    <w:p w:rsidR="002D0A48" w:rsidRDefault="00957878" w:rsidP="00C40734">
      <w:pPr>
        <w:pStyle w:val="ListeParagraf"/>
        <w:numPr>
          <w:ilvl w:val="2"/>
          <w:numId w:val="2"/>
        </w:numPr>
        <w:tabs>
          <w:tab w:val="left" w:pos="2373"/>
        </w:tabs>
        <w:spacing w:before="0"/>
        <w:ind w:left="2373" w:hanging="707"/>
        <w:rPr>
          <w:sz w:val="24"/>
        </w:rPr>
      </w:pPr>
      <w:r>
        <w:rPr>
          <w:spacing w:val="-4"/>
          <w:sz w:val="24"/>
        </w:rPr>
        <w:t>Sürdürülebilirlik</w:t>
      </w:r>
      <w:r>
        <w:rPr>
          <w:spacing w:val="-9"/>
          <w:sz w:val="24"/>
        </w:rPr>
        <w:t xml:space="preserve"> </w:t>
      </w:r>
      <w:r>
        <w:rPr>
          <w:spacing w:val="-4"/>
          <w:sz w:val="24"/>
        </w:rPr>
        <w:t>ve</w:t>
      </w:r>
      <w:r>
        <w:rPr>
          <w:spacing w:val="-7"/>
          <w:sz w:val="24"/>
        </w:rPr>
        <w:t xml:space="preserve"> </w:t>
      </w:r>
      <w:r>
        <w:rPr>
          <w:spacing w:val="-4"/>
          <w:sz w:val="24"/>
        </w:rPr>
        <w:t>İleri</w:t>
      </w:r>
      <w:r>
        <w:rPr>
          <w:spacing w:val="-7"/>
          <w:sz w:val="24"/>
        </w:rPr>
        <w:t xml:space="preserve"> </w:t>
      </w:r>
      <w:r>
        <w:rPr>
          <w:spacing w:val="-4"/>
          <w:sz w:val="24"/>
        </w:rPr>
        <w:t>Dönüşüm</w:t>
      </w:r>
    </w:p>
    <w:p w:rsidR="002D0A48" w:rsidRDefault="00957878" w:rsidP="00C40734">
      <w:pPr>
        <w:pStyle w:val="ListeParagraf"/>
        <w:numPr>
          <w:ilvl w:val="1"/>
          <w:numId w:val="2"/>
        </w:numPr>
        <w:tabs>
          <w:tab w:val="left" w:pos="1747"/>
        </w:tabs>
        <w:spacing w:before="0"/>
        <w:ind w:left="1747" w:hanging="429"/>
        <w:rPr>
          <w:rFonts w:ascii="Caladea" w:hAnsi="Caladea"/>
          <w:b/>
          <w:sz w:val="24"/>
        </w:rPr>
      </w:pPr>
      <w:r>
        <w:rPr>
          <w:rFonts w:ascii="Caladea" w:hAnsi="Caladea"/>
          <w:b/>
          <w:sz w:val="24"/>
        </w:rPr>
        <w:t>T</w:t>
      </w:r>
      <w:r>
        <w:rPr>
          <w:rFonts w:ascii="Times New Roman" w:hAnsi="Times New Roman"/>
          <w:b/>
          <w:sz w:val="24"/>
        </w:rPr>
        <w:t>oplumsal</w:t>
      </w:r>
      <w:r>
        <w:rPr>
          <w:rFonts w:ascii="Times New Roman" w:hAnsi="Times New Roman"/>
          <w:b/>
          <w:spacing w:val="41"/>
          <w:sz w:val="24"/>
        </w:rPr>
        <w:t xml:space="preserve"> </w:t>
      </w:r>
      <w:r>
        <w:rPr>
          <w:rFonts w:ascii="Times New Roman" w:hAnsi="Times New Roman"/>
          <w:b/>
          <w:sz w:val="24"/>
        </w:rPr>
        <w:t>Yaşam</w:t>
      </w:r>
      <w:r>
        <w:rPr>
          <w:rFonts w:ascii="Times New Roman" w:hAnsi="Times New Roman"/>
          <w:b/>
          <w:spacing w:val="40"/>
          <w:sz w:val="24"/>
        </w:rPr>
        <w:t xml:space="preserve"> </w:t>
      </w:r>
      <w:r>
        <w:rPr>
          <w:rFonts w:ascii="Times New Roman" w:hAnsi="Times New Roman"/>
          <w:b/>
          <w:spacing w:val="-2"/>
          <w:sz w:val="24"/>
        </w:rPr>
        <w:t>Becerileri</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Sevgi,</w:t>
      </w:r>
      <w:r>
        <w:rPr>
          <w:spacing w:val="-5"/>
          <w:sz w:val="24"/>
        </w:rPr>
        <w:t xml:space="preserve"> </w:t>
      </w:r>
      <w:r>
        <w:rPr>
          <w:spacing w:val="-6"/>
          <w:sz w:val="24"/>
        </w:rPr>
        <w:t>Saygı,</w:t>
      </w:r>
      <w:r>
        <w:rPr>
          <w:spacing w:val="-5"/>
          <w:sz w:val="24"/>
        </w:rPr>
        <w:t xml:space="preserve"> </w:t>
      </w:r>
      <w:r>
        <w:rPr>
          <w:spacing w:val="-6"/>
          <w:sz w:val="24"/>
        </w:rPr>
        <w:t>Adalet ve Hoşgörü</w:t>
      </w:r>
      <w:r>
        <w:rPr>
          <w:spacing w:val="-7"/>
          <w:sz w:val="24"/>
        </w:rPr>
        <w:t xml:space="preserve"> </w:t>
      </w:r>
      <w:r>
        <w:rPr>
          <w:spacing w:val="-6"/>
          <w:sz w:val="24"/>
        </w:rPr>
        <w:t>Kazanımları</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Ahlaki</w:t>
      </w:r>
      <w:r>
        <w:rPr>
          <w:spacing w:val="-4"/>
          <w:sz w:val="24"/>
        </w:rPr>
        <w:t xml:space="preserve"> </w:t>
      </w:r>
      <w:r>
        <w:rPr>
          <w:spacing w:val="-6"/>
          <w:sz w:val="24"/>
        </w:rPr>
        <w:t>ve</w:t>
      </w:r>
      <w:r>
        <w:rPr>
          <w:spacing w:val="-4"/>
          <w:sz w:val="24"/>
        </w:rPr>
        <w:t xml:space="preserve"> </w:t>
      </w:r>
      <w:r>
        <w:rPr>
          <w:spacing w:val="-6"/>
          <w:sz w:val="24"/>
        </w:rPr>
        <w:t>Etik Değerler</w:t>
      </w:r>
    </w:p>
    <w:p w:rsidR="002D0A48" w:rsidRDefault="00957878" w:rsidP="00C40734">
      <w:pPr>
        <w:pStyle w:val="ListeParagraf"/>
        <w:numPr>
          <w:ilvl w:val="1"/>
          <w:numId w:val="2"/>
        </w:numPr>
        <w:tabs>
          <w:tab w:val="left" w:pos="1750"/>
        </w:tabs>
        <w:spacing w:before="0"/>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Okul</w:t>
      </w:r>
      <w:r>
        <w:rPr>
          <w:spacing w:val="-8"/>
          <w:sz w:val="24"/>
        </w:rPr>
        <w:t xml:space="preserve"> </w:t>
      </w:r>
      <w:r>
        <w:rPr>
          <w:spacing w:val="-6"/>
          <w:sz w:val="24"/>
        </w:rPr>
        <w:t>Hizmetlerine</w:t>
      </w:r>
      <w:r>
        <w:rPr>
          <w:spacing w:val="-7"/>
          <w:sz w:val="24"/>
        </w:rPr>
        <w:t xml:space="preserve"> </w:t>
      </w:r>
      <w:r>
        <w:rPr>
          <w:spacing w:val="-6"/>
          <w:sz w:val="24"/>
        </w:rPr>
        <w:t>Katılım</w:t>
      </w:r>
      <w:r>
        <w:rPr>
          <w:spacing w:val="-8"/>
          <w:sz w:val="24"/>
        </w:rPr>
        <w:t xml:space="preserve"> </w:t>
      </w:r>
      <w:r>
        <w:rPr>
          <w:spacing w:val="-6"/>
          <w:sz w:val="24"/>
        </w:rPr>
        <w:t>(temizlik, bakım</w:t>
      </w:r>
      <w:r>
        <w:rPr>
          <w:spacing w:val="-8"/>
          <w:sz w:val="24"/>
        </w:rPr>
        <w:t xml:space="preserve"> </w:t>
      </w:r>
      <w:r>
        <w:rPr>
          <w:spacing w:val="-6"/>
          <w:sz w:val="24"/>
        </w:rPr>
        <w:t>vb.)</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Sosyal Sorumluluk Çalışmaları</w:t>
      </w:r>
    </w:p>
    <w:p w:rsidR="002D0A48" w:rsidRDefault="00957878" w:rsidP="00C40734">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z w:val="24"/>
        </w:rPr>
        <w:t>Ölçme</w:t>
      </w:r>
      <w:r>
        <w:rPr>
          <w:rFonts w:ascii="Times New Roman" w:hAnsi="Times New Roman"/>
          <w:b/>
          <w:spacing w:val="16"/>
          <w:sz w:val="24"/>
        </w:rPr>
        <w:t xml:space="preserve"> </w:t>
      </w:r>
      <w:r>
        <w:rPr>
          <w:rFonts w:ascii="Times New Roman" w:hAnsi="Times New Roman"/>
          <w:b/>
          <w:sz w:val="24"/>
        </w:rPr>
        <w:t>ve</w:t>
      </w:r>
      <w:r>
        <w:rPr>
          <w:rFonts w:ascii="Times New Roman" w:hAnsi="Times New Roman"/>
          <w:b/>
          <w:spacing w:val="17"/>
          <w:sz w:val="24"/>
        </w:rPr>
        <w:t xml:space="preserve"> </w:t>
      </w:r>
      <w:r>
        <w:rPr>
          <w:rFonts w:ascii="Times New Roman" w:hAnsi="Times New Roman"/>
          <w:b/>
          <w:spacing w:val="-2"/>
          <w:sz w:val="24"/>
        </w:rPr>
        <w:t>Değerlendirme</w:t>
      </w:r>
    </w:p>
    <w:p w:rsidR="002D0A48" w:rsidRDefault="00957878" w:rsidP="00C40734">
      <w:pPr>
        <w:pStyle w:val="ListeParagraf"/>
        <w:numPr>
          <w:ilvl w:val="2"/>
          <w:numId w:val="2"/>
        </w:numPr>
        <w:tabs>
          <w:tab w:val="left" w:pos="2373"/>
        </w:tabs>
        <w:spacing w:before="0"/>
        <w:ind w:left="2373" w:hanging="707"/>
        <w:rPr>
          <w:sz w:val="24"/>
        </w:rPr>
      </w:pPr>
      <w:r>
        <w:rPr>
          <w:w w:val="90"/>
          <w:sz w:val="24"/>
        </w:rPr>
        <w:t>Okul</w:t>
      </w:r>
      <w:r>
        <w:rPr>
          <w:spacing w:val="3"/>
          <w:sz w:val="24"/>
        </w:rPr>
        <w:t xml:space="preserve"> </w:t>
      </w:r>
      <w:r>
        <w:rPr>
          <w:spacing w:val="-2"/>
          <w:sz w:val="24"/>
        </w:rPr>
        <w:t>Sınavları</w:t>
      </w:r>
    </w:p>
    <w:p w:rsidR="002D0A48" w:rsidRDefault="00957878" w:rsidP="00C40734">
      <w:pPr>
        <w:pStyle w:val="ListeParagraf"/>
        <w:numPr>
          <w:ilvl w:val="2"/>
          <w:numId w:val="2"/>
        </w:numPr>
        <w:tabs>
          <w:tab w:val="left" w:pos="2373"/>
        </w:tabs>
        <w:spacing w:before="0"/>
        <w:ind w:left="2373" w:hanging="707"/>
        <w:rPr>
          <w:sz w:val="24"/>
        </w:rPr>
      </w:pPr>
      <w:r>
        <w:rPr>
          <w:w w:val="90"/>
          <w:sz w:val="24"/>
        </w:rPr>
        <w:t>Ulusal</w:t>
      </w:r>
      <w:r>
        <w:rPr>
          <w:spacing w:val="12"/>
          <w:sz w:val="24"/>
        </w:rPr>
        <w:t xml:space="preserve"> </w:t>
      </w:r>
      <w:r>
        <w:rPr>
          <w:spacing w:val="-2"/>
          <w:sz w:val="24"/>
        </w:rPr>
        <w:t>Sınavlar</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Ulusal</w:t>
      </w:r>
      <w:r>
        <w:rPr>
          <w:sz w:val="24"/>
        </w:rPr>
        <w:t xml:space="preserve"> </w:t>
      </w:r>
      <w:r>
        <w:rPr>
          <w:spacing w:val="-6"/>
          <w:sz w:val="24"/>
        </w:rPr>
        <w:t>ve</w:t>
      </w:r>
      <w:r>
        <w:rPr>
          <w:spacing w:val="2"/>
          <w:sz w:val="24"/>
        </w:rPr>
        <w:t xml:space="preserve"> </w:t>
      </w:r>
      <w:r>
        <w:rPr>
          <w:spacing w:val="-6"/>
          <w:sz w:val="24"/>
        </w:rPr>
        <w:t>Uluslararası</w:t>
      </w:r>
      <w:r>
        <w:rPr>
          <w:spacing w:val="3"/>
          <w:sz w:val="24"/>
        </w:rPr>
        <w:t xml:space="preserve"> </w:t>
      </w:r>
      <w:r>
        <w:rPr>
          <w:spacing w:val="-6"/>
          <w:sz w:val="24"/>
        </w:rPr>
        <w:t>Faaliyetlerde</w:t>
      </w:r>
      <w:r>
        <w:rPr>
          <w:spacing w:val="2"/>
          <w:sz w:val="24"/>
        </w:rPr>
        <w:t xml:space="preserve"> </w:t>
      </w:r>
      <w:r>
        <w:rPr>
          <w:spacing w:val="-6"/>
          <w:sz w:val="24"/>
        </w:rPr>
        <w:t>Alınan</w:t>
      </w:r>
      <w:r>
        <w:rPr>
          <w:spacing w:val="2"/>
          <w:sz w:val="24"/>
        </w:rPr>
        <w:t xml:space="preserve"> </w:t>
      </w:r>
      <w:r>
        <w:rPr>
          <w:spacing w:val="-6"/>
          <w:sz w:val="24"/>
        </w:rPr>
        <w:t>Dereceler</w:t>
      </w:r>
    </w:p>
    <w:p w:rsidR="002D0A48" w:rsidRDefault="00957878" w:rsidP="00C40734">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z w:val="24"/>
        </w:rPr>
        <w:t>Sektöre,</w:t>
      </w:r>
      <w:r>
        <w:rPr>
          <w:rFonts w:ascii="Times New Roman" w:hAnsi="Times New Roman"/>
          <w:b/>
          <w:spacing w:val="27"/>
          <w:sz w:val="24"/>
        </w:rPr>
        <w:t xml:space="preserve"> </w:t>
      </w:r>
      <w:r>
        <w:rPr>
          <w:rFonts w:ascii="Times New Roman" w:hAnsi="Times New Roman"/>
          <w:b/>
          <w:sz w:val="24"/>
        </w:rPr>
        <w:t>Üst</w:t>
      </w:r>
      <w:r>
        <w:rPr>
          <w:rFonts w:ascii="Times New Roman" w:hAnsi="Times New Roman"/>
          <w:b/>
          <w:spacing w:val="30"/>
          <w:sz w:val="24"/>
        </w:rPr>
        <w:t xml:space="preserve"> </w:t>
      </w:r>
      <w:r>
        <w:rPr>
          <w:rFonts w:ascii="Times New Roman" w:hAnsi="Times New Roman"/>
          <w:b/>
          <w:sz w:val="24"/>
        </w:rPr>
        <w:t>Öğrenime</w:t>
      </w:r>
      <w:r>
        <w:rPr>
          <w:rFonts w:ascii="Times New Roman" w:hAnsi="Times New Roman"/>
          <w:b/>
          <w:spacing w:val="28"/>
          <w:sz w:val="24"/>
        </w:rPr>
        <w:t xml:space="preserve"> </w:t>
      </w:r>
      <w:r>
        <w:rPr>
          <w:rFonts w:ascii="Times New Roman" w:hAnsi="Times New Roman"/>
          <w:b/>
          <w:sz w:val="24"/>
        </w:rPr>
        <w:t>Hazırlık</w:t>
      </w:r>
      <w:r>
        <w:rPr>
          <w:rFonts w:ascii="Times New Roman" w:hAnsi="Times New Roman"/>
          <w:b/>
          <w:spacing w:val="27"/>
          <w:sz w:val="24"/>
        </w:rPr>
        <w:t xml:space="preserve"> </w:t>
      </w:r>
      <w:r>
        <w:rPr>
          <w:rFonts w:ascii="Times New Roman" w:hAnsi="Times New Roman"/>
          <w:b/>
          <w:sz w:val="24"/>
        </w:rPr>
        <w:t>ve</w:t>
      </w:r>
      <w:r>
        <w:rPr>
          <w:rFonts w:ascii="Times New Roman" w:hAnsi="Times New Roman"/>
          <w:b/>
          <w:spacing w:val="28"/>
          <w:sz w:val="24"/>
        </w:rPr>
        <w:t xml:space="preserve"> </w:t>
      </w:r>
      <w:r>
        <w:rPr>
          <w:rFonts w:ascii="Times New Roman" w:hAnsi="Times New Roman"/>
          <w:b/>
          <w:spacing w:val="-2"/>
          <w:sz w:val="24"/>
        </w:rPr>
        <w:t>İstihdam</w:t>
      </w:r>
    </w:p>
    <w:p w:rsidR="002D0A48" w:rsidRDefault="00957878" w:rsidP="00C40734">
      <w:pPr>
        <w:pStyle w:val="ListeParagraf"/>
        <w:numPr>
          <w:ilvl w:val="2"/>
          <w:numId w:val="2"/>
        </w:numPr>
        <w:tabs>
          <w:tab w:val="left" w:pos="2373"/>
        </w:tabs>
        <w:spacing w:before="0"/>
        <w:ind w:left="2373" w:hanging="707"/>
        <w:rPr>
          <w:sz w:val="24"/>
        </w:rPr>
      </w:pPr>
      <w:r>
        <w:rPr>
          <w:spacing w:val="-4"/>
          <w:sz w:val="24"/>
        </w:rPr>
        <w:t>Atölye</w:t>
      </w:r>
      <w:r>
        <w:rPr>
          <w:spacing w:val="-3"/>
          <w:sz w:val="24"/>
        </w:rPr>
        <w:t xml:space="preserve"> </w:t>
      </w:r>
      <w:r>
        <w:rPr>
          <w:spacing w:val="-2"/>
          <w:sz w:val="24"/>
        </w:rPr>
        <w:t>Eğitimleri</w:t>
      </w:r>
    </w:p>
    <w:p w:rsidR="002D0A48" w:rsidRDefault="00957878" w:rsidP="00C40734">
      <w:pPr>
        <w:pStyle w:val="ListeParagraf"/>
        <w:numPr>
          <w:ilvl w:val="2"/>
          <w:numId w:val="2"/>
        </w:numPr>
        <w:tabs>
          <w:tab w:val="left" w:pos="2373"/>
        </w:tabs>
        <w:spacing w:before="0"/>
        <w:ind w:left="2373" w:hanging="707"/>
        <w:rPr>
          <w:sz w:val="24"/>
        </w:rPr>
      </w:pPr>
      <w:r>
        <w:rPr>
          <w:w w:val="90"/>
          <w:sz w:val="24"/>
        </w:rPr>
        <w:t>Staj</w:t>
      </w:r>
      <w:r>
        <w:rPr>
          <w:spacing w:val="4"/>
          <w:sz w:val="24"/>
        </w:rPr>
        <w:t xml:space="preserve"> </w:t>
      </w:r>
      <w:r>
        <w:rPr>
          <w:spacing w:val="-2"/>
          <w:sz w:val="24"/>
        </w:rPr>
        <w:t>Eğitimleri</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Buluş,</w:t>
      </w:r>
      <w:r>
        <w:rPr>
          <w:spacing w:val="-5"/>
          <w:sz w:val="24"/>
        </w:rPr>
        <w:t xml:space="preserve"> </w:t>
      </w:r>
      <w:r>
        <w:rPr>
          <w:spacing w:val="-6"/>
          <w:sz w:val="24"/>
        </w:rPr>
        <w:t>Patent,</w:t>
      </w:r>
      <w:r>
        <w:rPr>
          <w:spacing w:val="-7"/>
          <w:sz w:val="24"/>
        </w:rPr>
        <w:t xml:space="preserve"> </w:t>
      </w:r>
      <w:r>
        <w:rPr>
          <w:spacing w:val="-6"/>
          <w:sz w:val="24"/>
        </w:rPr>
        <w:t>Endüstriyel Tasarım,</w:t>
      </w:r>
      <w:r>
        <w:rPr>
          <w:spacing w:val="-5"/>
          <w:sz w:val="24"/>
        </w:rPr>
        <w:t xml:space="preserve"> </w:t>
      </w:r>
      <w:r>
        <w:rPr>
          <w:spacing w:val="-6"/>
          <w:sz w:val="24"/>
        </w:rPr>
        <w:t>Marka</w:t>
      </w:r>
      <w:r>
        <w:rPr>
          <w:spacing w:val="-5"/>
          <w:sz w:val="24"/>
        </w:rPr>
        <w:t xml:space="preserve"> </w:t>
      </w:r>
      <w:r>
        <w:rPr>
          <w:spacing w:val="-6"/>
          <w:sz w:val="24"/>
        </w:rPr>
        <w:t>ve</w:t>
      </w:r>
      <w:r>
        <w:rPr>
          <w:spacing w:val="-5"/>
          <w:sz w:val="24"/>
        </w:rPr>
        <w:t xml:space="preserve"> </w:t>
      </w:r>
      <w:r>
        <w:rPr>
          <w:spacing w:val="-6"/>
          <w:sz w:val="24"/>
        </w:rPr>
        <w:t>Faydalı</w:t>
      </w:r>
      <w:r>
        <w:rPr>
          <w:spacing w:val="-5"/>
          <w:sz w:val="24"/>
        </w:rPr>
        <w:t xml:space="preserve"> </w:t>
      </w:r>
      <w:r>
        <w:rPr>
          <w:spacing w:val="-6"/>
          <w:sz w:val="24"/>
        </w:rPr>
        <w:t>Model</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Mesleki</w:t>
      </w:r>
      <w:r>
        <w:rPr>
          <w:spacing w:val="-2"/>
          <w:sz w:val="24"/>
        </w:rPr>
        <w:t xml:space="preserve"> </w:t>
      </w:r>
      <w:r>
        <w:rPr>
          <w:rFonts w:ascii="Caladea"/>
          <w:spacing w:val="-6"/>
          <w:sz w:val="24"/>
        </w:rPr>
        <w:t>A</w:t>
      </w:r>
      <w:r>
        <w:rPr>
          <w:spacing w:val="-6"/>
          <w:sz w:val="24"/>
        </w:rPr>
        <w:t>lan</w:t>
      </w:r>
      <w:r>
        <w:rPr>
          <w:spacing w:val="-2"/>
          <w:sz w:val="24"/>
        </w:rPr>
        <w:t xml:space="preserve"> </w:t>
      </w:r>
      <w:r>
        <w:rPr>
          <w:rFonts w:ascii="Caladea"/>
          <w:spacing w:val="-6"/>
          <w:sz w:val="24"/>
        </w:rPr>
        <w:t>E</w:t>
      </w:r>
      <w:r>
        <w:rPr>
          <w:spacing w:val="-6"/>
          <w:sz w:val="24"/>
        </w:rPr>
        <w:t>tkinlikleri</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Mesleki</w:t>
      </w:r>
      <w:r>
        <w:rPr>
          <w:spacing w:val="-8"/>
          <w:sz w:val="24"/>
        </w:rPr>
        <w:t xml:space="preserve"> </w:t>
      </w:r>
      <w:r>
        <w:rPr>
          <w:spacing w:val="-6"/>
          <w:sz w:val="24"/>
        </w:rPr>
        <w:t>Eğitime</w:t>
      </w:r>
      <w:r>
        <w:rPr>
          <w:spacing w:val="-8"/>
          <w:sz w:val="24"/>
        </w:rPr>
        <w:t xml:space="preserve"> </w:t>
      </w:r>
      <w:r>
        <w:rPr>
          <w:spacing w:val="-6"/>
          <w:sz w:val="24"/>
        </w:rPr>
        <w:t>Katkı</w:t>
      </w:r>
      <w:r>
        <w:rPr>
          <w:spacing w:val="-7"/>
          <w:sz w:val="24"/>
        </w:rPr>
        <w:t xml:space="preserve"> </w:t>
      </w:r>
      <w:r>
        <w:rPr>
          <w:spacing w:val="-6"/>
          <w:sz w:val="24"/>
        </w:rPr>
        <w:t>Sağlayacak</w:t>
      </w:r>
      <w:r>
        <w:rPr>
          <w:spacing w:val="-8"/>
          <w:sz w:val="24"/>
        </w:rPr>
        <w:t xml:space="preserve"> </w:t>
      </w:r>
      <w:r>
        <w:rPr>
          <w:spacing w:val="-6"/>
          <w:sz w:val="24"/>
        </w:rPr>
        <w:t>İş</w:t>
      </w:r>
      <w:r>
        <w:rPr>
          <w:spacing w:val="-9"/>
          <w:sz w:val="24"/>
        </w:rPr>
        <w:t xml:space="preserve"> </w:t>
      </w:r>
      <w:r>
        <w:rPr>
          <w:spacing w:val="-6"/>
          <w:sz w:val="24"/>
        </w:rPr>
        <w:t>Birlikleri</w:t>
      </w:r>
    </w:p>
    <w:p w:rsidR="002D0A48" w:rsidRDefault="00957878" w:rsidP="00C40734">
      <w:pPr>
        <w:pStyle w:val="ListeParagraf"/>
        <w:numPr>
          <w:ilvl w:val="1"/>
          <w:numId w:val="2"/>
        </w:numPr>
        <w:tabs>
          <w:tab w:val="left" w:pos="1747"/>
        </w:tabs>
        <w:spacing w:before="0"/>
        <w:ind w:left="1747" w:hanging="429"/>
        <w:rPr>
          <w:rFonts w:ascii="Caladea"/>
          <w:b/>
          <w:sz w:val="24"/>
        </w:rPr>
      </w:pPr>
      <w:r>
        <w:rPr>
          <w:rFonts w:ascii="Times New Roman"/>
          <w:b/>
          <w:spacing w:val="-2"/>
          <w:w w:val="110"/>
          <w:sz w:val="24"/>
        </w:rPr>
        <w:t>Rehberlik</w:t>
      </w:r>
    </w:p>
    <w:p w:rsidR="002D0A48" w:rsidRDefault="00957878" w:rsidP="00C40734">
      <w:pPr>
        <w:pStyle w:val="ListeParagraf"/>
        <w:numPr>
          <w:ilvl w:val="2"/>
          <w:numId w:val="2"/>
        </w:numPr>
        <w:tabs>
          <w:tab w:val="left" w:pos="2373"/>
        </w:tabs>
        <w:spacing w:before="0"/>
        <w:ind w:left="2373" w:hanging="707"/>
        <w:rPr>
          <w:sz w:val="24"/>
        </w:rPr>
      </w:pPr>
      <w:r>
        <w:rPr>
          <w:spacing w:val="-5"/>
          <w:sz w:val="24"/>
        </w:rPr>
        <w:t xml:space="preserve">Eğitsel </w:t>
      </w:r>
      <w:r>
        <w:rPr>
          <w:spacing w:val="-2"/>
          <w:sz w:val="24"/>
        </w:rPr>
        <w:t>Rehberlik</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Mesleki</w:t>
      </w:r>
      <w:r>
        <w:rPr>
          <w:spacing w:val="-4"/>
          <w:sz w:val="24"/>
        </w:rPr>
        <w:t xml:space="preserve"> </w:t>
      </w:r>
      <w:r>
        <w:rPr>
          <w:spacing w:val="-2"/>
          <w:sz w:val="24"/>
        </w:rPr>
        <w:t>Rehberlik</w:t>
      </w:r>
    </w:p>
    <w:p w:rsidR="002D0A48" w:rsidRDefault="00957878" w:rsidP="00C40734">
      <w:pPr>
        <w:pStyle w:val="ListeParagraf"/>
        <w:numPr>
          <w:ilvl w:val="2"/>
          <w:numId w:val="2"/>
        </w:numPr>
        <w:tabs>
          <w:tab w:val="left" w:pos="2373"/>
        </w:tabs>
        <w:spacing w:before="0"/>
        <w:ind w:left="2373" w:hanging="707"/>
        <w:rPr>
          <w:sz w:val="24"/>
        </w:rPr>
      </w:pPr>
      <w:r>
        <w:rPr>
          <w:spacing w:val="-5"/>
          <w:sz w:val="24"/>
        </w:rPr>
        <w:t>Kişisel</w:t>
      </w:r>
      <w:r>
        <w:rPr>
          <w:spacing w:val="-2"/>
          <w:sz w:val="24"/>
        </w:rPr>
        <w:t xml:space="preserve"> Rehberlik</w:t>
      </w:r>
    </w:p>
    <w:p w:rsidR="002D0A48" w:rsidRDefault="00957878" w:rsidP="00C40734">
      <w:pPr>
        <w:pStyle w:val="ListeParagraf"/>
        <w:numPr>
          <w:ilvl w:val="2"/>
          <w:numId w:val="2"/>
        </w:numPr>
        <w:tabs>
          <w:tab w:val="left" w:pos="2373"/>
        </w:tabs>
        <w:spacing w:before="0"/>
        <w:ind w:left="2373" w:hanging="707"/>
        <w:rPr>
          <w:sz w:val="24"/>
        </w:rPr>
      </w:pPr>
      <w:r>
        <w:rPr>
          <w:spacing w:val="-2"/>
          <w:sz w:val="24"/>
        </w:rPr>
        <w:t>Oryantasyon</w:t>
      </w:r>
    </w:p>
    <w:p w:rsidR="002D0A48" w:rsidRDefault="00957878" w:rsidP="00C40734">
      <w:pPr>
        <w:pStyle w:val="ListeParagraf"/>
        <w:numPr>
          <w:ilvl w:val="2"/>
          <w:numId w:val="2"/>
        </w:numPr>
        <w:tabs>
          <w:tab w:val="left" w:pos="2373"/>
        </w:tabs>
        <w:spacing w:before="0"/>
        <w:ind w:left="2373" w:hanging="707"/>
        <w:rPr>
          <w:sz w:val="24"/>
        </w:rPr>
      </w:pPr>
      <w:r>
        <w:rPr>
          <w:spacing w:val="-5"/>
          <w:sz w:val="24"/>
        </w:rPr>
        <w:t>Aile</w:t>
      </w:r>
      <w:r>
        <w:rPr>
          <w:spacing w:val="-9"/>
          <w:sz w:val="24"/>
        </w:rPr>
        <w:t xml:space="preserve"> </w:t>
      </w:r>
      <w:r>
        <w:rPr>
          <w:spacing w:val="-2"/>
          <w:sz w:val="24"/>
        </w:rPr>
        <w:t>rehberliği</w:t>
      </w:r>
    </w:p>
    <w:p w:rsidR="002D0A48" w:rsidRDefault="00957878" w:rsidP="00C40734">
      <w:pPr>
        <w:pStyle w:val="ListeParagraf"/>
        <w:numPr>
          <w:ilvl w:val="0"/>
          <w:numId w:val="2"/>
        </w:numPr>
        <w:tabs>
          <w:tab w:val="left" w:pos="1317"/>
        </w:tabs>
        <w:spacing w:before="0"/>
        <w:ind w:left="1317" w:hanging="359"/>
        <w:rPr>
          <w:rFonts w:ascii="Times New Roman"/>
          <w:b/>
          <w:sz w:val="24"/>
        </w:rPr>
      </w:pPr>
      <w:r>
        <w:rPr>
          <w:rFonts w:ascii="Times New Roman"/>
          <w:b/>
          <w:sz w:val="24"/>
        </w:rPr>
        <w:t>Kurumsal</w:t>
      </w:r>
      <w:r>
        <w:rPr>
          <w:rFonts w:ascii="Times New Roman"/>
          <w:b/>
          <w:spacing w:val="33"/>
          <w:sz w:val="24"/>
        </w:rPr>
        <w:t xml:space="preserve"> </w:t>
      </w:r>
      <w:r>
        <w:rPr>
          <w:rFonts w:ascii="Times New Roman"/>
          <w:b/>
          <w:spacing w:val="-2"/>
          <w:sz w:val="24"/>
        </w:rPr>
        <w:t>Kapasite</w:t>
      </w:r>
    </w:p>
    <w:p w:rsidR="002D0A48" w:rsidRDefault="00957878" w:rsidP="00C40734">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z w:val="24"/>
        </w:rPr>
        <w:t>Fiziksel</w:t>
      </w:r>
      <w:r>
        <w:rPr>
          <w:rFonts w:ascii="Times New Roman" w:hAnsi="Times New Roman"/>
          <w:b/>
          <w:spacing w:val="34"/>
          <w:sz w:val="24"/>
        </w:rPr>
        <w:t xml:space="preserve"> </w:t>
      </w:r>
      <w:r>
        <w:rPr>
          <w:rFonts w:ascii="Times New Roman" w:hAnsi="Times New Roman"/>
          <w:b/>
          <w:sz w:val="24"/>
        </w:rPr>
        <w:t>İmkânlar</w:t>
      </w:r>
      <w:r>
        <w:rPr>
          <w:rFonts w:ascii="Times New Roman" w:hAnsi="Times New Roman"/>
          <w:b/>
          <w:spacing w:val="34"/>
          <w:sz w:val="24"/>
        </w:rPr>
        <w:t xml:space="preserve"> </w:t>
      </w:r>
      <w:r>
        <w:rPr>
          <w:rFonts w:ascii="Times New Roman" w:hAnsi="Times New Roman"/>
          <w:b/>
          <w:sz w:val="24"/>
        </w:rPr>
        <w:t>ve</w:t>
      </w:r>
      <w:r>
        <w:rPr>
          <w:rFonts w:ascii="Times New Roman" w:hAnsi="Times New Roman"/>
          <w:b/>
          <w:spacing w:val="38"/>
          <w:sz w:val="24"/>
        </w:rPr>
        <w:t xml:space="preserve"> </w:t>
      </w:r>
      <w:r>
        <w:rPr>
          <w:rFonts w:ascii="Times New Roman" w:hAnsi="Times New Roman"/>
          <w:b/>
          <w:spacing w:val="-2"/>
          <w:sz w:val="24"/>
        </w:rPr>
        <w:t>Donatım</w:t>
      </w:r>
    </w:p>
    <w:p w:rsidR="002D0A48" w:rsidRDefault="00957878" w:rsidP="00C40734">
      <w:pPr>
        <w:pStyle w:val="ListeParagraf"/>
        <w:numPr>
          <w:ilvl w:val="2"/>
          <w:numId w:val="2"/>
        </w:numPr>
        <w:tabs>
          <w:tab w:val="left" w:pos="2373"/>
        </w:tabs>
        <w:spacing w:before="0"/>
        <w:ind w:left="2373" w:hanging="707"/>
        <w:rPr>
          <w:sz w:val="24"/>
        </w:rPr>
      </w:pPr>
      <w:r>
        <w:rPr>
          <w:spacing w:val="-2"/>
          <w:sz w:val="24"/>
        </w:rPr>
        <w:t>Derslikler</w:t>
      </w:r>
    </w:p>
    <w:p w:rsidR="002D0A48" w:rsidRDefault="00957878" w:rsidP="00C40734">
      <w:pPr>
        <w:pStyle w:val="ListeParagraf"/>
        <w:numPr>
          <w:ilvl w:val="2"/>
          <w:numId w:val="2"/>
        </w:numPr>
        <w:tabs>
          <w:tab w:val="left" w:pos="2373"/>
        </w:tabs>
        <w:spacing w:before="0"/>
        <w:ind w:left="2373" w:hanging="707"/>
        <w:rPr>
          <w:sz w:val="24"/>
        </w:rPr>
      </w:pPr>
      <w:r>
        <w:rPr>
          <w:spacing w:val="-5"/>
          <w:sz w:val="24"/>
        </w:rPr>
        <w:t>Spor</w:t>
      </w:r>
      <w:r>
        <w:rPr>
          <w:spacing w:val="-10"/>
          <w:sz w:val="24"/>
        </w:rPr>
        <w:t xml:space="preserve"> </w:t>
      </w:r>
      <w:r>
        <w:rPr>
          <w:spacing w:val="-2"/>
          <w:sz w:val="24"/>
        </w:rPr>
        <w:t>Salonu</w:t>
      </w:r>
    </w:p>
    <w:p w:rsidR="002D0A48" w:rsidRDefault="00957878" w:rsidP="00C40734">
      <w:pPr>
        <w:pStyle w:val="ListeParagraf"/>
        <w:numPr>
          <w:ilvl w:val="2"/>
          <w:numId w:val="2"/>
        </w:numPr>
        <w:tabs>
          <w:tab w:val="left" w:pos="2373"/>
        </w:tabs>
        <w:spacing w:before="0"/>
        <w:ind w:left="2373" w:hanging="707"/>
        <w:rPr>
          <w:sz w:val="24"/>
        </w:rPr>
      </w:pPr>
      <w:r>
        <w:rPr>
          <w:spacing w:val="-2"/>
          <w:sz w:val="24"/>
        </w:rPr>
        <w:t>Kütüphane</w:t>
      </w:r>
    </w:p>
    <w:p w:rsidR="002D0A48" w:rsidRDefault="00957878" w:rsidP="00C40734">
      <w:pPr>
        <w:pStyle w:val="ListeParagraf"/>
        <w:numPr>
          <w:ilvl w:val="2"/>
          <w:numId w:val="2"/>
        </w:numPr>
        <w:tabs>
          <w:tab w:val="left" w:pos="2373"/>
        </w:tabs>
        <w:spacing w:before="0"/>
        <w:ind w:left="2373" w:hanging="707"/>
        <w:rPr>
          <w:sz w:val="24"/>
        </w:rPr>
      </w:pPr>
      <w:r>
        <w:rPr>
          <w:spacing w:val="-8"/>
          <w:sz w:val="24"/>
        </w:rPr>
        <w:t>Çok</w:t>
      </w:r>
      <w:r>
        <w:rPr>
          <w:spacing w:val="-4"/>
          <w:sz w:val="24"/>
        </w:rPr>
        <w:t xml:space="preserve"> </w:t>
      </w:r>
      <w:r>
        <w:rPr>
          <w:spacing w:val="-8"/>
          <w:sz w:val="24"/>
        </w:rPr>
        <w:t>amaçlı</w:t>
      </w:r>
      <w:r>
        <w:rPr>
          <w:spacing w:val="-1"/>
          <w:sz w:val="24"/>
        </w:rPr>
        <w:t xml:space="preserve"> </w:t>
      </w:r>
      <w:r>
        <w:rPr>
          <w:spacing w:val="-8"/>
          <w:sz w:val="24"/>
        </w:rPr>
        <w:t>Salon</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Öğretmenler</w:t>
      </w:r>
      <w:r>
        <w:rPr>
          <w:spacing w:val="2"/>
          <w:sz w:val="24"/>
        </w:rPr>
        <w:t xml:space="preserve"> </w:t>
      </w:r>
      <w:r>
        <w:rPr>
          <w:spacing w:val="-4"/>
          <w:sz w:val="24"/>
        </w:rPr>
        <w:t>Odası</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İdari</w:t>
      </w:r>
      <w:r>
        <w:rPr>
          <w:spacing w:val="-9"/>
          <w:sz w:val="24"/>
        </w:rPr>
        <w:t xml:space="preserve"> </w:t>
      </w:r>
      <w:r>
        <w:rPr>
          <w:spacing w:val="-2"/>
          <w:sz w:val="24"/>
        </w:rPr>
        <w:t>Bölümler</w:t>
      </w:r>
    </w:p>
    <w:p w:rsidR="002D0A48" w:rsidRDefault="00957878" w:rsidP="00C40734">
      <w:pPr>
        <w:pStyle w:val="ListeParagraf"/>
        <w:numPr>
          <w:ilvl w:val="2"/>
          <w:numId w:val="2"/>
        </w:numPr>
        <w:tabs>
          <w:tab w:val="left" w:pos="2373"/>
        </w:tabs>
        <w:spacing w:before="0"/>
        <w:ind w:left="2373" w:hanging="707"/>
        <w:rPr>
          <w:sz w:val="24"/>
        </w:rPr>
      </w:pPr>
      <w:r>
        <w:rPr>
          <w:w w:val="90"/>
          <w:sz w:val="24"/>
        </w:rPr>
        <w:t>Okul</w:t>
      </w:r>
      <w:r>
        <w:rPr>
          <w:spacing w:val="3"/>
          <w:sz w:val="24"/>
        </w:rPr>
        <w:t xml:space="preserve"> </w:t>
      </w:r>
      <w:r>
        <w:rPr>
          <w:spacing w:val="-2"/>
          <w:sz w:val="24"/>
        </w:rPr>
        <w:t>Bahçesi</w:t>
      </w:r>
    </w:p>
    <w:p w:rsidR="002D0A48" w:rsidRDefault="00957878" w:rsidP="00C40734">
      <w:pPr>
        <w:pStyle w:val="ListeParagraf"/>
        <w:numPr>
          <w:ilvl w:val="2"/>
          <w:numId w:val="2"/>
        </w:numPr>
        <w:tabs>
          <w:tab w:val="left" w:pos="2373"/>
        </w:tabs>
        <w:spacing w:before="0"/>
        <w:ind w:left="2373" w:hanging="707"/>
        <w:rPr>
          <w:sz w:val="24"/>
        </w:rPr>
      </w:pPr>
      <w:r>
        <w:rPr>
          <w:spacing w:val="-2"/>
          <w:sz w:val="24"/>
        </w:rPr>
        <w:t>Atölyeler</w:t>
      </w:r>
    </w:p>
    <w:p w:rsidR="002D0A48" w:rsidRDefault="00957878" w:rsidP="00C40734">
      <w:pPr>
        <w:pStyle w:val="ListeParagraf"/>
        <w:numPr>
          <w:ilvl w:val="2"/>
          <w:numId w:val="2"/>
        </w:numPr>
        <w:tabs>
          <w:tab w:val="left" w:pos="2373"/>
        </w:tabs>
        <w:spacing w:before="0"/>
        <w:ind w:left="2373" w:hanging="707"/>
        <w:rPr>
          <w:sz w:val="24"/>
        </w:rPr>
      </w:pPr>
      <w:r>
        <w:rPr>
          <w:spacing w:val="-2"/>
          <w:sz w:val="24"/>
        </w:rPr>
        <w:t>Laboratuvarlar</w:t>
      </w:r>
    </w:p>
    <w:p w:rsidR="002D0A48" w:rsidRDefault="00957878" w:rsidP="00C40734">
      <w:pPr>
        <w:pStyle w:val="ListeParagraf"/>
        <w:numPr>
          <w:ilvl w:val="2"/>
          <w:numId w:val="2"/>
        </w:numPr>
        <w:tabs>
          <w:tab w:val="left" w:pos="2373"/>
        </w:tabs>
        <w:spacing w:before="0"/>
        <w:ind w:left="2373" w:hanging="707"/>
        <w:rPr>
          <w:sz w:val="24"/>
        </w:rPr>
      </w:pPr>
      <w:r>
        <w:rPr>
          <w:spacing w:val="-2"/>
          <w:sz w:val="24"/>
        </w:rPr>
        <w:t>Yatakhane/Pansiyon</w:t>
      </w:r>
    </w:p>
    <w:p w:rsidR="002D0A48" w:rsidRDefault="00957878" w:rsidP="00C40734">
      <w:pPr>
        <w:pStyle w:val="ListeParagraf"/>
        <w:numPr>
          <w:ilvl w:val="2"/>
          <w:numId w:val="2"/>
        </w:numPr>
        <w:tabs>
          <w:tab w:val="left" w:pos="2373"/>
        </w:tabs>
        <w:spacing w:before="0"/>
        <w:ind w:left="2373" w:hanging="707"/>
        <w:rPr>
          <w:sz w:val="24"/>
        </w:rPr>
      </w:pPr>
      <w:r>
        <w:rPr>
          <w:spacing w:val="-2"/>
          <w:sz w:val="24"/>
        </w:rPr>
        <w:t>Yemekhane</w:t>
      </w:r>
    </w:p>
    <w:p w:rsidR="002D0A48" w:rsidRDefault="00957878" w:rsidP="00C40734">
      <w:pPr>
        <w:pStyle w:val="ListeParagraf"/>
        <w:numPr>
          <w:ilvl w:val="2"/>
          <w:numId w:val="2"/>
        </w:numPr>
        <w:tabs>
          <w:tab w:val="left" w:pos="2373"/>
        </w:tabs>
        <w:spacing w:before="0"/>
        <w:ind w:left="2373" w:hanging="707"/>
        <w:rPr>
          <w:sz w:val="24"/>
        </w:rPr>
      </w:pPr>
      <w:r>
        <w:rPr>
          <w:spacing w:val="-2"/>
          <w:sz w:val="24"/>
        </w:rPr>
        <w:t>Tuvaletler</w:t>
      </w:r>
    </w:p>
    <w:p w:rsidR="002D0A48" w:rsidRDefault="00957878" w:rsidP="00C40734">
      <w:pPr>
        <w:pStyle w:val="ListeParagraf"/>
        <w:numPr>
          <w:ilvl w:val="2"/>
          <w:numId w:val="2"/>
        </w:numPr>
        <w:tabs>
          <w:tab w:val="left" w:pos="2373"/>
        </w:tabs>
        <w:spacing w:before="0"/>
        <w:ind w:left="2373" w:hanging="707"/>
        <w:rPr>
          <w:sz w:val="24"/>
        </w:rPr>
      </w:pPr>
      <w:r>
        <w:rPr>
          <w:spacing w:val="-11"/>
          <w:sz w:val="24"/>
        </w:rPr>
        <w:t>Oyun</w:t>
      </w:r>
      <w:r>
        <w:rPr>
          <w:spacing w:val="-2"/>
          <w:sz w:val="24"/>
        </w:rPr>
        <w:t xml:space="preserve"> Alanları</w:t>
      </w:r>
    </w:p>
    <w:p w:rsidR="002D0A48" w:rsidRDefault="00957878" w:rsidP="00C40734">
      <w:pPr>
        <w:pStyle w:val="ListeParagraf"/>
        <w:numPr>
          <w:ilvl w:val="2"/>
          <w:numId w:val="2"/>
        </w:numPr>
        <w:tabs>
          <w:tab w:val="left" w:pos="2374"/>
        </w:tabs>
        <w:spacing w:before="0"/>
        <w:rPr>
          <w:rFonts w:ascii="Times New Roman" w:hAnsi="Times New Roman"/>
          <w:sz w:val="24"/>
        </w:rPr>
      </w:pPr>
      <w:r>
        <w:rPr>
          <w:spacing w:val="-7"/>
          <w:sz w:val="24"/>
        </w:rPr>
        <w:t>Bilişim</w:t>
      </w:r>
      <w:r>
        <w:rPr>
          <w:spacing w:val="-1"/>
          <w:sz w:val="24"/>
        </w:rPr>
        <w:t xml:space="preserve"> </w:t>
      </w:r>
      <w:r>
        <w:rPr>
          <w:spacing w:val="-2"/>
          <w:sz w:val="24"/>
        </w:rPr>
        <w:t>Sınıfları</w:t>
      </w:r>
    </w:p>
    <w:p w:rsidR="002D0A48" w:rsidRDefault="00957878" w:rsidP="00C40734">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z w:val="24"/>
        </w:rPr>
        <w:t>Mali</w:t>
      </w:r>
      <w:r>
        <w:rPr>
          <w:rFonts w:ascii="Times New Roman" w:hAnsi="Times New Roman"/>
          <w:b/>
          <w:spacing w:val="-10"/>
          <w:sz w:val="24"/>
        </w:rPr>
        <w:t xml:space="preserve"> </w:t>
      </w:r>
      <w:r>
        <w:rPr>
          <w:rFonts w:ascii="Times New Roman" w:hAnsi="Times New Roman"/>
          <w:b/>
          <w:spacing w:val="-2"/>
          <w:sz w:val="24"/>
        </w:rPr>
        <w:t>Yönetim</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Döner</w:t>
      </w:r>
      <w:r>
        <w:rPr>
          <w:spacing w:val="-5"/>
          <w:sz w:val="24"/>
        </w:rPr>
        <w:t xml:space="preserve"> </w:t>
      </w:r>
      <w:r>
        <w:rPr>
          <w:spacing w:val="-6"/>
          <w:sz w:val="24"/>
        </w:rPr>
        <w:t>Sermaye</w:t>
      </w:r>
      <w:r>
        <w:rPr>
          <w:spacing w:val="-3"/>
          <w:sz w:val="24"/>
        </w:rPr>
        <w:t xml:space="preserve"> </w:t>
      </w:r>
      <w:r>
        <w:rPr>
          <w:spacing w:val="-6"/>
          <w:sz w:val="24"/>
        </w:rPr>
        <w:t>Gelirleri</w:t>
      </w:r>
    </w:p>
    <w:p w:rsidR="002D0A48" w:rsidRDefault="00957878" w:rsidP="00C40734">
      <w:pPr>
        <w:pStyle w:val="ListeParagraf"/>
        <w:numPr>
          <w:ilvl w:val="2"/>
          <w:numId w:val="2"/>
        </w:numPr>
        <w:tabs>
          <w:tab w:val="left" w:pos="2373"/>
        </w:tabs>
        <w:spacing w:before="0"/>
        <w:ind w:left="2373" w:hanging="707"/>
        <w:rPr>
          <w:sz w:val="24"/>
        </w:rPr>
      </w:pPr>
      <w:r>
        <w:rPr>
          <w:spacing w:val="-8"/>
          <w:sz w:val="24"/>
        </w:rPr>
        <w:t>Mal</w:t>
      </w:r>
      <w:r>
        <w:rPr>
          <w:spacing w:val="-6"/>
          <w:sz w:val="24"/>
        </w:rPr>
        <w:t xml:space="preserve"> </w:t>
      </w:r>
      <w:r>
        <w:rPr>
          <w:spacing w:val="-8"/>
          <w:sz w:val="24"/>
        </w:rPr>
        <w:t>ve</w:t>
      </w:r>
      <w:r>
        <w:rPr>
          <w:spacing w:val="-4"/>
          <w:sz w:val="24"/>
        </w:rPr>
        <w:t xml:space="preserve"> </w:t>
      </w:r>
      <w:r>
        <w:rPr>
          <w:spacing w:val="-8"/>
          <w:sz w:val="24"/>
        </w:rPr>
        <w:t>Hizmet</w:t>
      </w:r>
      <w:r>
        <w:rPr>
          <w:spacing w:val="-5"/>
          <w:sz w:val="24"/>
        </w:rPr>
        <w:t xml:space="preserve"> </w:t>
      </w:r>
      <w:r>
        <w:rPr>
          <w:spacing w:val="-8"/>
          <w:sz w:val="24"/>
        </w:rPr>
        <w:t>Alımları</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 xml:space="preserve">Enerji </w:t>
      </w:r>
      <w:r>
        <w:rPr>
          <w:spacing w:val="-2"/>
          <w:sz w:val="24"/>
        </w:rPr>
        <w:t>Verimliliği</w:t>
      </w:r>
    </w:p>
    <w:p w:rsidR="002D0A48" w:rsidRDefault="00957878" w:rsidP="00C40734">
      <w:pPr>
        <w:pStyle w:val="ListeParagraf"/>
        <w:numPr>
          <w:ilvl w:val="2"/>
          <w:numId w:val="2"/>
        </w:numPr>
        <w:tabs>
          <w:tab w:val="left" w:pos="2374"/>
        </w:tabs>
        <w:spacing w:before="0"/>
        <w:rPr>
          <w:rFonts w:ascii="Times New Roman"/>
          <w:sz w:val="24"/>
        </w:rPr>
      </w:pPr>
      <w:r>
        <w:rPr>
          <w:spacing w:val="-6"/>
          <w:sz w:val="24"/>
        </w:rPr>
        <w:t>Kaynak</w:t>
      </w:r>
      <w:r>
        <w:rPr>
          <w:spacing w:val="-7"/>
          <w:sz w:val="24"/>
        </w:rPr>
        <w:t xml:space="preserve"> </w:t>
      </w:r>
      <w:r>
        <w:rPr>
          <w:spacing w:val="-2"/>
          <w:sz w:val="24"/>
        </w:rPr>
        <w:t>Tasarrufu</w:t>
      </w:r>
    </w:p>
    <w:p w:rsidR="002D0A48" w:rsidRDefault="00957878" w:rsidP="00C40734">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w w:val="105"/>
          <w:sz w:val="24"/>
        </w:rPr>
        <w:t>İnsan</w:t>
      </w:r>
      <w:r>
        <w:rPr>
          <w:rFonts w:ascii="Times New Roman" w:hAnsi="Times New Roman"/>
          <w:b/>
          <w:spacing w:val="-7"/>
          <w:w w:val="105"/>
          <w:sz w:val="24"/>
        </w:rPr>
        <w:t xml:space="preserve"> </w:t>
      </w:r>
      <w:r>
        <w:rPr>
          <w:rFonts w:ascii="Times New Roman" w:hAnsi="Times New Roman"/>
          <w:b/>
          <w:spacing w:val="-2"/>
          <w:w w:val="105"/>
          <w:sz w:val="24"/>
        </w:rPr>
        <w:t>kaynakları</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Öğretmenlerin</w:t>
      </w:r>
      <w:r>
        <w:rPr>
          <w:spacing w:val="-2"/>
          <w:sz w:val="24"/>
        </w:rPr>
        <w:t xml:space="preserve"> </w:t>
      </w:r>
      <w:r>
        <w:rPr>
          <w:spacing w:val="-6"/>
          <w:sz w:val="24"/>
        </w:rPr>
        <w:t>Mesleki</w:t>
      </w:r>
      <w:r>
        <w:rPr>
          <w:spacing w:val="-1"/>
          <w:sz w:val="24"/>
        </w:rPr>
        <w:t xml:space="preserve"> </w:t>
      </w:r>
      <w:r>
        <w:rPr>
          <w:spacing w:val="-6"/>
          <w:sz w:val="24"/>
        </w:rPr>
        <w:t>Gelişimi</w:t>
      </w:r>
    </w:p>
    <w:p w:rsidR="002D0A48" w:rsidRDefault="00957878" w:rsidP="00C40734">
      <w:pPr>
        <w:pStyle w:val="ListeParagraf"/>
        <w:numPr>
          <w:ilvl w:val="3"/>
          <w:numId w:val="2"/>
        </w:numPr>
        <w:tabs>
          <w:tab w:val="left" w:pos="3082"/>
        </w:tabs>
        <w:spacing w:before="0"/>
        <w:rPr>
          <w:sz w:val="24"/>
        </w:rPr>
      </w:pPr>
      <w:r>
        <w:rPr>
          <w:spacing w:val="-8"/>
          <w:sz w:val="24"/>
        </w:rPr>
        <w:t>Okul</w:t>
      </w:r>
      <w:r>
        <w:rPr>
          <w:spacing w:val="1"/>
          <w:sz w:val="24"/>
        </w:rPr>
        <w:t xml:space="preserve"> </w:t>
      </w:r>
      <w:r>
        <w:rPr>
          <w:spacing w:val="-8"/>
          <w:sz w:val="24"/>
        </w:rPr>
        <w:t>Temelli</w:t>
      </w:r>
      <w:r>
        <w:rPr>
          <w:spacing w:val="2"/>
          <w:sz w:val="24"/>
        </w:rPr>
        <w:t xml:space="preserve"> </w:t>
      </w:r>
      <w:r>
        <w:rPr>
          <w:spacing w:val="-8"/>
          <w:sz w:val="24"/>
        </w:rPr>
        <w:t>Mesleki</w:t>
      </w:r>
      <w:r>
        <w:rPr>
          <w:spacing w:val="2"/>
          <w:sz w:val="24"/>
        </w:rPr>
        <w:t xml:space="preserve"> </w:t>
      </w:r>
      <w:r>
        <w:rPr>
          <w:spacing w:val="-8"/>
          <w:sz w:val="24"/>
        </w:rPr>
        <w:t>Gelişim</w:t>
      </w:r>
      <w:r>
        <w:rPr>
          <w:spacing w:val="1"/>
          <w:sz w:val="24"/>
        </w:rPr>
        <w:t xml:space="preserve"> </w:t>
      </w:r>
      <w:r>
        <w:rPr>
          <w:spacing w:val="-8"/>
          <w:sz w:val="24"/>
        </w:rPr>
        <w:t>Faaliyetleri</w:t>
      </w:r>
    </w:p>
    <w:p w:rsidR="002D0A48" w:rsidRDefault="00957878" w:rsidP="00C40734">
      <w:pPr>
        <w:pStyle w:val="ListeParagraf"/>
        <w:numPr>
          <w:ilvl w:val="3"/>
          <w:numId w:val="2"/>
        </w:numPr>
        <w:tabs>
          <w:tab w:val="left" w:pos="3082"/>
        </w:tabs>
        <w:spacing w:before="0"/>
        <w:rPr>
          <w:sz w:val="24"/>
        </w:rPr>
      </w:pPr>
      <w:r>
        <w:rPr>
          <w:spacing w:val="-6"/>
          <w:sz w:val="24"/>
        </w:rPr>
        <w:t>Öğretmen</w:t>
      </w:r>
      <w:r>
        <w:rPr>
          <w:spacing w:val="-8"/>
          <w:sz w:val="24"/>
        </w:rPr>
        <w:t xml:space="preserve"> </w:t>
      </w:r>
      <w:r>
        <w:rPr>
          <w:spacing w:val="-6"/>
          <w:sz w:val="24"/>
        </w:rPr>
        <w:t>Bilişim</w:t>
      </w:r>
      <w:r>
        <w:rPr>
          <w:spacing w:val="-8"/>
          <w:sz w:val="24"/>
        </w:rPr>
        <w:t xml:space="preserve"> </w:t>
      </w:r>
      <w:r>
        <w:rPr>
          <w:spacing w:val="-6"/>
          <w:sz w:val="24"/>
        </w:rPr>
        <w:t>Ağı</w:t>
      </w:r>
    </w:p>
    <w:p w:rsidR="002D0A48" w:rsidRDefault="00957878" w:rsidP="00C40734">
      <w:pPr>
        <w:pStyle w:val="ListeParagraf"/>
        <w:numPr>
          <w:ilvl w:val="3"/>
          <w:numId w:val="2"/>
        </w:numPr>
        <w:tabs>
          <w:tab w:val="left" w:pos="3082"/>
        </w:tabs>
        <w:spacing w:before="0"/>
        <w:rPr>
          <w:sz w:val="24"/>
        </w:rPr>
      </w:pPr>
      <w:r>
        <w:rPr>
          <w:w w:val="90"/>
          <w:sz w:val="24"/>
        </w:rPr>
        <w:t>Mahalli</w:t>
      </w:r>
      <w:r>
        <w:rPr>
          <w:spacing w:val="11"/>
          <w:sz w:val="24"/>
        </w:rPr>
        <w:t xml:space="preserve"> </w:t>
      </w:r>
      <w:r>
        <w:rPr>
          <w:w w:val="90"/>
          <w:sz w:val="24"/>
        </w:rPr>
        <w:t>Hizmet</w:t>
      </w:r>
      <w:r>
        <w:rPr>
          <w:spacing w:val="12"/>
          <w:sz w:val="24"/>
        </w:rPr>
        <w:t xml:space="preserve"> </w:t>
      </w:r>
      <w:r>
        <w:rPr>
          <w:w w:val="90"/>
          <w:sz w:val="24"/>
        </w:rPr>
        <w:t>İçi</w:t>
      </w:r>
      <w:r>
        <w:rPr>
          <w:spacing w:val="11"/>
          <w:sz w:val="24"/>
        </w:rPr>
        <w:t xml:space="preserve"> </w:t>
      </w:r>
      <w:r>
        <w:rPr>
          <w:spacing w:val="-2"/>
          <w:w w:val="90"/>
          <w:sz w:val="24"/>
        </w:rPr>
        <w:t>Eğitimler</w:t>
      </w:r>
    </w:p>
    <w:p w:rsidR="002D0A48" w:rsidRDefault="00957878" w:rsidP="00C40734">
      <w:pPr>
        <w:pStyle w:val="ListeParagraf"/>
        <w:numPr>
          <w:ilvl w:val="3"/>
          <w:numId w:val="2"/>
        </w:numPr>
        <w:tabs>
          <w:tab w:val="left" w:pos="3082"/>
        </w:tabs>
        <w:spacing w:before="0"/>
        <w:rPr>
          <w:sz w:val="24"/>
        </w:rPr>
      </w:pPr>
      <w:r>
        <w:rPr>
          <w:spacing w:val="-6"/>
          <w:sz w:val="24"/>
        </w:rPr>
        <w:t>Aday</w:t>
      </w:r>
      <w:r>
        <w:rPr>
          <w:spacing w:val="-7"/>
          <w:sz w:val="24"/>
        </w:rPr>
        <w:t xml:space="preserve"> </w:t>
      </w:r>
      <w:r>
        <w:rPr>
          <w:spacing w:val="-2"/>
          <w:sz w:val="24"/>
        </w:rPr>
        <w:t>Öğretmenlik</w:t>
      </w:r>
    </w:p>
    <w:p w:rsidR="002D0A48" w:rsidRDefault="00957878" w:rsidP="00C40734">
      <w:pPr>
        <w:pStyle w:val="ListeParagraf"/>
        <w:numPr>
          <w:ilvl w:val="3"/>
          <w:numId w:val="2"/>
        </w:numPr>
        <w:tabs>
          <w:tab w:val="left" w:pos="3082"/>
        </w:tabs>
        <w:spacing w:before="0"/>
        <w:rPr>
          <w:sz w:val="24"/>
        </w:rPr>
      </w:pPr>
      <w:r>
        <w:rPr>
          <w:spacing w:val="-6"/>
          <w:sz w:val="24"/>
        </w:rPr>
        <w:t>Mentorluk</w:t>
      </w:r>
      <w:r>
        <w:rPr>
          <w:spacing w:val="-4"/>
          <w:sz w:val="24"/>
        </w:rPr>
        <w:t xml:space="preserve"> </w:t>
      </w:r>
      <w:r>
        <w:rPr>
          <w:spacing w:val="-6"/>
          <w:sz w:val="24"/>
        </w:rPr>
        <w:t>ve</w:t>
      </w:r>
      <w:r>
        <w:rPr>
          <w:spacing w:val="-1"/>
          <w:sz w:val="24"/>
        </w:rPr>
        <w:t xml:space="preserve"> </w:t>
      </w:r>
      <w:r>
        <w:rPr>
          <w:spacing w:val="-6"/>
          <w:sz w:val="24"/>
        </w:rPr>
        <w:t>Koçluk</w:t>
      </w:r>
    </w:p>
    <w:p w:rsidR="002D0A48" w:rsidRDefault="00957878" w:rsidP="00C40734">
      <w:pPr>
        <w:pStyle w:val="ListeParagraf"/>
        <w:numPr>
          <w:ilvl w:val="3"/>
          <w:numId w:val="2"/>
        </w:numPr>
        <w:tabs>
          <w:tab w:val="left" w:pos="3082"/>
        </w:tabs>
        <w:spacing w:before="0"/>
        <w:rPr>
          <w:sz w:val="24"/>
        </w:rPr>
      </w:pPr>
      <w:r>
        <w:rPr>
          <w:spacing w:val="-6"/>
          <w:sz w:val="24"/>
        </w:rPr>
        <w:t>Ulusal</w:t>
      </w:r>
      <w:r>
        <w:rPr>
          <w:spacing w:val="-7"/>
          <w:sz w:val="24"/>
        </w:rPr>
        <w:t xml:space="preserve"> </w:t>
      </w:r>
      <w:r>
        <w:rPr>
          <w:spacing w:val="-6"/>
          <w:sz w:val="24"/>
        </w:rPr>
        <w:t>ve Uluslararası İyi Uygulama Örnekleri</w:t>
      </w:r>
    </w:p>
    <w:p w:rsidR="002D0A48" w:rsidRDefault="00957878" w:rsidP="00C40734">
      <w:pPr>
        <w:pStyle w:val="ListeParagraf"/>
        <w:numPr>
          <w:ilvl w:val="3"/>
          <w:numId w:val="2"/>
        </w:numPr>
        <w:tabs>
          <w:tab w:val="left" w:pos="3082"/>
        </w:tabs>
        <w:spacing w:before="0"/>
        <w:rPr>
          <w:rFonts w:ascii="Times New Roman" w:hAnsi="Times New Roman"/>
          <w:sz w:val="24"/>
        </w:rPr>
      </w:pPr>
      <w:r>
        <w:rPr>
          <w:spacing w:val="-6"/>
          <w:sz w:val="24"/>
        </w:rPr>
        <w:t>Personel Ödül Yönetimi</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Okul Yöneticilerinin</w:t>
      </w:r>
      <w:r>
        <w:rPr>
          <w:spacing w:val="-4"/>
          <w:sz w:val="24"/>
        </w:rPr>
        <w:t xml:space="preserve"> </w:t>
      </w:r>
      <w:r>
        <w:rPr>
          <w:spacing w:val="-6"/>
          <w:sz w:val="24"/>
        </w:rPr>
        <w:t>Mesleki</w:t>
      </w:r>
      <w:r>
        <w:rPr>
          <w:spacing w:val="-5"/>
          <w:sz w:val="24"/>
        </w:rPr>
        <w:t xml:space="preserve"> </w:t>
      </w:r>
      <w:r>
        <w:rPr>
          <w:spacing w:val="-6"/>
          <w:sz w:val="24"/>
        </w:rPr>
        <w:t>Gelişimi</w:t>
      </w:r>
    </w:p>
    <w:p w:rsidR="002D0A48" w:rsidRDefault="00957878" w:rsidP="00C40734">
      <w:pPr>
        <w:pStyle w:val="ListeParagraf"/>
        <w:numPr>
          <w:ilvl w:val="3"/>
          <w:numId w:val="2"/>
        </w:numPr>
        <w:tabs>
          <w:tab w:val="left" w:pos="3082"/>
        </w:tabs>
        <w:spacing w:before="0"/>
        <w:rPr>
          <w:sz w:val="24"/>
        </w:rPr>
      </w:pPr>
      <w:r>
        <w:rPr>
          <w:spacing w:val="-6"/>
          <w:sz w:val="24"/>
        </w:rPr>
        <w:t>Öğretmen</w:t>
      </w:r>
      <w:r>
        <w:rPr>
          <w:spacing w:val="-8"/>
          <w:sz w:val="24"/>
        </w:rPr>
        <w:t xml:space="preserve"> </w:t>
      </w:r>
      <w:r>
        <w:rPr>
          <w:spacing w:val="-6"/>
          <w:sz w:val="24"/>
        </w:rPr>
        <w:t>Bilişim</w:t>
      </w:r>
      <w:r>
        <w:rPr>
          <w:spacing w:val="-8"/>
          <w:sz w:val="24"/>
        </w:rPr>
        <w:t xml:space="preserve"> </w:t>
      </w:r>
      <w:r>
        <w:rPr>
          <w:spacing w:val="-6"/>
          <w:sz w:val="24"/>
        </w:rPr>
        <w:t>Ağı</w:t>
      </w:r>
    </w:p>
    <w:p w:rsidR="002D0A48" w:rsidRDefault="00957878" w:rsidP="00C40734">
      <w:pPr>
        <w:pStyle w:val="ListeParagraf"/>
        <w:numPr>
          <w:ilvl w:val="3"/>
          <w:numId w:val="2"/>
        </w:numPr>
        <w:tabs>
          <w:tab w:val="left" w:pos="3082"/>
        </w:tabs>
        <w:spacing w:before="0"/>
        <w:rPr>
          <w:sz w:val="24"/>
        </w:rPr>
      </w:pPr>
      <w:r>
        <w:rPr>
          <w:w w:val="90"/>
          <w:sz w:val="24"/>
        </w:rPr>
        <w:t>Mahalli</w:t>
      </w:r>
      <w:r>
        <w:rPr>
          <w:spacing w:val="11"/>
          <w:sz w:val="24"/>
        </w:rPr>
        <w:t xml:space="preserve"> </w:t>
      </w:r>
      <w:r>
        <w:rPr>
          <w:w w:val="90"/>
          <w:sz w:val="24"/>
        </w:rPr>
        <w:t>Hizmet</w:t>
      </w:r>
      <w:r>
        <w:rPr>
          <w:spacing w:val="12"/>
          <w:sz w:val="24"/>
        </w:rPr>
        <w:t xml:space="preserve"> </w:t>
      </w:r>
      <w:r>
        <w:rPr>
          <w:w w:val="90"/>
          <w:sz w:val="24"/>
        </w:rPr>
        <w:t>İçi</w:t>
      </w:r>
      <w:r>
        <w:rPr>
          <w:spacing w:val="11"/>
          <w:sz w:val="24"/>
        </w:rPr>
        <w:t xml:space="preserve"> </w:t>
      </w:r>
      <w:r>
        <w:rPr>
          <w:spacing w:val="-2"/>
          <w:w w:val="90"/>
          <w:sz w:val="24"/>
        </w:rPr>
        <w:t>Eğitimler</w:t>
      </w:r>
    </w:p>
    <w:p w:rsidR="002D0A48" w:rsidRDefault="00957878" w:rsidP="00C40734">
      <w:pPr>
        <w:pStyle w:val="ListeParagraf"/>
        <w:numPr>
          <w:ilvl w:val="3"/>
          <w:numId w:val="2"/>
        </w:numPr>
        <w:tabs>
          <w:tab w:val="left" w:pos="3082"/>
        </w:tabs>
        <w:spacing w:before="0"/>
        <w:rPr>
          <w:sz w:val="24"/>
        </w:rPr>
      </w:pPr>
      <w:r>
        <w:rPr>
          <w:spacing w:val="-6"/>
          <w:sz w:val="24"/>
        </w:rPr>
        <w:t>Mentorluk</w:t>
      </w:r>
      <w:r>
        <w:rPr>
          <w:spacing w:val="-4"/>
          <w:sz w:val="24"/>
        </w:rPr>
        <w:t xml:space="preserve"> </w:t>
      </w:r>
      <w:r>
        <w:rPr>
          <w:spacing w:val="-6"/>
          <w:sz w:val="24"/>
        </w:rPr>
        <w:t>ve</w:t>
      </w:r>
      <w:r>
        <w:rPr>
          <w:spacing w:val="-1"/>
          <w:sz w:val="24"/>
        </w:rPr>
        <w:t xml:space="preserve"> </w:t>
      </w:r>
      <w:r>
        <w:rPr>
          <w:spacing w:val="-6"/>
          <w:sz w:val="24"/>
        </w:rPr>
        <w:t>Koçluk</w:t>
      </w:r>
    </w:p>
    <w:p w:rsidR="002D0A48" w:rsidRDefault="00957878" w:rsidP="00C40734">
      <w:pPr>
        <w:pStyle w:val="ListeParagraf"/>
        <w:numPr>
          <w:ilvl w:val="3"/>
          <w:numId w:val="2"/>
        </w:numPr>
        <w:tabs>
          <w:tab w:val="left" w:pos="3082"/>
        </w:tabs>
        <w:spacing w:before="0"/>
        <w:rPr>
          <w:sz w:val="24"/>
        </w:rPr>
      </w:pPr>
      <w:r>
        <w:rPr>
          <w:spacing w:val="-6"/>
          <w:sz w:val="24"/>
        </w:rPr>
        <w:t>Ulusal</w:t>
      </w:r>
      <w:r>
        <w:rPr>
          <w:spacing w:val="-7"/>
          <w:sz w:val="24"/>
        </w:rPr>
        <w:t xml:space="preserve"> </w:t>
      </w:r>
      <w:r>
        <w:rPr>
          <w:spacing w:val="-6"/>
          <w:sz w:val="24"/>
        </w:rPr>
        <w:t>ve Uluslararası İyi Uygulama Örnekleri</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Destek</w:t>
      </w:r>
      <w:r>
        <w:rPr>
          <w:spacing w:val="-2"/>
          <w:sz w:val="24"/>
        </w:rPr>
        <w:t xml:space="preserve"> </w:t>
      </w:r>
      <w:r>
        <w:rPr>
          <w:spacing w:val="-6"/>
          <w:sz w:val="24"/>
        </w:rPr>
        <w:t>Personelinin</w:t>
      </w:r>
      <w:r>
        <w:rPr>
          <w:spacing w:val="1"/>
          <w:sz w:val="24"/>
        </w:rPr>
        <w:t xml:space="preserve"> </w:t>
      </w:r>
      <w:r>
        <w:rPr>
          <w:spacing w:val="-6"/>
          <w:sz w:val="24"/>
        </w:rPr>
        <w:t>Mesleki</w:t>
      </w:r>
      <w:r>
        <w:rPr>
          <w:spacing w:val="1"/>
          <w:sz w:val="24"/>
        </w:rPr>
        <w:t xml:space="preserve"> </w:t>
      </w:r>
      <w:r>
        <w:rPr>
          <w:spacing w:val="-6"/>
          <w:sz w:val="24"/>
        </w:rPr>
        <w:t>Gelişimi</w:t>
      </w:r>
    </w:p>
    <w:p w:rsidR="002D0A48" w:rsidRDefault="00957878" w:rsidP="00C40734">
      <w:pPr>
        <w:pStyle w:val="ListeParagraf"/>
        <w:numPr>
          <w:ilvl w:val="2"/>
          <w:numId w:val="2"/>
        </w:numPr>
        <w:tabs>
          <w:tab w:val="left" w:pos="2373"/>
        </w:tabs>
        <w:spacing w:before="0"/>
        <w:ind w:left="2373" w:hanging="707"/>
        <w:rPr>
          <w:sz w:val="24"/>
        </w:rPr>
      </w:pPr>
      <w:r>
        <w:rPr>
          <w:spacing w:val="-2"/>
          <w:sz w:val="24"/>
        </w:rPr>
        <w:t>Motivasyon</w:t>
      </w:r>
    </w:p>
    <w:p w:rsidR="002D0A48" w:rsidRDefault="00957878" w:rsidP="00C40734">
      <w:pPr>
        <w:pStyle w:val="ListeParagraf"/>
        <w:numPr>
          <w:ilvl w:val="2"/>
          <w:numId w:val="2"/>
        </w:numPr>
        <w:tabs>
          <w:tab w:val="left" w:pos="2373"/>
        </w:tabs>
        <w:spacing w:before="0"/>
        <w:ind w:left="2373" w:hanging="707"/>
        <w:rPr>
          <w:sz w:val="24"/>
        </w:rPr>
      </w:pPr>
      <w:r>
        <w:rPr>
          <w:spacing w:val="-11"/>
          <w:sz w:val="24"/>
        </w:rPr>
        <w:t>İş</w:t>
      </w:r>
      <w:r>
        <w:rPr>
          <w:spacing w:val="-3"/>
          <w:sz w:val="24"/>
        </w:rPr>
        <w:t xml:space="preserve"> </w:t>
      </w:r>
      <w:r>
        <w:rPr>
          <w:spacing w:val="-2"/>
          <w:sz w:val="24"/>
        </w:rPr>
        <w:t>Doyumu</w:t>
      </w:r>
    </w:p>
    <w:p w:rsidR="002D0A48" w:rsidRDefault="00957878" w:rsidP="00C40734">
      <w:pPr>
        <w:pStyle w:val="ListeParagraf"/>
        <w:numPr>
          <w:ilvl w:val="2"/>
          <w:numId w:val="2"/>
        </w:numPr>
        <w:tabs>
          <w:tab w:val="left" w:pos="2373"/>
        </w:tabs>
        <w:spacing w:before="0"/>
        <w:ind w:left="2373" w:hanging="707"/>
        <w:rPr>
          <w:sz w:val="24"/>
        </w:rPr>
      </w:pPr>
      <w:r>
        <w:rPr>
          <w:spacing w:val="-2"/>
          <w:sz w:val="24"/>
        </w:rPr>
        <w:t>Oryantasyon</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Personelin</w:t>
      </w:r>
      <w:r>
        <w:rPr>
          <w:spacing w:val="-9"/>
          <w:sz w:val="24"/>
        </w:rPr>
        <w:t xml:space="preserve"> </w:t>
      </w:r>
      <w:r>
        <w:rPr>
          <w:spacing w:val="-6"/>
          <w:sz w:val="24"/>
        </w:rPr>
        <w:t>İyi</w:t>
      </w:r>
      <w:r>
        <w:rPr>
          <w:spacing w:val="-8"/>
          <w:sz w:val="24"/>
        </w:rPr>
        <w:t xml:space="preserve"> </w:t>
      </w:r>
      <w:r>
        <w:rPr>
          <w:spacing w:val="-6"/>
          <w:sz w:val="24"/>
        </w:rPr>
        <w:t>Olma</w:t>
      </w:r>
      <w:r>
        <w:rPr>
          <w:spacing w:val="-8"/>
          <w:sz w:val="24"/>
        </w:rPr>
        <w:t xml:space="preserve"> </w:t>
      </w:r>
      <w:r>
        <w:rPr>
          <w:spacing w:val="-6"/>
          <w:sz w:val="24"/>
        </w:rPr>
        <w:t>Hali</w:t>
      </w:r>
    </w:p>
    <w:p w:rsidR="002D0A48" w:rsidRDefault="00957878" w:rsidP="00C40734">
      <w:pPr>
        <w:pStyle w:val="ListeParagraf"/>
        <w:numPr>
          <w:ilvl w:val="1"/>
          <w:numId w:val="2"/>
        </w:numPr>
        <w:tabs>
          <w:tab w:val="left" w:pos="1747"/>
        </w:tabs>
        <w:spacing w:before="0"/>
        <w:ind w:left="1747" w:hanging="429"/>
        <w:rPr>
          <w:rFonts w:ascii="Caladea"/>
          <w:b/>
          <w:sz w:val="24"/>
        </w:rPr>
      </w:pPr>
      <w:r>
        <w:rPr>
          <w:rFonts w:ascii="Times New Roman"/>
          <w:b/>
          <w:spacing w:val="-2"/>
          <w:w w:val="105"/>
          <w:sz w:val="24"/>
        </w:rPr>
        <w:t>Organizasyon</w:t>
      </w:r>
    </w:p>
    <w:p w:rsidR="002D0A48" w:rsidRDefault="00957878" w:rsidP="00C40734">
      <w:pPr>
        <w:pStyle w:val="ListeParagraf"/>
        <w:numPr>
          <w:ilvl w:val="2"/>
          <w:numId w:val="2"/>
        </w:numPr>
        <w:tabs>
          <w:tab w:val="left" w:pos="2374"/>
        </w:tabs>
        <w:spacing w:before="0"/>
        <w:rPr>
          <w:rFonts w:ascii="Times New Roman" w:hAnsi="Times New Roman"/>
          <w:sz w:val="24"/>
        </w:rPr>
      </w:pPr>
      <w:r>
        <w:rPr>
          <w:spacing w:val="-6"/>
          <w:sz w:val="24"/>
        </w:rPr>
        <w:t>Görev</w:t>
      </w:r>
      <w:r>
        <w:rPr>
          <w:spacing w:val="-9"/>
          <w:sz w:val="24"/>
        </w:rPr>
        <w:t xml:space="preserve"> </w:t>
      </w:r>
      <w:r>
        <w:rPr>
          <w:spacing w:val="-2"/>
          <w:sz w:val="24"/>
        </w:rPr>
        <w:t>Dağılımı</w:t>
      </w:r>
    </w:p>
    <w:p w:rsidR="002D0A48" w:rsidRDefault="00957878" w:rsidP="00C40734">
      <w:pPr>
        <w:pStyle w:val="ListeParagraf"/>
        <w:numPr>
          <w:ilvl w:val="2"/>
          <w:numId w:val="2"/>
        </w:numPr>
        <w:tabs>
          <w:tab w:val="left" w:pos="2373"/>
        </w:tabs>
        <w:spacing w:before="0"/>
        <w:ind w:left="2373" w:hanging="707"/>
        <w:rPr>
          <w:sz w:val="24"/>
        </w:rPr>
      </w:pPr>
      <w:r>
        <w:rPr>
          <w:spacing w:val="-4"/>
          <w:sz w:val="24"/>
        </w:rPr>
        <w:t>Kurul</w:t>
      </w:r>
      <w:r>
        <w:rPr>
          <w:spacing w:val="-10"/>
          <w:sz w:val="24"/>
        </w:rPr>
        <w:t xml:space="preserve"> </w:t>
      </w:r>
      <w:r>
        <w:rPr>
          <w:spacing w:val="-4"/>
          <w:sz w:val="24"/>
        </w:rPr>
        <w:t>ve</w:t>
      </w:r>
      <w:r>
        <w:rPr>
          <w:spacing w:val="-8"/>
          <w:sz w:val="24"/>
        </w:rPr>
        <w:t xml:space="preserve"> </w:t>
      </w:r>
      <w:r>
        <w:rPr>
          <w:spacing w:val="-4"/>
          <w:sz w:val="24"/>
        </w:rPr>
        <w:t>Komisyonlar</w:t>
      </w:r>
    </w:p>
    <w:p w:rsidR="002D0A48" w:rsidRDefault="00957878" w:rsidP="00C40734">
      <w:pPr>
        <w:pStyle w:val="ListeParagraf"/>
        <w:numPr>
          <w:ilvl w:val="2"/>
          <w:numId w:val="2"/>
        </w:numPr>
        <w:tabs>
          <w:tab w:val="left" w:pos="2373"/>
        </w:tabs>
        <w:spacing w:before="0"/>
        <w:ind w:left="2373" w:hanging="707"/>
        <w:rPr>
          <w:sz w:val="24"/>
        </w:rPr>
      </w:pPr>
      <w:r>
        <w:rPr>
          <w:spacing w:val="-8"/>
          <w:sz w:val="24"/>
        </w:rPr>
        <w:t>Okul</w:t>
      </w:r>
      <w:r>
        <w:rPr>
          <w:spacing w:val="-6"/>
          <w:sz w:val="24"/>
        </w:rPr>
        <w:t xml:space="preserve"> </w:t>
      </w:r>
      <w:r>
        <w:rPr>
          <w:spacing w:val="-8"/>
          <w:sz w:val="24"/>
        </w:rPr>
        <w:t>Aile</w:t>
      </w:r>
      <w:r>
        <w:rPr>
          <w:spacing w:val="-5"/>
          <w:sz w:val="24"/>
        </w:rPr>
        <w:t xml:space="preserve"> </w:t>
      </w:r>
      <w:r>
        <w:rPr>
          <w:spacing w:val="-8"/>
          <w:sz w:val="24"/>
        </w:rPr>
        <w:t>Birliği</w:t>
      </w:r>
    </w:p>
    <w:p w:rsidR="002D0A48" w:rsidRDefault="00957878" w:rsidP="00C40734">
      <w:pPr>
        <w:pStyle w:val="ListeParagraf"/>
        <w:numPr>
          <w:ilvl w:val="2"/>
          <w:numId w:val="2"/>
        </w:numPr>
        <w:tabs>
          <w:tab w:val="left" w:pos="2373"/>
        </w:tabs>
        <w:spacing w:before="0"/>
        <w:ind w:left="2373" w:hanging="707"/>
        <w:rPr>
          <w:sz w:val="24"/>
        </w:rPr>
      </w:pPr>
      <w:r>
        <w:rPr>
          <w:spacing w:val="-2"/>
          <w:sz w:val="24"/>
        </w:rPr>
        <w:t>Katılımcılık</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Şeffaflık ve</w:t>
      </w:r>
      <w:r>
        <w:rPr>
          <w:spacing w:val="-4"/>
          <w:sz w:val="24"/>
        </w:rPr>
        <w:t xml:space="preserve"> </w:t>
      </w:r>
      <w:r>
        <w:rPr>
          <w:spacing w:val="-6"/>
          <w:sz w:val="24"/>
        </w:rPr>
        <w:t>Hesap</w:t>
      </w:r>
      <w:r>
        <w:rPr>
          <w:spacing w:val="-4"/>
          <w:sz w:val="24"/>
        </w:rPr>
        <w:t xml:space="preserve"> </w:t>
      </w:r>
      <w:r>
        <w:rPr>
          <w:spacing w:val="-6"/>
          <w:sz w:val="24"/>
        </w:rPr>
        <w:t>Verebilirlik</w:t>
      </w:r>
    </w:p>
    <w:p w:rsidR="002D0A48" w:rsidRDefault="00957878" w:rsidP="00C40734">
      <w:pPr>
        <w:pStyle w:val="ListeParagraf"/>
        <w:numPr>
          <w:ilvl w:val="2"/>
          <w:numId w:val="2"/>
        </w:numPr>
        <w:tabs>
          <w:tab w:val="left" w:pos="2373"/>
        </w:tabs>
        <w:spacing w:before="0"/>
        <w:ind w:left="2373" w:hanging="707"/>
        <w:rPr>
          <w:sz w:val="24"/>
        </w:rPr>
      </w:pPr>
      <w:r>
        <w:rPr>
          <w:spacing w:val="-4"/>
          <w:sz w:val="24"/>
        </w:rPr>
        <w:t>İzleme</w:t>
      </w:r>
      <w:r>
        <w:rPr>
          <w:spacing w:val="-8"/>
          <w:sz w:val="24"/>
        </w:rPr>
        <w:t xml:space="preserve"> </w:t>
      </w:r>
      <w:r>
        <w:rPr>
          <w:spacing w:val="-4"/>
          <w:sz w:val="24"/>
        </w:rPr>
        <w:t>ve</w:t>
      </w:r>
      <w:r>
        <w:rPr>
          <w:spacing w:val="-7"/>
          <w:sz w:val="24"/>
        </w:rPr>
        <w:t xml:space="preserve"> </w:t>
      </w:r>
      <w:r>
        <w:rPr>
          <w:spacing w:val="-4"/>
          <w:sz w:val="24"/>
        </w:rPr>
        <w:t>Değerlendirme</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Bilgi</w:t>
      </w:r>
      <w:r>
        <w:rPr>
          <w:spacing w:val="5"/>
          <w:sz w:val="24"/>
        </w:rPr>
        <w:t xml:space="preserve"> </w:t>
      </w:r>
      <w:r>
        <w:rPr>
          <w:spacing w:val="-6"/>
          <w:sz w:val="24"/>
        </w:rPr>
        <w:t>ve</w:t>
      </w:r>
      <w:r>
        <w:rPr>
          <w:spacing w:val="5"/>
          <w:sz w:val="24"/>
        </w:rPr>
        <w:t xml:space="preserve"> </w:t>
      </w:r>
      <w:r>
        <w:rPr>
          <w:spacing w:val="-6"/>
          <w:sz w:val="24"/>
        </w:rPr>
        <w:t>İletişim</w:t>
      </w:r>
      <w:r>
        <w:rPr>
          <w:spacing w:val="4"/>
          <w:sz w:val="24"/>
        </w:rPr>
        <w:t xml:space="preserve"> </w:t>
      </w:r>
      <w:r>
        <w:rPr>
          <w:spacing w:val="-6"/>
          <w:sz w:val="24"/>
        </w:rPr>
        <w:t>Teknolojilerinden</w:t>
      </w:r>
      <w:r>
        <w:rPr>
          <w:spacing w:val="5"/>
          <w:sz w:val="24"/>
        </w:rPr>
        <w:t xml:space="preserve"> </w:t>
      </w:r>
      <w:r>
        <w:rPr>
          <w:spacing w:val="-6"/>
          <w:sz w:val="24"/>
        </w:rPr>
        <w:t>Yararlanma</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Öğrenci İşlerinin</w:t>
      </w:r>
      <w:r>
        <w:rPr>
          <w:spacing w:val="-5"/>
          <w:sz w:val="24"/>
        </w:rPr>
        <w:t xml:space="preserve"> </w:t>
      </w:r>
      <w:r>
        <w:rPr>
          <w:spacing w:val="-6"/>
          <w:sz w:val="24"/>
        </w:rPr>
        <w:t>Yönetimi</w:t>
      </w:r>
    </w:p>
    <w:p w:rsidR="002D0A48" w:rsidRDefault="00957878" w:rsidP="00C40734">
      <w:pPr>
        <w:pStyle w:val="ListeParagraf"/>
        <w:numPr>
          <w:ilvl w:val="2"/>
          <w:numId w:val="2"/>
        </w:numPr>
        <w:tabs>
          <w:tab w:val="left" w:pos="2373"/>
        </w:tabs>
        <w:spacing w:before="0"/>
        <w:ind w:left="2373" w:hanging="707"/>
        <w:rPr>
          <w:sz w:val="24"/>
        </w:rPr>
      </w:pPr>
      <w:r>
        <w:rPr>
          <w:spacing w:val="-10"/>
          <w:sz w:val="24"/>
        </w:rPr>
        <w:t>Kurum</w:t>
      </w:r>
      <w:r>
        <w:rPr>
          <w:sz w:val="24"/>
        </w:rPr>
        <w:t xml:space="preserve"> </w:t>
      </w:r>
      <w:r>
        <w:rPr>
          <w:spacing w:val="-10"/>
          <w:sz w:val="24"/>
        </w:rPr>
        <w:t>İçi</w:t>
      </w:r>
      <w:r>
        <w:rPr>
          <w:spacing w:val="2"/>
          <w:sz w:val="24"/>
        </w:rPr>
        <w:t xml:space="preserve"> </w:t>
      </w:r>
      <w:r>
        <w:rPr>
          <w:spacing w:val="-10"/>
          <w:sz w:val="24"/>
        </w:rPr>
        <w:t>İletişim</w:t>
      </w:r>
    </w:p>
    <w:p w:rsidR="002D0A48" w:rsidRDefault="00957878" w:rsidP="00C40734">
      <w:pPr>
        <w:pStyle w:val="ListeParagraf"/>
        <w:numPr>
          <w:ilvl w:val="2"/>
          <w:numId w:val="2"/>
        </w:numPr>
        <w:tabs>
          <w:tab w:val="left" w:pos="2373"/>
        </w:tabs>
        <w:spacing w:before="0"/>
        <w:ind w:left="2373" w:hanging="707"/>
        <w:rPr>
          <w:sz w:val="24"/>
        </w:rPr>
      </w:pPr>
      <w:r>
        <w:rPr>
          <w:spacing w:val="-10"/>
          <w:sz w:val="24"/>
        </w:rPr>
        <w:t>Okul</w:t>
      </w:r>
      <w:r>
        <w:rPr>
          <w:spacing w:val="3"/>
          <w:sz w:val="24"/>
        </w:rPr>
        <w:t xml:space="preserve"> </w:t>
      </w:r>
      <w:r>
        <w:rPr>
          <w:spacing w:val="-10"/>
          <w:sz w:val="24"/>
        </w:rPr>
        <w:t>Toplum</w:t>
      </w:r>
      <w:r>
        <w:rPr>
          <w:spacing w:val="3"/>
          <w:sz w:val="24"/>
        </w:rPr>
        <w:t xml:space="preserve"> </w:t>
      </w:r>
      <w:r>
        <w:rPr>
          <w:spacing w:val="-10"/>
          <w:sz w:val="24"/>
        </w:rPr>
        <w:t>İlişkileri</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Kurumlar</w:t>
      </w:r>
      <w:r>
        <w:rPr>
          <w:spacing w:val="-3"/>
          <w:sz w:val="24"/>
        </w:rPr>
        <w:t xml:space="preserve"> </w:t>
      </w:r>
      <w:r>
        <w:rPr>
          <w:spacing w:val="-6"/>
          <w:sz w:val="24"/>
        </w:rPr>
        <w:t>Arası</w:t>
      </w:r>
      <w:r>
        <w:rPr>
          <w:spacing w:val="-4"/>
          <w:sz w:val="24"/>
        </w:rPr>
        <w:t xml:space="preserve"> </w:t>
      </w:r>
      <w:r>
        <w:rPr>
          <w:spacing w:val="-6"/>
          <w:sz w:val="24"/>
        </w:rPr>
        <w:t>İletişim</w:t>
      </w:r>
      <w:r>
        <w:rPr>
          <w:spacing w:val="-3"/>
          <w:sz w:val="24"/>
        </w:rPr>
        <w:t xml:space="preserve"> </w:t>
      </w:r>
      <w:r>
        <w:rPr>
          <w:spacing w:val="-6"/>
          <w:sz w:val="24"/>
        </w:rPr>
        <w:t>ve</w:t>
      </w:r>
      <w:r>
        <w:rPr>
          <w:spacing w:val="-3"/>
          <w:sz w:val="24"/>
        </w:rPr>
        <w:t xml:space="preserve"> </w:t>
      </w:r>
      <w:r>
        <w:rPr>
          <w:spacing w:val="-6"/>
          <w:sz w:val="24"/>
        </w:rPr>
        <w:t>İş</w:t>
      </w:r>
      <w:r>
        <w:rPr>
          <w:spacing w:val="-5"/>
          <w:sz w:val="24"/>
        </w:rPr>
        <w:t xml:space="preserve"> </w:t>
      </w:r>
      <w:r>
        <w:rPr>
          <w:spacing w:val="-6"/>
          <w:sz w:val="24"/>
        </w:rPr>
        <w:t>Birliği</w:t>
      </w:r>
    </w:p>
    <w:p w:rsidR="002D0A48" w:rsidRDefault="00957878" w:rsidP="00C40734">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pacing w:val="-2"/>
          <w:w w:val="105"/>
          <w:sz w:val="24"/>
        </w:rPr>
        <w:t>Okul</w:t>
      </w:r>
      <w:r>
        <w:rPr>
          <w:rFonts w:ascii="Times New Roman" w:hAnsi="Times New Roman"/>
          <w:b/>
          <w:spacing w:val="-7"/>
          <w:w w:val="105"/>
          <w:sz w:val="24"/>
        </w:rPr>
        <w:t xml:space="preserve"> </w:t>
      </w:r>
      <w:r>
        <w:rPr>
          <w:rFonts w:ascii="Times New Roman" w:hAnsi="Times New Roman"/>
          <w:b/>
          <w:spacing w:val="-2"/>
          <w:w w:val="105"/>
          <w:sz w:val="24"/>
        </w:rPr>
        <w:t>Sağlığı</w:t>
      </w:r>
      <w:r>
        <w:rPr>
          <w:rFonts w:ascii="Times New Roman" w:hAnsi="Times New Roman"/>
          <w:b/>
          <w:spacing w:val="-8"/>
          <w:w w:val="105"/>
          <w:sz w:val="24"/>
        </w:rPr>
        <w:t xml:space="preserve"> </w:t>
      </w:r>
      <w:r>
        <w:rPr>
          <w:rFonts w:ascii="Times New Roman" w:hAnsi="Times New Roman"/>
          <w:b/>
          <w:spacing w:val="-2"/>
          <w:w w:val="105"/>
          <w:sz w:val="24"/>
        </w:rPr>
        <w:t>ve</w:t>
      </w:r>
      <w:r>
        <w:rPr>
          <w:rFonts w:ascii="Times New Roman" w:hAnsi="Times New Roman"/>
          <w:b/>
          <w:spacing w:val="-8"/>
          <w:w w:val="105"/>
          <w:sz w:val="24"/>
        </w:rPr>
        <w:t xml:space="preserve"> </w:t>
      </w:r>
      <w:r>
        <w:rPr>
          <w:rFonts w:ascii="Times New Roman" w:hAnsi="Times New Roman"/>
          <w:b/>
          <w:spacing w:val="-2"/>
          <w:w w:val="105"/>
          <w:sz w:val="24"/>
        </w:rPr>
        <w:t>Güvenliği</w:t>
      </w:r>
    </w:p>
    <w:p w:rsidR="002D0A48" w:rsidRDefault="00957878" w:rsidP="00C40734">
      <w:pPr>
        <w:pStyle w:val="ListeParagraf"/>
        <w:numPr>
          <w:ilvl w:val="2"/>
          <w:numId w:val="2"/>
        </w:numPr>
        <w:tabs>
          <w:tab w:val="left" w:pos="2373"/>
        </w:tabs>
        <w:spacing w:before="0"/>
        <w:ind w:left="2373" w:hanging="707"/>
        <w:rPr>
          <w:sz w:val="24"/>
        </w:rPr>
      </w:pPr>
      <w:r>
        <w:rPr>
          <w:spacing w:val="-2"/>
          <w:sz w:val="24"/>
        </w:rPr>
        <w:t>Kantin</w:t>
      </w:r>
    </w:p>
    <w:p w:rsidR="002D0A48" w:rsidRDefault="00957878" w:rsidP="00C40734">
      <w:pPr>
        <w:pStyle w:val="ListeParagraf"/>
        <w:numPr>
          <w:ilvl w:val="2"/>
          <w:numId w:val="2"/>
        </w:numPr>
        <w:tabs>
          <w:tab w:val="left" w:pos="2373"/>
        </w:tabs>
        <w:spacing w:before="0"/>
        <w:ind w:left="2373" w:hanging="707"/>
        <w:rPr>
          <w:sz w:val="24"/>
        </w:rPr>
      </w:pPr>
      <w:r>
        <w:rPr>
          <w:spacing w:val="-2"/>
          <w:sz w:val="24"/>
        </w:rPr>
        <w:t>Tuvaletler</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Temizlik</w:t>
      </w:r>
      <w:r>
        <w:rPr>
          <w:spacing w:val="-5"/>
          <w:sz w:val="24"/>
        </w:rPr>
        <w:t xml:space="preserve"> </w:t>
      </w:r>
      <w:r>
        <w:rPr>
          <w:spacing w:val="-6"/>
          <w:sz w:val="24"/>
        </w:rPr>
        <w:t>ve</w:t>
      </w:r>
      <w:r>
        <w:rPr>
          <w:spacing w:val="-2"/>
          <w:sz w:val="24"/>
        </w:rPr>
        <w:t xml:space="preserve"> </w:t>
      </w:r>
      <w:r>
        <w:rPr>
          <w:spacing w:val="-6"/>
          <w:sz w:val="24"/>
        </w:rPr>
        <w:t>Hijyen</w:t>
      </w:r>
      <w:r>
        <w:rPr>
          <w:spacing w:val="-3"/>
          <w:sz w:val="24"/>
        </w:rPr>
        <w:t xml:space="preserve"> </w:t>
      </w:r>
      <w:r>
        <w:rPr>
          <w:spacing w:val="-6"/>
          <w:sz w:val="24"/>
        </w:rPr>
        <w:t>Farkındalığı</w:t>
      </w:r>
    </w:p>
    <w:p w:rsidR="002D0A48" w:rsidRDefault="00957878" w:rsidP="00C40734">
      <w:pPr>
        <w:pStyle w:val="ListeParagraf"/>
        <w:numPr>
          <w:ilvl w:val="2"/>
          <w:numId w:val="2"/>
        </w:numPr>
        <w:tabs>
          <w:tab w:val="left" w:pos="2373"/>
        </w:tabs>
        <w:spacing w:before="0"/>
        <w:ind w:left="2373" w:hanging="707"/>
        <w:rPr>
          <w:sz w:val="24"/>
        </w:rPr>
      </w:pPr>
      <w:r>
        <w:rPr>
          <w:spacing w:val="-4"/>
          <w:sz w:val="24"/>
        </w:rPr>
        <w:t>Sağlıklı</w:t>
      </w:r>
      <w:r>
        <w:rPr>
          <w:spacing w:val="-11"/>
          <w:sz w:val="24"/>
        </w:rPr>
        <w:t xml:space="preserve"> </w:t>
      </w:r>
      <w:r>
        <w:rPr>
          <w:spacing w:val="-4"/>
          <w:sz w:val="24"/>
        </w:rPr>
        <w:t>Beslenme</w:t>
      </w:r>
      <w:r>
        <w:rPr>
          <w:spacing w:val="-10"/>
          <w:sz w:val="24"/>
        </w:rPr>
        <w:t xml:space="preserve"> </w:t>
      </w:r>
      <w:r>
        <w:rPr>
          <w:spacing w:val="-4"/>
          <w:sz w:val="24"/>
        </w:rPr>
        <w:t>ve</w:t>
      </w:r>
      <w:r>
        <w:rPr>
          <w:spacing w:val="-10"/>
          <w:sz w:val="24"/>
        </w:rPr>
        <w:t xml:space="preserve"> </w:t>
      </w:r>
      <w:r>
        <w:rPr>
          <w:spacing w:val="-4"/>
          <w:sz w:val="24"/>
        </w:rPr>
        <w:t>Obezite</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Bulaşıcı</w:t>
      </w:r>
      <w:r>
        <w:rPr>
          <w:spacing w:val="1"/>
          <w:sz w:val="24"/>
        </w:rPr>
        <w:t xml:space="preserve"> </w:t>
      </w:r>
      <w:r>
        <w:rPr>
          <w:spacing w:val="-2"/>
          <w:sz w:val="24"/>
        </w:rPr>
        <w:t>Hastalıklar</w:t>
      </w:r>
    </w:p>
    <w:p w:rsidR="002D0A48" w:rsidRDefault="00957878" w:rsidP="00C40734">
      <w:pPr>
        <w:pStyle w:val="ListeParagraf"/>
        <w:numPr>
          <w:ilvl w:val="2"/>
          <w:numId w:val="2"/>
        </w:numPr>
        <w:tabs>
          <w:tab w:val="left" w:pos="2373"/>
        </w:tabs>
        <w:spacing w:before="0"/>
        <w:ind w:left="2373" w:hanging="707"/>
        <w:rPr>
          <w:sz w:val="24"/>
        </w:rPr>
      </w:pPr>
      <w:r>
        <w:rPr>
          <w:spacing w:val="-7"/>
          <w:sz w:val="24"/>
        </w:rPr>
        <w:t>Bağımlılıkla</w:t>
      </w:r>
      <w:r>
        <w:rPr>
          <w:spacing w:val="4"/>
          <w:sz w:val="24"/>
        </w:rPr>
        <w:t xml:space="preserve"> </w:t>
      </w:r>
      <w:r>
        <w:rPr>
          <w:spacing w:val="-2"/>
          <w:sz w:val="24"/>
        </w:rPr>
        <w:t>Mücadele</w:t>
      </w:r>
    </w:p>
    <w:p w:rsidR="002D0A48" w:rsidRDefault="00957878" w:rsidP="00C40734">
      <w:pPr>
        <w:pStyle w:val="ListeParagraf"/>
        <w:numPr>
          <w:ilvl w:val="2"/>
          <w:numId w:val="2"/>
        </w:numPr>
        <w:tabs>
          <w:tab w:val="left" w:pos="2373"/>
        </w:tabs>
        <w:spacing w:before="0"/>
        <w:ind w:left="2373" w:hanging="707"/>
        <w:rPr>
          <w:sz w:val="24"/>
        </w:rPr>
      </w:pPr>
      <w:r>
        <w:rPr>
          <w:w w:val="90"/>
          <w:sz w:val="24"/>
        </w:rPr>
        <w:t>Gıda</w:t>
      </w:r>
      <w:r>
        <w:rPr>
          <w:spacing w:val="1"/>
          <w:sz w:val="24"/>
        </w:rPr>
        <w:t xml:space="preserve"> </w:t>
      </w:r>
      <w:r>
        <w:rPr>
          <w:spacing w:val="-2"/>
          <w:w w:val="95"/>
          <w:sz w:val="24"/>
        </w:rPr>
        <w:t>Güvenliği</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Okul</w:t>
      </w:r>
      <w:r>
        <w:rPr>
          <w:spacing w:val="-7"/>
          <w:sz w:val="24"/>
        </w:rPr>
        <w:t xml:space="preserve"> </w:t>
      </w:r>
      <w:r>
        <w:rPr>
          <w:spacing w:val="-6"/>
          <w:sz w:val="24"/>
        </w:rPr>
        <w:t>Çevresi</w:t>
      </w:r>
      <w:r>
        <w:rPr>
          <w:spacing w:val="-5"/>
          <w:sz w:val="24"/>
        </w:rPr>
        <w:t xml:space="preserve"> </w:t>
      </w:r>
      <w:r>
        <w:rPr>
          <w:spacing w:val="-6"/>
          <w:sz w:val="24"/>
        </w:rPr>
        <w:t>Güvenliği</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İş Sağlığı</w:t>
      </w:r>
      <w:r>
        <w:rPr>
          <w:spacing w:val="-4"/>
          <w:sz w:val="24"/>
        </w:rPr>
        <w:t xml:space="preserve"> </w:t>
      </w:r>
      <w:r>
        <w:rPr>
          <w:spacing w:val="-6"/>
          <w:sz w:val="24"/>
        </w:rPr>
        <w:t>ve</w:t>
      </w:r>
      <w:r>
        <w:rPr>
          <w:spacing w:val="-5"/>
          <w:sz w:val="24"/>
        </w:rPr>
        <w:t xml:space="preserve"> </w:t>
      </w:r>
      <w:r>
        <w:rPr>
          <w:spacing w:val="-6"/>
          <w:sz w:val="24"/>
        </w:rPr>
        <w:t>Güvenliği</w:t>
      </w:r>
      <w:r>
        <w:rPr>
          <w:spacing w:val="-4"/>
          <w:sz w:val="24"/>
        </w:rPr>
        <w:t xml:space="preserve"> </w:t>
      </w:r>
      <w:r>
        <w:rPr>
          <w:spacing w:val="-6"/>
          <w:sz w:val="24"/>
        </w:rPr>
        <w:t>(Okul Kazaları,</w:t>
      </w:r>
      <w:r>
        <w:rPr>
          <w:spacing w:val="-3"/>
          <w:sz w:val="24"/>
        </w:rPr>
        <w:t xml:space="preserve"> </w:t>
      </w:r>
      <w:r>
        <w:rPr>
          <w:spacing w:val="-6"/>
          <w:sz w:val="24"/>
        </w:rPr>
        <w:t>Atölye</w:t>
      </w:r>
      <w:r>
        <w:rPr>
          <w:spacing w:val="-4"/>
          <w:sz w:val="24"/>
        </w:rPr>
        <w:t xml:space="preserve"> </w:t>
      </w:r>
      <w:r>
        <w:rPr>
          <w:spacing w:val="-6"/>
          <w:sz w:val="24"/>
        </w:rPr>
        <w:t>Denetimleri</w:t>
      </w:r>
      <w:r>
        <w:rPr>
          <w:spacing w:val="-5"/>
          <w:sz w:val="24"/>
        </w:rPr>
        <w:t xml:space="preserve"> </w:t>
      </w:r>
      <w:r>
        <w:rPr>
          <w:spacing w:val="-6"/>
          <w:sz w:val="24"/>
        </w:rPr>
        <w:t>vb.)</w:t>
      </w:r>
    </w:p>
    <w:p w:rsidR="002D0A48" w:rsidRDefault="00957878" w:rsidP="00C40734">
      <w:pPr>
        <w:pStyle w:val="ListeParagraf"/>
        <w:numPr>
          <w:ilvl w:val="2"/>
          <w:numId w:val="2"/>
        </w:numPr>
        <w:tabs>
          <w:tab w:val="left" w:pos="2373"/>
        </w:tabs>
        <w:spacing w:before="0"/>
        <w:ind w:left="2373" w:hanging="707"/>
        <w:rPr>
          <w:sz w:val="24"/>
        </w:rPr>
      </w:pPr>
      <w:r>
        <w:rPr>
          <w:spacing w:val="-4"/>
          <w:sz w:val="24"/>
        </w:rPr>
        <w:t>Zorbalık</w:t>
      </w:r>
      <w:r>
        <w:rPr>
          <w:spacing w:val="-7"/>
          <w:sz w:val="24"/>
        </w:rPr>
        <w:t xml:space="preserve"> </w:t>
      </w:r>
      <w:r>
        <w:rPr>
          <w:spacing w:val="-4"/>
          <w:sz w:val="24"/>
        </w:rPr>
        <w:t>ve</w:t>
      </w:r>
      <w:r>
        <w:rPr>
          <w:spacing w:val="-6"/>
          <w:sz w:val="24"/>
        </w:rPr>
        <w:t xml:space="preserve"> </w:t>
      </w:r>
      <w:r>
        <w:rPr>
          <w:spacing w:val="-4"/>
          <w:sz w:val="24"/>
        </w:rPr>
        <w:t>Şiddet</w:t>
      </w:r>
    </w:p>
    <w:p w:rsidR="002D0A48" w:rsidRDefault="00957878" w:rsidP="00C40734">
      <w:pPr>
        <w:pStyle w:val="ListeParagraf"/>
        <w:numPr>
          <w:ilvl w:val="1"/>
          <w:numId w:val="2"/>
        </w:numPr>
        <w:tabs>
          <w:tab w:val="left" w:pos="1747"/>
        </w:tabs>
        <w:spacing w:before="0"/>
        <w:ind w:left="1747" w:hanging="429"/>
        <w:rPr>
          <w:rFonts w:ascii="Caladea"/>
          <w:b/>
          <w:sz w:val="24"/>
        </w:rPr>
      </w:pPr>
      <w:r>
        <w:rPr>
          <w:rFonts w:ascii="Times New Roman"/>
          <w:b/>
          <w:spacing w:val="-2"/>
          <w:w w:val="105"/>
          <w:sz w:val="24"/>
        </w:rPr>
        <w:t>Sivil</w:t>
      </w:r>
      <w:r>
        <w:rPr>
          <w:rFonts w:ascii="Times New Roman"/>
          <w:b/>
          <w:spacing w:val="-9"/>
          <w:w w:val="105"/>
          <w:sz w:val="24"/>
        </w:rPr>
        <w:t xml:space="preserve"> </w:t>
      </w:r>
      <w:r>
        <w:rPr>
          <w:rFonts w:ascii="Times New Roman"/>
          <w:b/>
          <w:spacing w:val="-2"/>
          <w:w w:val="105"/>
          <w:sz w:val="24"/>
        </w:rPr>
        <w:t>Savunma</w:t>
      </w:r>
    </w:p>
    <w:p w:rsidR="002D0A48" w:rsidRDefault="00957878" w:rsidP="00C40734">
      <w:pPr>
        <w:pStyle w:val="ListeParagraf"/>
        <w:numPr>
          <w:ilvl w:val="2"/>
          <w:numId w:val="2"/>
        </w:numPr>
        <w:tabs>
          <w:tab w:val="left" w:pos="2373"/>
        </w:tabs>
        <w:spacing w:before="0"/>
        <w:ind w:left="2373" w:hanging="707"/>
        <w:rPr>
          <w:sz w:val="24"/>
        </w:rPr>
      </w:pPr>
      <w:r>
        <w:rPr>
          <w:spacing w:val="-6"/>
          <w:sz w:val="24"/>
        </w:rPr>
        <w:t>İlk</w:t>
      </w:r>
      <w:r>
        <w:rPr>
          <w:spacing w:val="-8"/>
          <w:sz w:val="24"/>
        </w:rPr>
        <w:t xml:space="preserve"> </w:t>
      </w:r>
      <w:r>
        <w:rPr>
          <w:spacing w:val="-6"/>
          <w:sz w:val="24"/>
        </w:rPr>
        <w:t>Yardım</w:t>
      </w:r>
      <w:r>
        <w:rPr>
          <w:spacing w:val="-7"/>
          <w:sz w:val="24"/>
        </w:rPr>
        <w:t xml:space="preserve"> </w:t>
      </w:r>
      <w:r>
        <w:rPr>
          <w:spacing w:val="-6"/>
          <w:sz w:val="24"/>
        </w:rPr>
        <w:t>ve</w:t>
      </w:r>
      <w:r>
        <w:rPr>
          <w:spacing w:val="-5"/>
          <w:sz w:val="24"/>
        </w:rPr>
        <w:t xml:space="preserve"> </w:t>
      </w:r>
      <w:r>
        <w:rPr>
          <w:spacing w:val="-6"/>
          <w:sz w:val="24"/>
        </w:rPr>
        <w:t>Acil</w:t>
      </w:r>
      <w:r>
        <w:rPr>
          <w:spacing w:val="-7"/>
          <w:sz w:val="24"/>
        </w:rPr>
        <w:t xml:space="preserve"> </w:t>
      </w:r>
      <w:r>
        <w:rPr>
          <w:spacing w:val="-6"/>
          <w:sz w:val="24"/>
        </w:rPr>
        <w:t>Durum</w:t>
      </w:r>
    </w:p>
    <w:p w:rsidR="002D0A48" w:rsidRDefault="00957878" w:rsidP="00C40734">
      <w:pPr>
        <w:pStyle w:val="ListeParagraf"/>
        <w:numPr>
          <w:ilvl w:val="2"/>
          <w:numId w:val="2"/>
        </w:numPr>
        <w:tabs>
          <w:tab w:val="left" w:pos="2373"/>
        </w:tabs>
        <w:spacing w:before="0"/>
        <w:ind w:left="2373" w:hanging="707"/>
        <w:rPr>
          <w:sz w:val="24"/>
        </w:rPr>
      </w:pPr>
      <w:r>
        <w:rPr>
          <w:spacing w:val="-4"/>
          <w:sz w:val="24"/>
        </w:rPr>
        <w:t>Afet</w:t>
      </w:r>
      <w:r>
        <w:rPr>
          <w:spacing w:val="-7"/>
          <w:sz w:val="24"/>
        </w:rPr>
        <w:t xml:space="preserve"> </w:t>
      </w:r>
      <w:r>
        <w:rPr>
          <w:spacing w:val="-4"/>
          <w:sz w:val="24"/>
        </w:rPr>
        <w:t>riski</w:t>
      </w:r>
      <w:r>
        <w:rPr>
          <w:spacing w:val="-6"/>
          <w:sz w:val="24"/>
        </w:rPr>
        <w:t xml:space="preserve"> </w:t>
      </w:r>
      <w:r>
        <w:rPr>
          <w:spacing w:val="-4"/>
          <w:sz w:val="24"/>
        </w:rPr>
        <w:t>azaltma</w:t>
      </w:r>
    </w:p>
    <w:p w:rsidR="002D0A48" w:rsidRDefault="00957878" w:rsidP="00C40734">
      <w:pPr>
        <w:pStyle w:val="ListeParagraf"/>
        <w:numPr>
          <w:ilvl w:val="3"/>
          <w:numId w:val="2"/>
        </w:numPr>
        <w:tabs>
          <w:tab w:val="left" w:pos="3082"/>
        </w:tabs>
        <w:spacing w:before="0"/>
        <w:rPr>
          <w:sz w:val="24"/>
        </w:rPr>
      </w:pPr>
      <w:r>
        <w:rPr>
          <w:spacing w:val="-2"/>
          <w:sz w:val="24"/>
        </w:rPr>
        <w:t>Deprem</w:t>
      </w:r>
    </w:p>
    <w:p w:rsidR="002D0A48" w:rsidRDefault="00957878" w:rsidP="00C40734">
      <w:pPr>
        <w:pStyle w:val="ListeParagraf"/>
        <w:numPr>
          <w:ilvl w:val="3"/>
          <w:numId w:val="2"/>
        </w:numPr>
        <w:tabs>
          <w:tab w:val="left" w:pos="3082"/>
        </w:tabs>
        <w:spacing w:before="0"/>
        <w:rPr>
          <w:sz w:val="24"/>
        </w:rPr>
      </w:pPr>
      <w:r>
        <w:rPr>
          <w:spacing w:val="-5"/>
          <w:sz w:val="24"/>
        </w:rPr>
        <w:t>Sel</w:t>
      </w:r>
    </w:p>
    <w:p w:rsidR="002D0A48" w:rsidRDefault="00957878" w:rsidP="00C40734">
      <w:pPr>
        <w:pStyle w:val="ListeParagraf"/>
        <w:numPr>
          <w:ilvl w:val="3"/>
          <w:numId w:val="2"/>
        </w:numPr>
        <w:tabs>
          <w:tab w:val="left" w:pos="3082"/>
        </w:tabs>
        <w:spacing w:before="0"/>
        <w:rPr>
          <w:sz w:val="24"/>
        </w:rPr>
      </w:pPr>
      <w:r>
        <w:rPr>
          <w:spacing w:val="-2"/>
          <w:sz w:val="24"/>
        </w:rPr>
        <w:t>Heyelan</w:t>
      </w:r>
    </w:p>
    <w:p w:rsidR="002D0A48" w:rsidRDefault="00957878" w:rsidP="00C40734">
      <w:pPr>
        <w:pStyle w:val="ListeParagraf"/>
        <w:numPr>
          <w:ilvl w:val="3"/>
          <w:numId w:val="2"/>
        </w:numPr>
        <w:tabs>
          <w:tab w:val="left" w:pos="3082"/>
        </w:tabs>
        <w:spacing w:before="0"/>
        <w:rPr>
          <w:sz w:val="24"/>
        </w:rPr>
      </w:pPr>
      <w:r>
        <w:rPr>
          <w:spacing w:val="-2"/>
          <w:sz w:val="24"/>
        </w:rPr>
        <w:t>Yangın</w:t>
      </w:r>
    </w:p>
    <w:p w:rsidR="002D0A48" w:rsidRDefault="00957878" w:rsidP="00C40734">
      <w:pPr>
        <w:pStyle w:val="ListeParagraf"/>
        <w:numPr>
          <w:ilvl w:val="3"/>
          <w:numId w:val="2"/>
        </w:numPr>
        <w:tabs>
          <w:tab w:val="left" w:pos="3082"/>
        </w:tabs>
        <w:spacing w:before="0"/>
        <w:rPr>
          <w:sz w:val="24"/>
        </w:rPr>
      </w:pPr>
      <w:r>
        <w:rPr>
          <w:spacing w:val="-5"/>
          <w:sz w:val="24"/>
        </w:rPr>
        <w:t>Çığ</w:t>
      </w:r>
    </w:p>
    <w:p w:rsidR="002D0A48" w:rsidRDefault="00957878" w:rsidP="00C40734">
      <w:pPr>
        <w:pStyle w:val="ListeParagraf"/>
        <w:numPr>
          <w:ilvl w:val="3"/>
          <w:numId w:val="2"/>
        </w:numPr>
        <w:tabs>
          <w:tab w:val="left" w:pos="3082"/>
        </w:tabs>
        <w:spacing w:before="0"/>
        <w:rPr>
          <w:sz w:val="24"/>
        </w:rPr>
      </w:pPr>
      <w:r>
        <w:rPr>
          <w:spacing w:val="-7"/>
          <w:sz w:val="24"/>
        </w:rPr>
        <w:t>Salgın</w:t>
      </w:r>
      <w:r>
        <w:rPr>
          <w:spacing w:val="-6"/>
          <w:sz w:val="24"/>
        </w:rPr>
        <w:t xml:space="preserve"> </w:t>
      </w:r>
      <w:r>
        <w:rPr>
          <w:spacing w:val="-2"/>
          <w:sz w:val="24"/>
        </w:rPr>
        <w:t>hastalıklar</w:t>
      </w: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Default="00FC5E7B" w:rsidP="00C40734">
      <w:pPr>
        <w:pStyle w:val="ListeParagraf"/>
        <w:tabs>
          <w:tab w:val="left" w:pos="1850"/>
        </w:tabs>
        <w:spacing w:before="80"/>
        <w:ind w:left="1850" w:firstLine="0"/>
        <w:rPr>
          <w:rFonts w:ascii="Times New Roman"/>
          <w:b/>
          <w:sz w:val="17"/>
        </w:rPr>
      </w:pPr>
    </w:p>
    <w:p w:rsidR="00FC5E7B" w:rsidRPr="00FC5E7B" w:rsidRDefault="00C47268" w:rsidP="00C47268">
      <w:pPr>
        <w:ind w:left="958"/>
        <w:rPr>
          <w:rFonts w:ascii="Times New Roman" w:hAnsi="Times New Roman" w:cs="Times New Roman"/>
          <w:b/>
          <w:sz w:val="20"/>
          <w:szCs w:val="20"/>
        </w:rPr>
      </w:pPr>
      <w:r>
        <w:rPr>
          <w:rFonts w:ascii="Times New Roman" w:hAnsi="Times New Roman" w:cs="Times New Roman"/>
          <w:b/>
          <w:sz w:val="20"/>
          <w:szCs w:val="20"/>
        </w:rPr>
        <w:t xml:space="preserve">EK-3 </w:t>
      </w:r>
      <w:r w:rsidR="0000381F">
        <w:rPr>
          <w:rFonts w:ascii="Times New Roman" w:hAnsi="Times New Roman" w:cs="Times New Roman"/>
          <w:b/>
          <w:sz w:val="20"/>
          <w:szCs w:val="20"/>
        </w:rPr>
        <w:t xml:space="preserve">Örnek </w:t>
      </w:r>
      <w:r w:rsidR="00FC5E7B" w:rsidRPr="00FC5E7B">
        <w:rPr>
          <w:rFonts w:ascii="Times New Roman" w:hAnsi="Times New Roman" w:cs="Times New Roman"/>
          <w:b/>
          <w:sz w:val="20"/>
          <w:szCs w:val="20"/>
        </w:rPr>
        <w:t>İzleme</w:t>
      </w:r>
      <w:r w:rsidR="00FC5E7B" w:rsidRPr="00FC5E7B">
        <w:rPr>
          <w:rFonts w:ascii="Times New Roman" w:hAnsi="Times New Roman" w:cs="Times New Roman"/>
          <w:b/>
          <w:spacing w:val="32"/>
          <w:sz w:val="20"/>
          <w:szCs w:val="20"/>
        </w:rPr>
        <w:t xml:space="preserve"> </w:t>
      </w:r>
      <w:r w:rsidR="00FC5E7B" w:rsidRPr="00FC5E7B">
        <w:rPr>
          <w:rFonts w:ascii="Times New Roman" w:hAnsi="Times New Roman" w:cs="Times New Roman"/>
          <w:b/>
          <w:sz w:val="20"/>
          <w:szCs w:val="20"/>
        </w:rPr>
        <w:t>ve</w:t>
      </w:r>
      <w:r w:rsidR="00FC5E7B" w:rsidRPr="00FC5E7B">
        <w:rPr>
          <w:rFonts w:ascii="Times New Roman" w:hAnsi="Times New Roman" w:cs="Times New Roman"/>
          <w:b/>
          <w:spacing w:val="32"/>
          <w:sz w:val="20"/>
          <w:szCs w:val="20"/>
        </w:rPr>
        <w:t xml:space="preserve"> </w:t>
      </w:r>
      <w:r w:rsidR="00FC5E7B" w:rsidRPr="00FC5E7B">
        <w:rPr>
          <w:rFonts w:ascii="Times New Roman" w:hAnsi="Times New Roman" w:cs="Times New Roman"/>
          <w:b/>
          <w:sz w:val="20"/>
          <w:szCs w:val="20"/>
        </w:rPr>
        <w:t>Değerlendirme</w:t>
      </w:r>
      <w:r w:rsidR="00FC5E7B" w:rsidRPr="00FC5E7B">
        <w:rPr>
          <w:rFonts w:ascii="Times New Roman" w:hAnsi="Times New Roman" w:cs="Times New Roman"/>
          <w:b/>
          <w:spacing w:val="32"/>
          <w:sz w:val="20"/>
          <w:szCs w:val="20"/>
        </w:rPr>
        <w:t xml:space="preserve"> </w:t>
      </w:r>
      <w:r w:rsidR="00FC5E7B" w:rsidRPr="00FC5E7B">
        <w:rPr>
          <w:rFonts w:ascii="Times New Roman" w:hAnsi="Times New Roman" w:cs="Times New Roman"/>
          <w:b/>
          <w:spacing w:val="-2"/>
          <w:sz w:val="20"/>
          <w:szCs w:val="20"/>
        </w:rPr>
        <w:t>Şablonu</w:t>
      </w:r>
    </w:p>
    <w:p w:rsidR="00FC5E7B" w:rsidRPr="00FC5E7B" w:rsidRDefault="00FC5E7B" w:rsidP="00FC5E7B">
      <w:pPr>
        <w:pStyle w:val="GvdeMetni"/>
        <w:spacing w:before="4"/>
        <w:rPr>
          <w:rFonts w:ascii="Times New Roman" w:hAnsi="Times New Roman" w:cs="Times New Roman"/>
          <w:b/>
          <w:sz w:val="20"/>
          <w:szCs w:val="2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FC5E7B" w:rsidRPr="00FC5E7B" w:rsidTr="004D4DE4">
        <w:trPr>
          <w:trHeight w:val="313"/>
        </w:trPr>
        <w:tc>
          <w:tcPr>
            <w:tcW w:w="10003" w:type="dxa"/>
            <w:gridSpan w:val="6"/>
            <w:shd w:val="clear" w:color="auto" w:fill="C5E0B3"/>
            <w:vAlign w:val="center"/>
          </w:tcPr>
          <w:p w:rsidR="00FC5E7B" w:rsidRPr="00FC5E7B" w:rsidRDefault="00FC5E7B" w:rsidP="000A75FB">
            <w:pPr>
              <w:pStyle w:val="TableParagraph"/>
              <w:spacing w:line="234" w:lineRule="exact"/>
              <w:jc w:val="center"/>
              <w:rPr>
                <w:rFonts w:ascii="Times New Roman" w:hAnsi="Times New Roman" w:cs="Times New Roman"/>
                <w:b/>
                <w:sz w:val="20"/>
                <w:szCs w:val="20"/>
              </w:rPr>
            </w:pPr>
            <w:r w:rsidRPr="00FC5E7B">
              <w:rPr>
                <w:rFonts w:ascii="Times New Roman" w:hAnsi="Times New Roman" w:cs="Times New Roman"/>
                <w:b/>
                <w:w w:val="105"/>
                <w:sz w:val="20"/>
                <w:szCs w:val="20"/>
              </w:rPr>
              <w:t>2024-2025</w:t>
            </w:r>
            <w:r w:rsidRPr="00FC5E7B">
              <w:rPr>
                <w:rFonts w:ascii="Times New Roman" w:hAnsi="Times New Roman" w:cs="Times New Roman"/>
                <w:b/>
                <w:spacing w:val="-12"/>
                <w:w w:val="105"/>
                <w:sz w:val="20"/>
                <w:szCs w:val="20"/>
              </w:rPr>
              <w:t xml:space="preserve"> </w:t>
            </w:r>
            <w:r w:rsidRPr="00FC5E7B">
              <w:rPr>
                <w:rFonts w:ascii="Times New Roman" w:hAnsi="Times New Roman" w:cs="Times New Roman"/>
                <w:b/>
                <w:w w:val="105"/>
                <w:sz w:val="20"/>
                <w:szCs w:val="20"/>
              </w:rPr>
              <w:t>Eğitim</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Öğretim</w:t>
            </w:r>
            <w:r w:rsidRPr="00FC5E7B">
              <w:rPr>
                <w:rFonts w:ascii="Times New Roman" w:hAnsi="Times New Roman" w:cs="Times New Roman"/>
                <w:b/>
                <w:spacing w:val="-12"/>
                <w:w w:val="105"/>
                <w:sz w:val="20"/>
                <w:szCs w:val="20"/>
              </w:rPr>
              <w:t xml:space="preserve"> </w:t>
            </w:r>
            <w:r w:rsidRPr="00FC5E7B">
              <w:rPr>
                <w:rFonts w:ascii="Times New Roman" w:hAnsi="Times New Roman" w:cs="Times New Roman"/>
                <w:b/>
                <w:w w:val="105"/>
                <w:sz w:val="20"/>
                <w:szCs w:val="20"/>
              </w:rPr>
              <w:t>Yılı</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Stratejik</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Plan</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İzleme</w:t>
            </w:r>
            <w:r w:rsidRPr="00FC5E7B">
              <w:rPr>
                <w:rFonts w:ascii="Times New Roman" w:hAnsi="Times New Roman" w:cs="Times New Roman"/>
                <w:b/>
                <w:spacing w:val="-12"/>
                <w:w w:val="105"/>
                <w:sz w:val="20"/>
                <w:szCs w:val="20"/>
              </w:rPr>
              <w:t xml:space="preserve"> </w:t>
            </w:r>
            <w:r w:rsidRPr="00FC5E7B">
              <w:rPr>
                <w:rFonts w:ascii="Times New Roman" w:hAnsi="Times New Roman" w:cs="Times New Roman"/>
                <w:b/>
                <w:w w:val="105"/>
                <w:sz w:val="20"/>
                <w:szCs w:val="20"/>
              </w:rPr>
              <w:t>ve</w:t>
            </w:r>
            <w:r w:rsidRPr="00FC5E7B">
              <w:rPr>
                <w:rFonts w:ascii="Times New Roman" w:hAnsi="Times New Roman" w:cs="Times New Roman"/>
                <w:b/>
                <w:spacing w:val="-11"/>
                <w:w w:val="105"/>
                <w:sz w:val="20"/>
                <w:szCs w:val="20"/>
              </w:rPr>
              <w:t xml:space="preserve"> </w:t>
            </w:r>
            <w:r w:rsidRPr="00FC5E7B">
              <w:rPr>
                <w:rFonts w:ascii="Times New Roman" w:hAnsi="Times New Roman" w:cs="Times New Roman"/>
                <w:b/>
                <w:w w:val="105"/>
                <w:sz w:val="20"/>
                <w:szCs w:val="20"/>
              </w:rPr>
              <w:t>Değerlendirme</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spacing w:val="-2"/>
                <w:w w:val="105"/>
                <w:sz w:val="20"/>
                <w:szCs w:val="20"/>
              </w:rPr>
              <w:t>Tablosu</w:t>
            </w:r>
          </w:p>
        </w:tc>
      </w:tr>
      <w:tr w:rsidR="00FC5E7B" w:rsidRPr="00FC5E7B" w:rsidTr="004D4DE4">
        <w:trPr>
          <w:trHeight w:val="420"/>
        </w:trPr>
        <w:tc>
          <w:tcPr>
            <w:tcW w:w="1836" w:type="dxa"/>
            <w:shd w:val="clear" w:color="auto" w:fill="C5E0B3"/>
            <w:vAlign w:val="center"/>
          </w:tcPr>
          <w:p w:rsidR="00FC5E7B" w:rsidRPr="00FC5E7B" w:rsidRDefault="00FC5E7B" w:rsidP="000A75FB">
            <w:pPr>
              <w:pStyle w:val="TableParagraph"/>
              <w:spacing w:line="234" w:lineRule="exact"/>
              <w:ind w:left="107"/>
              <w:rPr>
                <w:rFonts w:ascii="Times New Roman" w:hAnsi="Times New Roman" w:cs="Times New Roman"/>
                <w:b/>
                <w:sz w:val="20"/>
                <w:szCs w:val="20"/>
              </w:rPr>
            </w:pPr>
            <w:r w:rsidRPr="00FC5E7B">
              <w:rPr>
                <w:rFonts w:ascii="Times New Roman" w:hAnsi="Times New Roman" w:cs="Times New Roman"/>
                <w:b/>
                <w:spacing w:val="-5"/>
                <w:sz w:val="20"/>
                <w:szCs w:val="20"/>
              </w:rPr>
              <w:t>A1</w:t>
            </w:r>
          </w:p>
        </w:tc>
        <w:tc>
          <w:tcPr>
            <w:tcW w:w="8167" w:type="dxa"/>
            <w:gridSpan w:val="5"/>
            <w:shd w:val="clear" w:color="auto" w:fill="E2EFD9"/>
            <w:vAlign w:val="center"/>
          </w:tcPr>
          <w:p w:rsidR="00FC5E7B" w:rsidRPr="00FC5E7B" w:rsidRDefault="00FC5E7B" w:rsidP="000A75FB">
            <w:pPr>
              <w:pStyle w:val="TableParagraph"/>
              <w:spacing w:line="236" w:lineRule="exact"/>
              <w:ind w:left="108"/>
              <w:rPr>
                <w:rFonts w:ascii="Times New Roman" w:hAnsi="Times New Roman" w:cs="Times New Roman"/>
                <w:i/>
                <w:sz w:val="20"/>
                <w:szCs w:val="20"/>
              </w:rPr>
            </w:pPr>
          </w:p>
        </w:tc>
      </w:tr>
      <w:tr w:rsidR="00FC5E7B" w:rsidRPr="00FC5E7B" w:rsidTr="004D4DE4">
        <w:trPr>
          <w:trHeight w:val="484"/>
        </w:trPr>
        <w:tc>
          <w:tcPr>
            <w:tcW w:w="1836" w:type="dxa"/>
            <w:shd w:val="clear" w:color="auto" w:fill="C5E0B3"/>
            <w:vAlign w:val="center"/>
          </w:tcPr>
          <w:p w:rsidR="00FC5E7B" w:rsidRPr="00FC5E7B" w:rsidRDefault="00FC5E7B" w:rsidP="000A75FB">
            <w:pPr>
              <w:pStyle w:val="TableParagraph"/>
              <w:spacing w:line="212" w:lineRule="exact"/>
              <w:ind w:left="107"/>
              <w:rPr>
                <w:rFonts w:ascii="Times New Roman" w:hAnsi="Times New Roman" w:cs="Times New Roman"/>
                <w:b/>
                <w:sz w:val="20"/>
                <w:szCs w:val="20"/>
              </w:rPr>
            </w:pPr>
            <w:r w:rsidRPr="00FC5E7B">
              <w:rPr>
                <w:rFonts w:ascii="Times New Roman" w:hAnsi="Times New Roman" w:cs="Times New Roman"/>
                <w:b/>
                <w:spacing w:val="-4"/>
                <w:w w:val="105"/>
                <w:sz w:val="20"/>
                <w:szCs w:val="20"/>
              </w:rPr>
              <w:t>H1.1</w:t>
            </w:r>
          </w:p>
        </w:tc>
        <w:tc>
          <w:tcPr>
            <w:tcW w:w="8167" w:type="dxa"/>
            <w:gridSpan w:val="5"/>
            <w:shd w:val="clear" w:color="auto" w:fill="E2EFD9"/>
            <w:vAlign w:val="center"/>
          </w:tcPr>
          <w:p w:rsidR="00FC5E7B" w:rsidRPr="00FC5E7B" w:rsidRDefault="00FC5E7B" w:rsidP="000A75FB">
            <w:pPr>
              <w:pStyle w:val="TableParagraph"/>
              <w:spacing w:before="4" w:line="209" w:lineRule="exact"/>
              <w:ind w:left="108"/>
              <w:rPr>
                <w:rFonts w:ascii="Times New Roman" w:hAnsi="Times New Roman" w:cs="Times New Roman"/>
                <w:sz w:val="20"/>
                <w:szCs w:val="20"/>
              </w:rPr>
            </w:pPr>
          </w:p>
        </w:tc>
      </w:tr>
      <w:tr w:rsidR="00FC5E7B" w:rsidRPr="00FC5E7B" w:rsidTr="004D4DE4">
        <w:trPr>
          <w:trHeight w:val="417"/>
        </w:trPr>
        <w:tc>
          <w:tcPr>
            <w:tcW w:w="1836" w:type="dxa"/>
            <w:shd w:val="clear" w:color="auto" w:fill="C5E0B3"/>
            <w:vAlign w:val="center"/>
          </w:tcPr>
          <w:p w:rsidR="00FC5E7B" w:rsidRPr="00FC5E7B" w:rsidRDefault="00FC5E7B" w:rsidP="000A75FB">
            <w:pPr>
              <w:pStyle w:val="TableParagraph"/>
              <w:tabs>
                <w:tab w:val="left" w:pos="976"/>
              </w:tabs>
              <w:spacing w:line="236" w:lineRule="exact"/>
              <w:ind w:left="107" w:right="98"/>
              <w:rPr>
                <w:rFonts w:ascii="Times New Roman" w:hAnsi="Times New Roman" w:cs="Times New Roman"/>
                <w:b/>
                <w:sz w:val="20"/>
                <w:szCs w:val="20"/>
              </w:rPr>
            </w:pPr>
            <w:r w:rsidRPr="00FC5E7B">
              <w:rPr>
                <w:rFonts w:ascii="Times New Roman" w:hAnsi="Times New Roman" w:cs="Times New Roman"/>
                <w:b/>
                <w:spacing w:val="-2"/>
                <w:w w:val="110"/>
                <w:sz w:val="20"/>
                <w:szCs w:val="20"/>
              </w:rPr>
              <w:t>Hedef</w:t>
            </w:r>
            <w:r w:rsidR="004D4DE4">
              <w:rPr>
                <w:rFonts w:ascii="Times New Roman" w:hAnsi="Times New Roman" w:cs="Times New Roman"/>
                <w:b/>
                <w:sz w:val="20"/>
                <w:szCs w:val="20"/>
              </w:rPr>
              <w:t xml:space="preserve"> </w:t>
            </w:r>
            <w:r w:rsidRPr="00FC5E7B">
              <w:rPr>
                <w:rFonts w:ascii="Times New Roman" w:hAnsi="Times New Roman" w:cs="Times New Roman"/>
                <w:b/>
                <w:spacing w:val="-4"/>
                <w:w w:val="110"/>
                <w:sz w:val="20"/>
                <w:szCs w:val="20"/>
              </w:rPr>
              <w:t xml:space="preserve">1.1 </w:t>
            </w:r>
            <w:r w:rsidRPr="00FC5E7B">
              <w:rPr>
                <w:rFonts w:ascii="Times New Roman" w:hAnsi="Times New Roman" w:cs="Times New Roman"/>
                <w:b/>
                <w:spacing w:val="-2"/>
                <w:sz w:val="20"/>
                <w:szCs w:val="20"/>
              </w:rPr>
              <w:t>Performansı</w:t>
            </w:r>
          </w:p>
        </w:tc>
        <w:tc>
          <w:tcPr>
            <w:tcW w:w="8167" w:type="dxa"/>
            <w:gridSpan w:val="5"/>
            <w:shd w:val="clear" w:color="auto" w:fill="E2EFD9"/>
            <w:vAlign w:val="center"/>
          </w:tcPr>
          <w:p w:rsidR="00FC5E7B" w:rsidRPr="00FC5E7B" w:rsidRDefault="00FC5E7B" w:rsidP="000A75FB">
            <w:pPr>
              <w:pStyle w:val="TableParagraph"/>
              <w:spacing w:before="6"/>
              <w:ind w:left="108"/>
              <w:rPr>
                <w:rFonts w:ascii="Times New Roman" w:hAnsi="Times New Roman" w:cs="Times New Roman"/>
                <w:sz w:val="20"/>
                <w:szCs w:val="20"/>
              </w:rPr>
            </w:pPr>
          </w:p>
        </w:tc>
      </w:tr>
      <w:tr w:rsidR="00FC5E7B" w:rsidRPr="00FC5E7B" w:rsidTr="004D4DE4">
        <w:trPr>
          <w:trHeight w:val="416"/>
        </w:trPr>
        <w:tc>
          <w:tcPr>
            <w:tcW w:w="1836" w:type="dxa"/>
            <w:shd w:val="clear" w:color="auto" w:fill="C5E0B3"/>
            <w:vAlign w:val="center"/>
          </w:tcPr>
          <w:p w:rsidR="00FC5E7B" w:rsidRPr="00FC5E7B" w:rsidRDefault="00FC5E7B" w:rsidP="000A75FB">
            <w:pPr>
              <w:pStyle w:val="TableParagraph"/>
              <w:spacing w:line="229" w:lineRule="exact"/>
              <w:ind w:left="107"/>
              <w:rPr>
                <w:rFonts w:ascii="Times New Roman" w:hAnsi="Times New Roman" w:cs="Times New Roman"/>
                <w:b/>
                <w:sz w:val="20"/>
                <w:szCs w:val="20"/>
              </w:rPr>
            </w:pPr>
            <w:r w:rsidRPr="00FC5E7B">
              <w:rPr>
                <w:rFonts w:ascii="Times New Roman" w:hAnsi="Times New Roman" w:cs="Times New Roman"/>
                <w:b/>
                <w:spacing w:val="-2"/>
                <w:sz w:val="20"/>
                <w:szCs w:val="20"/>
              </w:rPr>
              <w:t>Sorumlu</w:t>
            </w:r>
          </w:p>
          <w:p w:rsidR="00FC5E7B" w:rsidRPr="00FC5E7B" w:rsidRDefault="00FC5E7B" w:rsidP="000A75FB">
            <w:pPr>
              <w:pStyle w:val="TableParagraph"/>
              <w:spacing w:before="1" w:line="215" w:lineRule="exact"/>
              <w:ind w:left="107"/>
              <w:rPr>
                <w:rFonts w:ascii="Times New Roman" w:hAnsi="Times New Roman" w:cs="Times New Roman"/>
                <w:b/>
                <w:sz w:val="20"/>
                <w:szCs w:val="20"/>
              </w:rPr>
            </w:pPr>
            <w:r w:rsidRPr="00FC5E7B">
              <w:rPr>
                <w:rFonts w:ascii="Times New Roman" w:hAnsi="Times New Roman" w:cs="Times New Roman"/>
                <w:b/>
                <w:spacing w:val="-2"/>
                <w:sz w:val="20"/>
                <w:szCs w:val="20"/>
              </w:rPr>
              <w:t>Birim</w:t>
            </w:r>
          </w:p>
        </w:tc>
        <w:tc>
          <w:tcPr>
            <w:tcW w:w="8167" w:type="dxa"/>
            <w:gridSpan w:val="5"/>
            <w:shd w:val="clear" w:color="auto" w:fill="E2EFD9"/>
            <w:vAlign w:val="center"/>
          </w:tcPr>
          <w:p w:rsidR="00FC5E7B" w:rsidRPr="00FC5E7B" w:rsidRDefault="00FC5E7B" w:rsidP="000A75FB">
            <w:pPr>
              <w:pStyle w:val="TableParagraph"/>
              <w:spacing w:before="1"/>
              <w:ind w:left="108"/>
              <w:rPr>
                <w:rFonts w:ascii="Times New Roman" w:hAnsi="Times New Roman" w:cs="Times New Roman"/>
                <w:sz w:val="20"/>
                <w:szCs w:val="20"/>
              </w:rPr>
            </w:pPr>
          </w:p>
        </w:tc>
      </w:tr>
      <w:tr w:rsidR="004D4DE4" w:rsidRPr="00FC5E7B" w:rsidTr="004D4DE4">
        <w:trPr>
          <w:trHeight w:val="1467"/>
        </w:trPr>
        <w:tc>
          <w:tcPr>
            <w:tcW w:w="1836" w:type="dxa"/>
            <w:shd w:val="clear" w:color="auto" w:fill="D6E3BC" w:themeFill="accent3" w:themeFillTint="66"/>
            <w:vAlign w:val="center"/>
          </w:tcPr>
          <w:p w:rsidR="004D4DE4" w:rsidRPr="00FC5E7B" w:rsidRDefault="004D4DE4" w:rsidP="004D4DE4">
            <w:pPr>
              <w:pStyle w:val="TableParagraph"/>
              <w:spacing w:before="5"/>
              <w:ind w:left="107"/>
              <w:rPr>
                <w:rFonts w:ascii="Times New Roman" w:hAnsi="Times New Roman" w:cs="Times New Roman"/>
                <w:b/>
                <w:w w:val="105"/>
                <w:sz w:val="20"/>
                <w:szCs w:val="20"/>
              </w:rPr>
            </w:pPr>
            <w:r w:rsidRPr="00FC5E7B">
              <w:rPr>
                <w:rFonts w:ascii="Times New Roman" w:hAnsi="Times New Roman" w:cs="Times New Roman"/>
                <w:b/>
                <w:spacing w:val="-2"/>
                <w:sz w:val="20"/>
                <w:szCs w:val="20"/>
              </w:rPr>
              <w:t xml:space="preserve">Performans </w:t>
            </w:r>
            <w:r w:rsidRPr="00FC5E7B">
              <w:rPr>
                <w:rFonts w:ascii="Times New Roman" w:hAnsi="Times New Roman" w:cs="Times New Roman"/>
                <w:b/>
                <w:spacing w:val="-2"/>
                <w:w w:val="110"/>
                <w:sz w:val="20"/>
                <w:szCs w:val="20"/>
              </w:rPr>
              <w:t>Göstergesi</w:t>
            </w:r>
          </w:p>
        </w:tc>
        <w:tc>
          <w:tcPr>
            <w:tcW w:w="870" w:type="dxa"/>
            <w:shd w:val="clear" w:color="auto" w:fill="D6E3BC" w:themeFill="accent3" w:themeFillTint="66"/>
            <w:vAlign w:val="center"/>
          </w:tcPr>
          <w:p w:rsidR="004D4DE4" w:rsidRPr="00FC5E7B" w:rsidRDefault="004D4DE4" w:rsidP="000A75FB">
            <w:pPr>
              <w:pStyle w:val="TableParagraph"/>
              <w:spacing w:before="8"/>
              <w:ind w:left="108"/>
              <w:jc w:val="center"/>
              <w:rPr>
                <w:rFonts w:ascii="Times New Roman" w:hAnsi="Times New Roman" w:cs="Times New Roman"/>
                <w:spacing w:val="-5"/>
                <w:sz w:val="20"/>
                <w:szCs w:val="20"/>
              </w:rPr>
            </w:pPr>
            <w:r w:rsidRPr="00FC5E7B">
              <w:rPr>
                <w:rFonts w:ascii="Times New Roman" w:hAnsi="Times New Roman" w:cs="Times New Roman"/>
                <w:spacing w:val="-8"/>
                <w:sz w:val="20"/>
                <w:szCs w:val="20"/>
              </w:rPr>
              <w:t xml:space="preserve">Hedefe </w:t>
            </w:r>
            <w:r w:rsidRPr="00FC5E7B">
              <w:rPr>
                <w:rFonts w:ascii="Times New Roman" w:hAnsi="Times New Roman" w:cs="Times New Roman"/>
                <w:spacing w:val="-2"/>
                <w:sz w:val="20"/>
                <w:szCs w:val="20"/>
              </w:rPr>
              <w:t xml:space="preserve">Etkisi </w:t>
            </w:r>
            <w:r w:rsidRPr="00FC5E7B">
              <w:rPr>
                <w:rFonts w:ascii="Times New Roman" w:hAnsi="Times New Roman" w:cs="Times New Roman"/>
                <w:spacing w:val="-4"/>
                <w:sz w:val="20"/>
                <w:szCs w:val="20"/>
              </w:rPr>
              <w:t>(%)</w:t>
            </w:r>
          </w:p>
        </w:tc>
        <w:tc>
          <w:tcPr>
            <w:tcW w:w="1304" w:type="dxa"/>
            <w:shd w:val="clear" w:color="auto" w:fill="D6E3BC" w:themeFill="accent3" w:themeFillTint="66"/>
            <w:vAlign w:val="center"/>
          </w:tcPr>
          <w:p w:rsidR="004D4DE4" w:rsidRPr="00FC5E7B" w:rsidRDefault="004D4DE4" w:rsidP="000A75FB">
            <w:pPr>
              <w:pStyle w:val="TableParagraph"/>
              <w:spacing w:before="8"/>
              <w:ind w:left="105"/>
              <w:jc w:val="center"/>
              <w:rPr>
                <w:rFonts w:ascii="Times New Roman" w:hAnsi="Times New Roman" w:cs="Times New Roman"/>
                <w:spacing w:val="-10"/>
                <w:sz w:val="20"/>
                <w:szCs w:val="20"/>
              </w:rPr>
            </w:pPr>
            <w:r w:rsidRPr="00FC5E7B">
              <w:rPr>
                <w:rFonts w:ascii="Times New Roman" w:hAnsi="Times New Roman" w:cs="Times New Roman"/>
                <w:spacing w:val="-4"/>
                <w:sz w:val="20"/>
                <w:szCs w:val="20"/>
              </w:rPr>
              <w:t xml:space="preserve">Plan </w:t>
            </w:r>
            <w:r w:rsidRPr="00FC5E7B">
              <w:rPr>
                <w:rFonts w:ascii="Times New Roman" w:hAnsi="Times New Roman" w:cs="Times New Roman"/>
                <w:spacing w:val="-2"/>
                <w:sz w:val="20"/>
                <w:szCs w:val="20"/>
              </w:rPr>
              <w:t xml:space="preserve">Dönemi Başlangıç </w:t>
            </w:r>
            <w:r w:rsidRPr="00FC5E7B">
              <w:rPr>
                <w:rFonts w:ascii="Times New Roman" w:hAnsi="Times New Roman" w:cs="Times New Roman"/>
                <w:spacing w:val="-6"/>
                <w:sz w:val="20"/>
                <w:szCs w:val="20"/>
              </w:rPr>
              <w:t>Değeri</w:t>
            </w:r>
            <w:r w:rsidRPr="00FC5E7B">
              <w:rPr>
                <w:rFonts w:ascii="Times New Roman" w:hAnsi="Times New Roman" w:cs="Times New Roman"/>
                <w:spacing w:val="-7"/>
                <w:sz w:val="20"/>
                <w:szCs w:val="20"/>
              </w:rPr>
              <w:t xml:space="preserve"> </w:t>
            </w:r>
            <w:r w:rsidRPr="00FC5E7B">
              <w:rPr>
                <w:rFonts w:ascii="Times New Roman" w:hAnsi="Times New Roman" w:cs="Times New Roman"/>
                <w:spacing w:val="-6"/>
                <w:sz w:val="20"/>
                <w:szCs w:val="20"/>
              </w:rPr>
              <w:t>*(A)</w:t>
            </w:r>
          </w:p>
        </w:tc>
        <w:tc>
          <w:tcPr>
            <w:tcW w:w="1740" w:type="dxa"/>
            <w:shd w:val="clear" w:color="auto" w:fill="D6E3BC" w:themeFill="accent3" w:themeFillTint="66"/>
            <w:vAlign w:val="center"/>
          </w:tcPr>
          <w:p w:rsidR="004D4DE4" w:rsidRPr="00FC5E7B" w:rsidRDefault="004D4DE4" w:rsidP="004D4DE4">
            <w:pPr>
              <w:pStyle w:val="TableParagraph"/>
              <w:spacing w:before="6" w:line="247" w:lineRule="auto"/>
              <w:ind w:left="105" w:right="99"/>
              <w:jc w:val="center"/>
              <w:rPr>
                <w:rFonts w:ascii="Times New Roman" w:hAnsi="Times New Roman" w:cs="Times New Roman"/>
                <w:sz w:val="20"/>
                <w:szCs w:val="20"/>
              </w:rPr>
            </w:pPr>
            <w:r w:rsidRPr="00FC5E7B">
              <w:rPr>
                <w:rFonts w:ascii="Times New Roman" w:hAnsi="Times New Roman" w:cs="Times New Roman"/>
                <w:spacing w:val="-2"/>
                <w:sz w:val="20"/>
                <w:szCs w:val="20"/>
              </w:rPr>
              <w:t xml:space="preserve">İzleme </w:t>
            </w:r>
            <w:r w:rsidRPr="00FC5E7B">
              <w:rPr>
                <w:rFonts w:ascii="Times New Roman" w:hAnsi="Times New Roman" w:cs="Times New Roman"/>
                <w:spacing w:val="-6"/>
                <w:sz w:val="20"/>
                <w:szCs w:val="20"/>
              </w:rPr>
              <w:t>Dönemindeki</w:t>
            </w:r>
            <w:r w:rsidRPr="00FC5E7B">
              <w:rPr>
                <w:rFonts w:ascii="Times New Roman" w:hAnsi="Times New Roman" w:cs="Times New Roman"/>
                <w:spacing w:val="-7"/>
                <w:sz w:val="20"/>
                <w:szCs w:val="20"/>
              </w:rPr>
              <w:t xml:space="preserve"> </w:t>
            </w:r>
            <w:r w:rsidRPr="00FC5E7B">
              <w:rPr>
                <w:rFonts w:ascii="Times New Roman" w:hAnsi="Times New Roman" w:cs="Times New Roman"/>
                <w:spacing w:val="-6"/>
                <w:sz w:val="20"/>
                <w:szCs w:val="20"/>
              </w:rPr>
              <w:t xml:space="preserve">Yıl </w:t>
            </w:r>
            <w:r w:rsidRPr="00FC5E7B">
              <w:rPr>
                <w:rFonts w:ascii="Times New Roman" w:hAnsi="Times New Roman" w:cs="Times New Roman"/>
                <w:spacing w:val="-4"/>
                <w:sz w:val="20"/>
                <w:szCs w:val="20"/>
              </w:rPr>
              <w:t xml:space="preserve">Sonu </w:t>
            </w:r>
            <w:r w:rsidRPr="00FC5E7B">
              <w:rPr>
                <w:rFonts w:ascii="Times New Roman" w:hAnsi="Times New Roman" w:cs="Times New Roman"/>
                <w:spacing w:val="-2"/>
                <w:sz w:val="20"/>
                <w:szCs w:val="20"/>
              </w:rPr>
              <w:t>Hedeflenen</w:t>
            </w:r>
          </w:p>
          <w:p w:rsidR="004D4DE4" w:rsidRPr="00FC5E7B" w:rsidRDefault="004D4DE4" w:rsidP="004D4DE4">
            <w:pPr>
              <w:pStyle w:val="TableParagraph"/>
              <w:spacing w:before="2"/>
              <w:ind w:left="105"/>
              <w:jc w:val="center"/>
              <w:rPr>
                <w:rFonts w:ascii="Times New Roman" w:hAnsi="Times New Roman" w:cs="Times New Roman"/>
                <w:spacing w:val="-10"/>
                <w:sz w:val="20"/>
                <w:szCs w:val="20"/>
              </w:rPr>
            </w:pPr>
            <w:r w:rsidRPr="00FC5E7B">
              <w:rPr>
                <w:rFonts w:ascii="Times New Roman" w:hAnsi="Times New Roman" w:cs="Times New Roman"/>
                <w:spacing w:val="-5"/>
                <w:sz w:val="20"/>
                <w:szCs w:val="20"/>
              </w:rPr>
              <w:t>Değer</w:t>
            </w:r>
            <w:r w:rsidRPr="00FC5E7B">
              <w:rPr>
                <w:rFonts w:ascii="Times New Roman" w:hAnsi="Times New Roman" w:cs="Times New Roman"/>
                <w:spacing w:val="-7"/>
                <w:sz w:val="20"/>
                <w:szCs w:val="20"/>
              </w:rPr>
              <w:t xml:space="preserve"> </w:t>
            </w:r>
            <w:r w:rsidRPr="00FC5E7B">
              <w:rPr>
                <w:rFonts w:ascii="Times New Roman" w:hAnsi="Times New Roman" w:cs="Times New Roman"/>
                <w:spacing w:val="-5"/>
                <w:sz w:val="20"/>
                <w:szCs w:val="20"/>
              </w:rPr>
              <w:t>(B)</w:t>
            </w:r>
          </w:p>
        </w:tc>
        <w:tc>
          <w:tcPr>
            <w:tcW w:w="1885" w:type="dxa"/>
            <w:shd w:val="clear" w:color="auto" w:fill="D6E3BC" w:themeFill="accent3" w:themeFillTint="66"/>
            <w:vAlign w:val="center"/>
          </w:tcPr>
          <w:p w:rsidR="004D4DE4" w:rsidRPr="00FC5E7B" w:rsidRDefault="004D4DE4" w:rsidP="000A75FB">
            <w:pPr>
              <w:pStyle w:val="TableParagraph"/>
              <w:spacing w:before="2"/>
              <w:ind w:left="107"/>
              <w:jc w:val="center"/>
              <w:rPr>
                <w:rFonts w:ascii="Times New Roman" w:hAnsi="Times New Roman" w:cs="Times New Roman"/>
                <w:spacing w:val="-10"/>
                <w:sz w:val="20"/>
                <w:szCs w:val="20"/>
              </w:rPr>
            </w:pPr>
            <w:r w:rsidRPr="00FC5E7B">
              <w:rPr>
                <w:rFonts w:ascii="Times New Roman" w:hAnsi="Times New Roman" w:cs="Times New Roman"/>
                <w:spacing w:val="-2"/>
                <w:sz w:val="20"/>
                <w:szCs w:val="20"/>
              </w:rPr>
              <w:t xml:space="preserve">İzleme </w:t>
            </w:r>
            <w:r w:rsidRPr="00FC5E7B">
              <w:rPr>
                <w:rFonts w:ascii="Times New Roman" w:hAnsi="Times New Roman" w:cs="Times New Roman"/>
                <w:spacing w:val="-6"/>
                <w:sz w:val="20"/>
                <w:szCs w:val="20"/>
              </w:rPr>
              <w:t xml:space="preserve">Dönemindeki </w:t>
            </w:r>
            <w:r w:rsidRPr="00FC5E7B">
              <w:rPr>
                <w:rFonts w:ascii="Times New Roman" w:hAnsi="Times New Roman" w:cs="Times New Roman"/>
                <w:spacing w:val="-2"/>
                <w:sz w:val="20"/>
                <w:szCs w:val="20"/>
              </w:rPr>
              <w:t xml:space="preserve">Gerçekleşme </w:t>
            </w:r>
            <w:r w:rsidRPr="00FC5E7B">
              <w:rPr>
                <w:rFonts w:ascii="Times New Roman" w:hAnsi="Times New Roman" w:cs="Times New Roman"/>
                <w:sz w:val="20"/>
                <w:szCs w:val="20"/>
              </w:rPr>
              <w:t>Değeri (C)</w:t>
            </w:r>
          </w:p>
        </w:tc>
        <w:tc>
          <w:tcPr>
            <w:tcW w:w="2368" w:type="dxa"/>
            <w:shd w:val="clear" w:color="auto" w:fill="D6E3BC" w:themeFill="accent3" w:themeFillTint="66"/>
            <w:vAlign w:val="center"/>
          </w:tcPr>
          <w:p w:rsidR="004D4DE4" w:rsidRPr="00FC5E7B" w:rsidRDefault="004D4DE4" w:rsidP="000A75FB">
            <w:pPr>
              <w:pStyle w:val="TableParagraph"/>
              <w:spacing w:before="8"/>
              <w:ind w:left="106"/>
              <w:jc w:val="center"/>
              <w:rPr>
                <w:rFonts w:ascii="Times New Roman" w:hAnsi="Times New Roman" w:cs="Times New Roman"/>
                <w:spacing w:val="-5"/>
                <w:sz w:val="20"/>
                <w:szCs w:val="20"/>
              </w:rPr>
            </w:pPr>
            <w:r w:rsidRPr="00FC5E7B">
              <w:rPr>
                <w:rFonts w:ascii="Times New Roman" w:hAnsi="Times New Roman" w:cs="Times New Roman"/>
                <w:spacing w:val="-2"/>
                <w:sz w:val="20"/>
                <w:szCs w:val="20"/>
              </w:rPr>
              <w:t>Performans</w:t>
            </w:r>
            <w:r w:rsidRPr="00FC5E7B">
              <w:rPr>
                <w:rFonts w:ascii="Times New Roman" w:hAnsi="Times New Roman" w:cs="Times New Roman"/>
                <w:spacing w:val="-11"/>
                <w:sz w:val="20"/>
                <w:szCs w:val="20"/>
              </w:rPr>
              <w:t xml:space="preserve"> </w:t>
            </w:r>
            <w:r w:rsidRPr="00FC5E7B">
              <w:rPr>
                <w:rFonts w:ascii="Times New Roman" w:hAnsi="Times New Roman" w:cs="Times New Roman"/>
                <w:spacing w:val="-2"/>
                <w:sz w:val="20"/>
                <w:szCs w:val="20"/>
              </w:rPr>
              <w:t>(%) (C-A)/(B-A)</w:t>
            </w:r>
          </w:p>
        </w:tc>
      </w:tr>
      <w:tr w:rsidR="00FC5E7B" w:rsidRPr="00FC5E7B" w:rsidTr="004D4DE4">
        <w:trPr>
          <w:trHeight w:val="1467"/>
        </w:trPr>
        <w:tc>
          <w:tcPr>
            <w:tcW w:w="1836" w:type="dxa"/>
            <w:shd w:val="clear" w:color="auto" w:fill="C5E0B3"/>
            <w:vAlign w:val="center"/>
          </w:tcPr>
          <w:p w:rsidR="00FC5E7B" w:rsidRPr="00FC5E7B" w:rsidRDefault="00FC5E7B" w:rsidP="004D4DE4">
            <w:pPr>
              <w:pStyle w:val="TableParagraph"/>
              <w:spacing w:before="5"/>
              <w:ind w:left="107"/>
              <w:rPr>
                <w:rFonts w:ascii="Times New Roman" w:hAnsi="Times New Roman" w:cs="Times New Roman"/>
                <w:b/>
                <w:sz w:val="20"/>
                <w:szCs w:val="20"/>
              </w:rPr>
            </w:pPr>
            <w:r w:rsidRPr="00FC5E7B">
              <w:rPr>
                <w:rFonts w:ascii="Times New Roman" w:hAnsi="Times New Roman" w:cs="Times New Roman"/>
                <w:b/>
                <w:w w:val="105"/>
                <w:sz w:val="20"/>
                <w:szCs w:val="20"/>
              </w:rPr>
              <w:t>PG</w:t>
            </w:r>
            <w:r w:rsidRPr="00FC5E7B">
              <w:rPr>
                <w:rFonts w:ascii="Times New Roman" w:hAnsi="Times New Roman" w:cs="Times New Roman"/>
                <w:b/>
                <w:spacing w:val="-7"/>
                <w:w w:val="105"/>
                <w:sz w:val="20"/>
                <w:szCs w:val="20"/>
              </w:rPr>
              <w:t xml:space="preserve"> </w:t>
            </w:r>
            <w:r w:rsidRPr="00FC5E7B">
              <w:rPr>
                <w:rFonts w:ascii="Times New Roman" w:hAnsi="Times New Roman" w:cs="Times New Roman"/>
                <w:b/>
                <w:w w:val="105"/>
                <w:sz w:val="20"/>
                <w:szCs w:val="20"/>
              </w:rPr>
              <w:t>1.1.1</w:t>
            </w:r>
            <w:r w:rsidRPr="00FC5E7B">
              <w:rPr>
                <w:rFonts w:ascii="Times New Roman" w:hAnsi="Times New Roman" w:cs="Times New Roman"/>
                <w:b/>
                <w:spacing w:val="-7"/>
                <w:w w:val="105"/>
                <w:sz w:val="20"/>
                <w:szCs w:val="20"/>
              </w:rPr>
              <w:t xml:space="preserve"> </w:t>
            </w:r>
            <w:r w:rsidRPr="00FC5E7B">
              <w:rPr>
                <w:rFonts w:ascii="Times New Roman" w:hAnsi="Times New Roman" w:cs="Times New Roman"/>
                <w:b/>
                <w:spacing w:val="-5"/>
                <w:w w:val="105"/>
                <w:sz w:val="20"/>
                <w:szCs w:val="20"/>
              </w:rPr>
              <w:t>Her</w:t>
            </w:r>
            <w:r w:rsidR="004D4DE4">
              <w:rPr>
                <w:rFonts w:ascii="Times New Roman" w:hAnsi="Times New Roman" w:cs="Times New Roman"/>
                <w:b/>
                <w:sz w:val="20"/>
                <w:szCs w:val="20"/>
              </w:rPr>
              <w:t xml:space="preserve"> </w:t>
            </w:r>
            <w:r w:rsidRPr="00FC5E7B">
              <w:rPr>
                <w:rFonts w:ascii="Times New Roman" w:hAnsi="Times New Roman" w:cs="Times New Roman"/>
                <w:b/>
                <w:w w:val="110"/>
                <w:sz w:val="20"/>
                <w:szCs w:val="20"/>
              </w:rPr>
              <w:t>dönem</w:t>
            </w:r>
            <w:r w:rsidRPr="00FC5E7B">
              <w:rPr>
                <w:rFonts w:ascii="Times New Roman" w:hAnsi="Times New Roman" w:cs="Times New Roman"/>
                <w:b/>
                <w:spacing w:val="20"/>
                <w:w w:val="110"/>
                <w:sz w:val="20"/>
                <w:szCs w:val="20"/>
              </w:rPr>
              <w:t xml:space="preserve"> </w:t>
            </w:r>
            <w:r w:rsidRPr="00FC5E7B">
              <w:rPr>
                <w:rFonts w:ascii="Times New Roman" w:hAnsi="Times New Roman" w:cs="Times New Roman"/>
                <w:b/>
                <w:w w:val="110"/>
                <w:sz w:val="20"/>
                <w:szCs w:val="20"/>
              </w:rPr>
              <w:t xml:space="preserve">sınıf </w:t>
            </w:r>
            <w:r w:rsidRPr="00FC5E7B">
              <w:rPr>
                <w:rFonts w:ascii="Times New Roman" w:hAnsi="Times New Roman" w:cs="Times New Roman"/>
                <w:b/>
                <w:spacing w:val="-2"/>
                <w:w w:val="110"/>
                <w:sz w:val="20"/>
                <w:szCs w:val="20"/>
              </w:rPr>
              <w:t>velilerine yönelik düzenlenen etkinlik</w:t>
            </w:r>
            <w:r w:rsidR="004D4DE4">
              <w:rPr>
                <w:rFonts w:ascii="Times New Roman" w:hAnsi="Times New Roman" w:cs="Times New Roman"/>
                <w:b/>
                <w:sz w:val="20"/>
                <w:szCs w:val="20"/>
              </w:rPr>
              <w:t xml:space="preserve"> </w:t>
            </w:r>
            <w:r w:rsidRPr="00FC5E7B">
              <w:rPr>
                <w:rFonts w:ascii="Times New Roman" w:hAnsi="Times New Roman" w:cs="Times New Roman"/>
                <w:b/>
                <w:spacing w:val="-2"/>
                <w:w w:val="110"/>
                <w:sz w:val="20"/>
                <w:szCs w:val="20"/>
              </w:rPr>
              <w:t>sayısı</w:t>
            </w:r>
          </w:p>
        </w:tc>
        <w:tc>
          <w:tcPr>
            <w:tcW w:w="870" w:type="dxa"/>
            <w:shd w:val="clear" w:color="auto" w:fill="E2EFD9"/>
            <w:vAlign w:val="center"/>
          </w:tcPr>
          <w:p w:rsidR="00FC5E7B" w:rsidRPr="00FC5E7B" w:rsidRDefault="00FC5E7B" w:rsidP="000A75FB">
            <w:pPr>
              <w:pStyle w:val="TableParagraph"/>
              <w:spacing w:before="8"/>
              <w:ind w:left="108"/>
              <w:jc w:val="center"/>
              <w:rPr>
                <w:rFonts w:ascii="Times New Roman" w:hAnsi="Times New Roman" w:cs="Times New Roman"/>
                <w:sz w:val="20"/>
                <w:szCs w:val="20"/>
              </w:rPr>
            </w:pPr>
            <w:r w:rsidRPr="00FC5E7B">
              <w:rPr>
                <w:rFonts w:ascii="Times New Roman" w:hAnsi="Times New Roman" w:cs="Times New Roman"/>
                <w:spacing w:val="-5"/>
                <w:sz w:val="20"/>
                <w:szCs w:val="20"/>
              </w:rPr>
              <w:t>60</w:t>
            </w:r>
          </w:p>
        </w:tc>
        <w:tc>
          <w:tcPr>
            <w:tcW w:w="1304" w:type="dxa"/>
            <w:shd w:val="clear" w:color="auto" w:fill="E2EFD9"/>
            <w:vAlign w:val="center"/>
          </w:tcPr>
          <w:p w:rsidR="00FC5E7B" w:rsidRPr="00FC5E7B" w:rsidRDefault="00FC5E7B" w:rsidP="000A75FB">
            <w:pPr>
              <w:pStyle w:val="TableParagraph"/>
              <w:spacing w:before="8"/>
              <w:ind w:left="105"/>
              <w:jc w:val="center"/>
              <w:rPr>
                <w:rFonts w:ascii="Times New Roman" w:hAnsi="Times New Roman" w:cs="Times New Roman"/>
                <w:sz w:val="20"/>
                <w:szCs w:val="20"/>
              </w:rPr>
            </w:pPr>
            <w:r w:rsidRPr="00FC5E7B">
              <w:rPr>
                <w:rFonts w:ascii="Times New Roman" w:hAnsi="Times New Roman" w:cs="Times New Roman"/>
                <w:spacing w:val="-10"/>
                <w:sz w:val="20"/>
                <w:szCs w:val="20"/>
              </w:rPr>
              <w:t>0</w:t>
            </w:r>
          </w:p>
        </w:tc>
        <w:tc>
          <w:tcPr>
            <w:tcW w:w="1740" w:type="dxa"/>
            <w:shd w:val="clear" w:color="auto" w:fill="E2EFD9"/>
            <w:vAlign w:val="center"/>
          </w:tcPr>
          <w:p w:rsidR="00FC5E7B" w:rsidRPr="00FC5E7B" w:rsidRDefault="00FC5E7B" w:rsidP="000A75FB">
            <w:pPr>
              <w:pStyle w:val="TableParagraph"/>
              <w:spacing w:before="2"/>
              <w:ind w:left="105"/>
              <w:jc w:val="center"/>
              <w:rPr>
                <w:rFonts w:ascii="Times New Roman" w:hAnsi="Times New Roman" w:cs="Times New Roman"/>
                <w:sz w:val="20"/>
                <w:szCs w:val="20"/>
              </w:rPr>
            </w:pPr>
            <w:r w:rsidRPr="00FC5E7B">
              <w:rPr>
                <w:rFonts w:ascii="Times New Roman" w:hAnsi="Times New Roman" w:cs="Times New Roman"/>
                <w:spacing w:val="-10"/>
                <w:sz w:val="20"/>
                <w:szCs w:val="20"/>
              </w:rPr>
              <w:t>1</w:t>
            </w:r>
          </w:p>
        </w:tc>
        <w:tc>
          <w:tcPr>
            <w:tcW w:w="1885" w:type="dxa"/>
            <w:shd w:val="clear" w:color="auto" w:fill="E2EFD9"/>
            <w:vAlign w:val="center"/>
          </w:tcPr>
          <w:p w:rsidR="00FC5E7B" w:rsidRPr="00FC5E7B" w:rsidRDefault="00FC5E7B" w:rsidP="000A75FB">
            <w:pPr>
              <w:pStyle w:val="TableParagraph"/>
              <w:spacing w:before="2"/>
              <w:ind w:left="107"/>
              <w:jc w:val="center"/>
              <w:rPr>
                <w:rFonts w:ascii="Times New Roman" w:hAnsi="Times New Roman" w:cs="Times New Roman"/>
                <w:sz w:val="20"/>
                <w:szCs w:val="20"/>
              </w:rPr>
            </w:pPr>
            <w:r w:rsidRPr="00FC5E7B">
              <w:rPr>
                <w:rFonts w:ascii="Times New Roman" w:hAnsi="Times New Roman" w:cs="Times New Roman"/>
                <w:spacing w:val="-10"/>
                <w:sz w:val="20"/>
                <w:szCs w:val="20"/>
              </w:rPr>
              <w:t>1</w:t>
            </w:r>
          </w:p>
        </w:tc>
        <w:tc>
          <w:tcPr>
            <w:tcW w:w="2368" w:type="dxa"/>
            <w:shd w:val="clear" w:color="auto" w:fill="E2EFD9"/>
            <w:vAlign w:val="center"/>
          </w:tcPr>
          <w:p w:rsidR="00FC5E7B" w:rsidRPr="00FC5E7B" w:rsidRDefault="00FC5E7B" w:rsidP="000A75FB">
            <w:pPr>
              <w:pStyle w:val="TableParagraph"/>
              <w:spacing w:before="8"/>
              <w:ind w:left="106"/>
              <w:jc w:val="center"/>
              <w:rPr>
                <w:rFonts w:ascii="Times New Roman" w:hAnsi="Times New Roman" w:cs="Times New Roman"/>
                <w:sz w:val="20"/>
                <w:szCs w:val="20"/>
              </w:rPr>
            </w:pPr>
            <w:r w:rsidRPr="00FC5E7B">
              <w:rPr>
                <w:rFonts w:ascii="Times New Roman" w:hAnsi="Times New Roman" w:cs="Times New Roman"/>
                <w:spacing w:val="-5"/>
                <w:sz w:val="20"/>
                <w:szCs w:val="20"/>
              </w:rPr>
              <w:t>100</w:t>
            </w:r>
          </w:p>
        </w:tc>
      </w:tr>
      <w:tr w:rsidR="00FC5E7B" w:rsidRPr="00FC5E7B" w:rsidTr="004D4DE4">
        <w:trPr>
          <w:trHeight w:val="1049"/>
        </w:trPr>
        <w:tc>
          <w:tcPr>
            <w:tcW w:w="1836" w:type="dxa"/>
            <w:shd w:val="clear" w:color="auto" w:fill="C5E0B3"/>
            <w:vAlign w:val="center"/>
          </w:tcPr>
          <w:p w:rsidR="00FC5E7B" w:rsidRPr="00FC5E7B" w:rsidRDefault="00FC5E7B" w:rsidP="004D4DE4">
            <w:pPr>
              <w:pStyle w:val="TableParagraph"/>
              <w:spacing w:before="5"/>
              <w:ind w:left="107"/>
              <w:rPr>
                <w:rFonts w:ascii="Times New Roman" w:hAnsi="Times New Roman" w:cs="Times New Roman"/>
                <w:b/>
                <w:sz w:val="20"/>
                <w:szCs w:val="20"/>
              </w:rPr>
            </w:pPr>
            <w:r w:rsidRPr="00FC5E7B">
              <w:rPr>
                <w:rFonts w:ascii="Times New Roman" w:hAnsi="Times New Roman" w:cs="Times New Roman"/>
                <w:b/>
                <w:sz w:val="20"/>
                <w:szCs w:val="20"/>
              </w:rPr>
              <w:t>PG</w:t>
            </w:r>
            <w:r w:rsidRPr="00FC5E7B">
              <w:rPr>
                <w:rFonts w:ascii="Times New Roman" w:hAnsi="Times New Roman" w:cs="Times New Roman"/>
                <w:b/>
                <w:spacing w:val="63"/>
                <w:sz w:val="20"/>
                <w:szCs w:val="20"/>
              </w:rPr>
              <w:t xml:space="preserve"> </w:t>
            </w:r>
            <w:r w:rsidRPr="00FC5E7B">
              <w:rPr>
                <w:rFonts w:ascii="Times New Roman" w:hAnsi="Times New Roman" w:cs="Times New Roman"/>
                <w:b/>
                <w:sz w:val="20"/>
                <w:szCs w:val="20"/>
              </w:rPr>
              <w:t>1.1.2</w:t>
            </w:r>
            <w:r w:rsidRPr="00FC5E7B">
              <w:rPr>
                <w:rFonts w:ascii="Times New Roman" w:hAnsi="Times New Roman" w:cs="Times New Roman"/>
                <w:b/>
                <w:spacing w:val="68"/>
                <w:sz w:val="20"/>
                <w:szCs w:val="20"/>
              </w:rPr>
              <w:t xml:space="preserve"> </w:t>
            </w:r>
            <w:r w:rsidRPr="00FC5E7B">
              <w:rPr>
                <w:rFonts w:ascii="Times New Roman" w:hAnsi="Times New Roman" w:cs="Times New Roman"/>
                <w:b/>
                <w:spacing w:val="-5"/>
                <w:sz w:val="20"/>
                <w:szCs w:val="20"/>
              </w:rPr>
              <w:t>En</w:t>
            </w:r>
            <w:r w:rsidR="004D4DE4">
              <w:rPr>
                <w:rFonts w:ascii="Times New Roman" w:hAnsi="Times New Roman" w:cs="Times New Roman"/>
                <w:b/>
                <w:sz w:val="20"/>
                <w:szCs w:val="20"/>
              </w:rPr>
              <w:t xml:space="preserve"> </w:t>
            </w:r>
            <w:r w:rsidRPr="00FC5E7B">
              <w:rPr>
                <w:rFonts w:ascii="Times New Roman" w:hAnsi="Times New Roman" w:cs="Times New Roman"/>
                <w:b/>
                <w:w w:val="110"/>
                <w:sz w:val="20"/>
                <w:szCs w:val="20"/>
              </w:rPr>
              <w:t>az</w:t>
            </w:r>
            <w:r w:rsidRPr="00FC5E7B">
              <w:rPr>
                <w:rFonts w:ascii="Times New Roman" w:hAnsi="Times New Roman" w:cs="Times New Roman"/>
                <w:b/>
                <w:spacing w:val="80"/>
                <w:w w:val="110"/>
                <w:sz w:val="20"/>
                <w:szCs w:val="20"/>
              </w:rPr>
              <w:t xml:space="preserve"> </w:t>
            </w:r>
            <w:r w:rsidRPr="00FC5E7B">
              <w:rPr>
                <w:rFonts w:ascii="Times New Roman" w:hAnsi="Times New Roman" w:cs="Times New Roman"/>
                <w:b/>
                <w:w w:val="110"/>
                <w:sz w:val="20"/>
                <w:szCs w:val="20"/>
              </w:rPr>
              <w:t>bir</w:t>
            </w:r>
            <w:r w:rsidRPr="00FC5E7B">
              <w:rPr>
                <w:rFonts w:ascii="Times New Roman" w:hAnsi="Times New Roman" w:cs="Times New Roman"/>
                <w:b/>
                <w:spacing w:val="80"/>
                <w:w w:val="110"/>
                <w:sz w:val="20"/>
                <w:szCs w:val="20"/>
              </w:rPr>
              <w:t xml:space="preserve"> </w:t>
            </w:r>
            <w:r w:rsidRPr="00FC5E7B">
              <w:rPr>
                <w:rFonts w:ascii="Times New Roman" w:hAnsi="Times New Roman" w:cs="Times New Roman"/>
                <w:b/>
                <w:w w:val="110"/>
                <w:sz w:val="20"/>
                <w:szCs w:val="20"/>
              </w:rPr>
              <w:t>aile eğitimi</w:t>
            </w:r>
            <w:r w:rsidRPr="00FC5E7B">
              <w:rPr>
                <w:rFonts w:ascii="Times New Roman" w:hAnsi="Times New Roman" w:cs="Times New Roman"/>
                <w:b/>
                <w:spacing w:val="45"/>
                <w:w w:val="110"/>
                <w:sz w:val="20"/>
                <w:szCs w:val="20"/>
              </w:rPr>
              <w:t xml:space="preserve"> </w:t>
            </w:r>
            <w:r w:rsidRPr="00FC5E7B">
              <w:rPr>
                <w:rFonts w:ascii="Times New Roman" w:hAnsi="Times New Roman" w:cs="Times New Roman"/>
                <w:b/>
                <w:spacing w:val="-4"/>
                <w:w w:val="110"/>
                <w:sz w:val="20"/>
                <w:szCs w:val="20"/>
              </w:rPr>
              <w:t>alan</w:t>
            </w:r>
            <w:r w:rsidR="004D4DE4">
              <w:rPr>
                <w:rFonts w:ascii="Times New Roman" w:hAnsi="Times New Roman" w:cs="Times New Roman"/>
                <w:b/>
                <w:sz w:val="20"/>
                <w:szCs w:val="20"/>
              </w:rPr>
              <w:t xml:space="preserve"> </w:t>
            </w:r>
            <w:r w:rsidRPr="00FC5E7B">
              <w:rPr>
                <w:rFonts w:ascii="Times New Roman" w:hAnsi="Times New Roman" w:cs="Times New Roman"/>
                <w:b/>
                <w:spacing w:val="-4"/>
                <w:w w:val="110"/>
                <w:sz w:val="20"/>
                <w:szCs w:val="20"/>
              </w:rPr>
              <w:t>veli</w:t>
            </w:r>
            <w:r w:rsidR="004D4DE4">
              <w:rPr>
                <w:rFonts w:ascii="Times New Roman" w:hAnsi="Times New Roman" w:cs="Times New Roman"/>
                <w:b/>
                <w:sz w:val="20"/>
                <w:szCs w:val="20"/>
              </w:rPr>
              <w:t xml:space="preserve"> </w:t>
            </w:r>
            <w:r w:rsidRPr="00FC5E7B">
              <w:rPr>
                <w:rFonts w:ascii="Times New Roman" w:hAnsi="Times New Roman" w:cs="Times New Roman"/>
                <w:b/>
                <w:spacing w:val="-4"/>
                <w:w w:val="110"/>
                <w:sz w:val="20"/>
                <w:szCs w:val="20"/>
              </w:rPr>
              <w:t xml:space="preserve">oranı </w:t>
            </w:r>
            <w:r w:rsidR="004D4DE4">
              <w:rPr>
                <w:rFonts w:ascii="Times New Roman" w:hAnsi="Times New Roman" w:cs="Times New Roman"/>
                <w:b/>
                <w:spacing w:val="-2"/>
                <w:w w:val="110"/>
                <w:sz w:val="20"/>
                <w:szCs w:val="20"/>
              </w:rPr>
              <w:t>(%)</w:t>
            </w:r>
          </w:p>
        </w:tc>
        <w:tc>
          <w:tcPr>
            <w:tcW w:w="870" w:type="dxa"/>
            <w:shd w:val="clear" w:color="auto" w:fill="E2EFD9"/>
            <w:vAlign w:val="center"/>
          </w:tcPr>
          <w:p w:rsidR="00FC5E7B" w:rsidRPr="00FC5E7B" w:rsidRDefault="00FC5E7B" w:rsidP="000A75FB">
            <w:pPr>
              <w:pStyle w:val="TableParagraph"/>
              <w:spacing w:before="8"/>
              <w:ind w:left="108"/>
              <w:jc w:val="center"/>
              <w:rPr>
                <w:rFonts w:ascii="Times New Roman" w:hAnsi="Times New Roman" w:cs="Times New Roman"/>
                <w:sz w:val="20"/>
                <w:szCs w:val="20"/>
              </w:rPr>
            </w:pPr>
            <w:r w:rsidRPr="00FC5E7B">
              <w:rPr>
                <w:rFonts w:ascii="Times New Roman" w:hAnsi="Times New Roman" w:cs="Times New Roman"/>
                <w:spacing w:val="-5"/>
                <w:sz w:val="20"/>
                <w:szCs w:val="20"/>
              </w:rPr>
              <w:t>40</w:t>
            </w:r>
          </w:p>
        </w:tc>
        <w:tc>
          <w:tcPr>
            <w:tcW w:w="1304" w:type="dxa"/>
            <w:shd w:val="clear" w:color="auto" w:fill="E2EFD9"/>
            <w:vAlign w:val="center"/>
          </w:tcPr>
          <w:p w:rsidR="00FC5E7B" w:rsidRPr="00FC5E7B" w:rsidRDefault="00FC5E7B" w:rsidP="000A75FB">
            <w:pPr>
              <w:pStyle w:val="TableParagraph"/>
              <w:spacing w:before="8"/>
              <w:ind w:left="105"/>
              <w:jc w:val="center"/>
              <w:rPr>
                <w:rFonts w:ascii="Times New Roman" w:hAnsi="Times New Roman" w:cs="Times New Roman"/>
                <w:sz w:val="20"/>
                <w:szCs w:val="20"/>
              </w:rPr>
            </w:pPr>
            <w:r w:rsidRPr="00FC5E7B">
              <w:rPr>
                <w:rFonts w:ascii="Times New Roman" w:hAnsi="Times New Roman" w:cs="Times New Roman"/>
                <w:spacing w:val="-5"/>
                <w:sz w:val="20"/>
                <w:szCs w:val="20"/>
              </w:rPr>
              <w:t>25</w:t>
            </w:r>
          </w:p>
        </w:tc>
        <w:tc>
          <w:tcPr>
            <w:tcW w:w="1740" w:type="dxa"/>
            <w:shd w:val="clear" w:color="auto" w:fill="E2EFD9"/>
            <w:vAlign w:val="center"/>
          </w:tcPr>
          <w:p w:rsidR="00FC5E7B" w:rsidRPr="00FC5E7B" w:rsidRDefault="00FC5E7B" w:rsidP="000A75FB">
            <w:pPr>
              <w:pStyle w:val="TableParagraph"/>
              <w:spacing w:before="8"/>
              <w:ind w:left="105"/>
              <w:jc w:val="center"/>
              <w:rPr>
                <w:rFonts w:ascii="Times New Roman" w:hAnsi="Times New Roman" w:cs="Times New Roman"/>
                <w:sz w:val="20"/>
                <w:szCs w:val="20"/>
              </w:rPr>
            </w:pPr>
            <w:r w:rsidRPr="00FC5E7B">
              <w:rPr>
                <w:rFonts w:ascii="Times New Roman" w:hAnsi="Times New Roman" w:cs="Times New Roman"/>
                <w:spacing w:val="-5"/>
                <w:w w:val="105"/>
                <w:sz w:val="20"/>
                <w:szCs w:val="20"/>
              </w:rPr>
              <w:t>75</w:t>
            </w:r>
          </w:p>
        </w:tc>
        <w:tc>
          <w:tcPr>
            <w:tcW w:w="1885" w:type="dxa"/>
            <w:shd w:val="clear" w:color="auto" w:fill="E2EFD9"/>
            <w:vAlign w:val="center"/>
          </w:tcPr>
          <w:p w:rsidR="00FC5E7B" w:rsidRPr="00FC5E7B" w:rsidRDefault="00FC5E7B" w:rsidP="000A75FB">
            <w:pPr>
              <w:pStyle w:val="TableParagraph"/>
              <w:spacing w:before="8"/>
              <w:ind w:left="107"/>
              <w:jc w:val="center"/>
              <w:rPr>
                <w:rFonts w:ascii="Times New Roman" w:hAnsi="Times New Roman" w:cs="Times New Roman"/>
                <w:sz w:val="20"/>
                <w:szCs w:val="20"/>
              </w:rPr>
            </w:pPr>
            <w:r w:rsidRPr="00FC5E7B">
              <w:rPr>
                <w:rFonts w:ascii="Times New Roman" w:hAnsi="Times New Roman" w:cs="Times New Roman"/>
                <w:spacing w:val="-5"/>
                <w:sz w:val="20"/>
                <w:szCs w:val="20"/>
              </w:rPr>
              <w:t>60</w:t>
            </w:r>
          </w:p>
        </w:tc>
        <w:tc>
          <w:tcPr>
            <w:tcW w:w="2368" w:type="dxa"/>
            <w:shd w:val="clear" w:color="auto" w:fill="E2EFD9"/>
            <w:vAlign w:val="center"/>
          </w:tcPr>
          <w:p w:rsidR="00FC5E7B" w:rsidRPr="00FC5E7B" w:rsidRDefault="00FC5E7B" w:rsidP="000A75FB">
            <w:pPr>
              <w:pStyle w:val="TableParagraph"/>
              <w:spacing w:before="8"/>
              <w:ind w:left="106"/>
              <w:jc w:val="center"/>
              <w:rPr>
                <w:rFonts w:ascii="Times New Roman" w:hAnsi="Times New Roman" w:cs="Times New Roman"/>
                <w:sz w:val="20"/>
                <w:szCs w:val="20"/>
              </w:rPr>
            </w:pPr>
            <w:r w:rsidRPr="00FC5E7B">
              <w:rPr>
                <w:rFonts w:ascii="Times New Roman" w:hAnsi="Times New Roman" w:cs="Times New Roman"/>
                <w:spacing w:val="-5"/>
                <w:sz w:val="20"/>
                <w:szCs w:val="20"/>
              </w:rPr>
              <w:t>70</w:t>
            </w:r>
          </w:p>
        </w:tc>
      </w:tr>
      <w:tr w:rsidR="00FC5E7B" w:rsidRPr="00FC5E7B" w:rsidTr="004D4DE4">
        <w:trPr>
          <w:trHeight w:val="504"/>
        </w:trPr>
        <w:tc>
          <w:tcPr>
            <w:tcW w:w="10003" w:type="dxa"/>
            <w:gridSpan w:val="6"/>
            <w:shd w:val="clear" w:color="auto" w:fill="C5E0B3"/>
            <w:vAlign w:val="center"/>
          </w:tcPr>
          <w:p w:rsidR="00FC5E7B" w:rsidRPr="00FC5E7B" w:rsidRDefault="00FC5E7B" w:rsidP="000A75FB">
            <w:pPr>
              <w:pStyle w:val="TableParagraph"/>
              <w:spacing w:before="2" w:line="212" w:lineRule="exact"/>
              <w:ind w:left="107"/>
              <w:rPr>
                <w:rFonts w:ascii="Times New Roman" w:hAnsi="Times New Roman" w:cs="Times New Roman"/>
                <w:b/>
                <w:sz w:val="20"/>
                <w:szCs w:val="20"/>
              </w:rPr>
            </w:pPr>
            <w:r w:rsidRPr="00FC5E7B">
              <w:rPr>
                <w:rFonts w:ascii="Times New Roman" w:hAnsi="Times New Roman" w:cs="Times New Roman"/>
                <w:b/>
                <w:sz w:val="20"/>
                <w:szCs w:val="20"/>
              </w:rPr>
              <w:t>Hedefe</w:t>
            </w:r>
            <w:r w:rsidRPr="00FC5E7B">
              <w:rPr>
                <w:rFonts w:ascii="Times New Roman" w:hAnsi="Times New Roman" w:cs="Times New Roman"/>
                <w:b/>
                <w:spacing w:val="31"/>
                <w:sz w:val="20"/>
                <w:szCs w:val="20"/>
              </w:rPr>
              <w:t xml:space="preserve"> </w:t>
            </w:r>
            <w:r w:rsidRPr="00FC5E7B">
              <w:rPr>
                <w:rFonts w:ascii="Times New Roman" w:hAnsi="Times New Roman" w:cs="Times New Roman"/>
                <w:b/>
                <w:sz w:val="20"/>
                <w:szCs w:val="20"/>
              </w:rPr>
              <w:t>İlişkin</w:t>
            </w:r>
            <w:r w:rsidRPr="00FC5E7B">
              <w:rPr>
                <w:rFonts w:ascii="Times New Roman" w:hAnsi="Times New Roman" w:cs="Times New Roman"/>
                <w:b/>
                <w:spacing w:val="35"/>
                <w:sz w:val="20"/>
                <w:szCs w:val="20"/>
              </w:rPr>
              <w:t xml:space="preserve"> </w:t>
            </w:r>
            <w:r w:rsidRPr="00FC5E7B">
              <w:rPr>
                <w:rFonts w:ascii="Times New Roman" w:hAnsi="Times New Roman" w:cs="Times New Roman"/>
                <w:b/>
                <w:spacing w:val="-2"/>
                <w:sz w:val="20"/>
                <w:szCs w:val="20"/>
              </w:rPr>
              <w:t>Değerlendirmeler</w:t>
            </w:r>
          </w:p>
        </w:tc>
      </w:tr>
      <w:tr w:rsidR="00FC5E7B" w:rsidRPr="00FC5E7B" w:rsidTr="004D4DE4">
        <w:trPr>
          <w:trHeight w:val="1493"/>
        </w:trPr>
        <w:tc>
          <w:tcPr>
            <w:tcW w:w="10003" w:type="dxa"/>
            <w:gridSpan w:val="6"/>
            <w:vAlign w:val="center"/>
          </w:tcPr>
          <w:p w:rsidR="00FC5E7B" w:rsidRPr="00FC5E7B" w:rsidRDefault="00FC5E7B" w:rsidP="000A75FB">
            <w:pPr>
              <w:pStyle w:val="TableParagraph"/>
              <w:spacing w:before="62"/>
              <w:rPr>
                <w:rFonts w:ascii="Times New Roman" w:hAnsi="Times New Roman" w:cs="Times New Roman"/>
                <w:b/>
                <w:sz w:val="20"/>
                <w:szCs w:val="20"/>
              </w:rPr>
            </w:pPr>
          </w:p>
          <w:p w:rsidR="00FC5E7B" w:rsidRPr="00FC5E7B" w:rsidRDefault="00FC5E7B" w:rsidP="000A75FB">
            <w:pPr>
              <w:pStyle w:val="TableParagraph"/>
              <w:ind w:left="107"/>
              <w:jc w:val="both"/>
              <w:rPr>
                <w:rFonts w:ascii="Times New Roman" w:hAnsi="Times New Roman" w:cs="Times New Roman"/>
                <w:sz w:val="20"/>
                <w:szCs w:val="20"/>
              </w:rPr>
            </w:pPr>
            <w:r w:rsidRPr="00FC5E7B">
              <w:rPr>
                <w:rFonts w:ascii="Times New Roman" w:hAnsi="Times New Roman" w:cs="Times New Roman"/>
                <w:spacing w:val="-4"/>
                <w:sz w:val="20"/>
                <w:szCs w:val="20"/>
              </w:rPr>
              <w:t>2024-2025</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eğitim</w:t>
            </w:r>
            <w:r w:rsidRPr="00FC5E7B">
              <w:rPr>
                <w:rFonts w:ascii="Times New Roman" w:hAnsi="Times New Roman" w:cs="Times New Roman"/>
                <w:spacing w:val="1"/>
                <w:sz w:val="20"/>
                <w:szCs w:val="20"/>
              </w:rPr>
              <w:t xml:space="preserve"> </w:t>
            </w:r>
            <w:r w:rsidRPr="00FC5E7B">
              <w:rPr>
                <w:rFonts w:ascii="Times New Roman" w:hAnsi="Times New Roman" w:cs="Times New Roman"/>
                <w:spacing w:val="-4"/>
                <w:sz w:val="20"/>
                <w:szCs w:val="20"/>
              </w:rPr>
              <w:t>öğretim</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yılında</w:t>
            </w:r>
            <w:r w:rsidRPr="00FC5E7B">
              <w:rPr>
                <w:rFonts w:ascii="Times New Roman" w:hAnsi="Times New Roman" w:cs="Times New Roman"/>
                <w:spacing w:val="4"/>
                <w:sz w:val="20"/>
                <w:szCs w:val="20"/>
              </w:rPr>
              <w:t xml:space="preserve"> </w:t>
            </w:r>
            <w:r w:rsidRPr="00FC5E7B">
              <w:rPr>
                <w:rFonts w:ascii="Times New Roman" w:hAnsi="Times New Roman" w:cs="Times New Roman"/>
                <w:spacing w:val="-4"/>
                <w:sz w:val="20"/>
                <w:szCs w:val="20"/>
              </w:rPr>
              <w:t>PG</w:t>
            </w:r>
            <w:r w:rsidRPr="00FC5E7B">
              <w:rPr>
                <w:rFonts w:ascii="Times New Roman" w:hAnsi="Times New Roman" w:cs="Times New Roman"/>
                <w:spacing w:val="3"/>
                <w:sz w:val="20"/>
                <w:szCs w:val="20"/>
              </w:rPr>
              <w:t xml:space="preserve"> </w:t>
            </w:r>
            <w:r w:rsidRPr="00FC5E7B">
              <w:rPr>
                <w:rFonts w:ascii="Times New Roman" w:hAnsi="Times New Roman" w:cs="Times New Roman"/>
                <w:spacing w:val="-4"/>
                <w:sz w:val="20"/>
                <w:szCs w:val="20"/>
              </w:rPr>
              <w:t>1.1.1</w:t>
            </w:r>
            <w:r w:rsidRPr="00FC5E7B">
              <w:rPr>
                <w:rFonts w:ascii="Times New Roman" w:hAnsi="Times New Roman" w:cs="Times New Roman"/>
                <w:spacing w:val="2"/>
                <w:sz w:val="20"/>
                <w:szCs w:val="20"/>
              </w:rPr>
              <w:t xml:space="preserve"> </w:t>
            </w:r>
            <w:r w:rsidRPr="00FC5E7B">
              <w:rPr>
                <w:rFonts w:ascii="Times New Roman" w:hAnsi="Times New Roman" w:cs="Times New Roman"/>
                <w:spacing w:val="-4"/>
                <w:sz w:val="20"/>
                <w:szCs w:val="20"/>
              </w:rPr>
              <w:t>için</w:t>
            </w:r>
            <w:r w:rsidRPr="00FC5E7B">
              <w:rPr>
                <w:rFonts w:ascii="Times New Roman" w:hAnsi="Times New Roman" w:cs="Times New Roman"/>
                <w:spacing w:val="4"/>
                <w:sz w:val="20"/>
                <w:szCs w:val="20"/>
              </w:rPr>
              <w:t xml:space="preserve"> </w:t>
            </w:r>
            <w:r w:rsidRPr="00FC5E7B">
              <w:rPr>
                <w:rFonts w:ascii="Times New Roman" w:hAnsi="Times New Roman" w:cs="Times New Roman"/>
                <w:spacing w:val="-4"/>
                <w:sz w:val="20"/>
                <w:szCs w:val="20"/>
              </w:rPr>
              <w:t>performansın</w:t>
            </w:r>
            <w:r w:rsidRPr="00FC5E7B">
              <w:rPr>
                <w:rFonts w:ascii="Times New Roman" w:hAnsi="Times New Roman" w:cs="Times New Roman"/>
                <w:spacing w:val="2"/>
                <w:sz w:val="20"/>
                <w:szCs w:val="20"/>
              </w:rPr>
              <w:t xml:space="preserve"> </w:t>
            </w:r>
            <w:r w:rsidRPr="00FC5E7B">
              <w:rPr>
                <w:rFonts w:ascii="Times New Roman" w:hAnsi="Times New Roman" w:cs="Times New Roman"/>
                <w:spacing w:val="-4"/>
                <w:sz w:val="20"/>
                <w:szCs w:val="20"/>
              </w:rPr>
              <w:t>%100</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oranında</w:t>
            </w:r>
            <w:r w:rsidRPr="00FC5E7B">
              <w:rPr>
                <w:rFonts w:ascii="Times New Roman" w:hAnsi="Times New Roman" w:cs="Times New Roman"/>
                <w:spacing w:val="3"/>
                <w:sz w:val="20"/>
                <w:szCs w:val="20"/>
              </w:rPr>
              <w:t xml:space="preserve"> </w:t>
            </w:r>
            <w:r w:rsidRPr="00FC5E7B">
              <w:rPr>
                <w:rFonts w:ascii="Times New Roman" w:hAnsi="Times New Roman" w:cs="Times New Roman"/>
                <w:spacing w:val="-4"/>
                <w:sz w:val="20"/>
                <w:szCs w:val="20"/>
              </w:rPr>
              <w:t>gerçekleştiği</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görülmektedir.</w:t>
            </w:r>
          </w:p>
          <w:p w:rsidR="00FC5E7B" w:rsidRPr="00FC5E7B" w:rsidRDefault="00FC5E7B" w:rsidP="000A75FB">
            <w:pPr>
              <w:pStyle w:val="TableParagraph"/>
              <w:spacing w:before="1" w:line="247" w:lineRule="auto"/>
              <w:ind w:left="107" w:right="95"/>
              <w:jc w:val="both"/>
              <w:rPr>
                <w:rFonts w:ascii="Times New Roman" w:hAnsi="Times New Roman" w:cs="Times New Roman"/>
                <w:sz w:val="20"/>
                <w:szCs w:val="20"/>
              </w:rPr>
            </w:pPr>
            <w:r w:rsidRPr="00FC5E7B">
              <w:rPr>
                <w:rFonts w:ascii="Times New Roman" w:hAnsi="Times New Roman" w:cs="Times New Roman"/>
                <w:sz w:val="20"/>
                <w:szCs w:val="20"/>
              </w:rPr>
              <w:t xml:space="preserve">2024-2025 eğitim öğretim yılında PG 1.1.2 için performansı %70 oranında gerçekleştiği göz önünde </w:t>
            </w:r>
            <w:r w:rsidRPr="00FC5E7B">
              <w:rPr>
                <w:rFonts w:ascii="Times New Roman" w:hAnsi="Times New Roman" w:cs="Times New Roman"/>
                <w:spacing w:val="-2"/>
                <w:sz w:val="20"/>
                <w:szCs w:val="20"/>
              </w:rPr>
              <w:t xml:space="preserve">bulundurularak ailelerin eğitim faaliyetlerine katılımının arttırılması için sınıf rehber öğretmenleri aracılığıyla </w:t>
            </w:r>
            <w:r w:rsidRPr="00FC5E7B">
              <w:rPr>
                <w:rFonts w:ascii="Times New Roman" w:hAnsi="Times New Roman" w:cs="Times New Roman"/>
                <w:sz w:val="20"/>
                <w:szCs w:val="20"/>
              </w:rPr>
              <w:t>telefon görüşmeleri yapılması planlanmıştır.</w:t>
            </w:r>
          </w:p>
        </w:tc>
      </w:tr>
    </w:tbl>
    <w:p w:rsidR="00FC5E7B" w:rsidRPr="00FC5E7B" w:rsidRDefault="00FC5E7B" w:rsidP="00FC5E7B">
      <w:pPr>
        <w:pStyle w:val="GvdeMetni"/>
        <w:spacing w:before="64"/>
        <w:rPr>
          <w:rFonts w:ascii="Times New Roman" w:hAnsi="Times New Roman" w:cs="Times New Roman"/>
          <w:b/>
          <w:sz w:val="20"/>
          <w:szCs w:val="20"/>
        </w:rPr>
      </w:pPr>
    </w:p>
    <w:p w:rsidR="00FC5E7B" w:rsidRPr="00FC5E7B" w:rsidRDefault="00FC5E7B" w:rsidP="004D4DE4">
      <w:pPr>
        <w:spacing w:before="1"/>
        <w:ind w:left="958"/>
        <w:rPr>
          <w:rFonts w:ascii="Times New Roman" w:hAnsi="Times New Roman" w:cs="Times New Roman"/>
          <w:sz w:val="20"/>
          <w:szCs w:val="20"/>
        </w:rPr>
      </w:pPr>
      <w:r w:rsidRPr="00FC5E7B">
        <w:rPr>
          <w:rFonts w:ascii="Times New Roman" w:hAnsi="Times New Roman" w:cs="Times New Roman"/>
          <w:w w:val="90"/>
          <w:sz w:val="20"/>
          <w:szCs w:val="20"/>
        </w:rPr>
        <w:t>*</w:t>
      </w:r>
      <w:r w:rsidRPr="00FC5E7B">
        <w:rPr>
          <w:rFonts w:ascii="Times New Roman" w:hAnsi="Times New Roman" w:cs="Times New Roman"/>
          <w:spacing w:val="11"/>
          <w:sz w:val="20"/>
          <w:szCs w:val="20"/>
        </w:rPr>
        <w:t xml:space="preserve"> </w:t>
      </w:r>
      <w:r w:rsidRPr="00FC5E7B">
        <w:rPr>
          <w:rFonts w:ascii="Times New Roman" w:hAnsi="Times New Roman" w:cs="Times New Roman"/>
          <w:w w:val="90"/>
          <w:sz w:val="20"/>
          <w:szCs w:val="20"/>
        </w:rPr>
        <w:t>2024-2028</w:t>
      </w:r>
      <w:r w:rsidRPr="00FC5E7B">
        <w:rPr>
          <w:rFonts w:ascii="Times New Roman" w:hAnsi="Times New Roman" w:cs="Times New Roman"/>
          <w:spacing w:val="3"/>
          <w:sz w:val="20"/>
          <w:szCs w:val="20"/>
        </w:rPr>
        <w:t xml:space="preserve"> </w:t>
      </w:r>
      <w:r w:rsidRPr="00FC5E7B">
        <w:rPr>
          <w:rFonts w:ascii="Times New Roman" w:hAnsi="Times New Roman" w:cs="Times New Roman"/>
          <w:w w:val="90"/>
          <w:sz w:val="20"/>
          <w:szCs w:val="20"/>
        </w:rPr>
        <w:t>dönemini</w:t>
      </w:r>
      <w:r w:rsidRPr="00FC5E7B">
        <w:rPr>
          <w:rFonts w:ascii="Times New Roman" w:hAnsi="Times New Roman" w:cs="Times New Roman"/>
          <w:spacing w:val="2"/>
          <w:sz w:val="20"/>
          <w:szCs w:val="20"/>
        </w:rPr>
        <w:t xml:space="preserve"> </w:t>
      </w:r>
      <w:r w:rsidRPr="00FC5E7B">
        <w:rPr>
          <w:rFonts w:ascii="Times New Roman" w:hAnsi="Times New Roman" w:cs="Times New Roman"/>
          <w:w w:val="90"/>
          <w:sz w:val="20"/>
          <w:szCs w:val="20"/>
        </w:rPr>
        <w:t>kapsayan</w:t>
      </w:r>
      <w:r w:rsidRPr="00FC5E7B">
        <w:rPr>
          <w:rFonts w:ascii="Times New Roman" w:hAnsi="Times New Roman" w:cs="Times New Roman"/>
          <w:spacing w:val="5"/>
          <w:sz w:val="20"/>
          <w:szCs w:val="20"/>
        </w:rPr>
        <w:t xml:space="preserve"> </w:t>
      </w:r>
      <w:r w:rsidRPr="00FC5E7B">
        <w:rPr>
          <w:rFonts w:ascii="Times New Roman" w:hAnsi="Times New Roman" w:cs="Times New Roman"/>
          <w:w w:val="90"/>
          <w:sz w:val="20"/>
          <w:szCs w:val="20"/>
        </w:rPr>
        <w:t>stratejik</w:t>
      </w:r>
      <w:r w:rsidRPr="00FC5E7B">
        <w:rPr>
          <w:rFonts w:ascii="Times New Roman" w:hAnsi="Times New Roman" w:cs="Times New Roman"/>
          <w:spacing w:val="6"/>
          <w:sz w:val="20"/>
          <w:szCs w:val="20"/>
        </w:rPr>
        <w:t xml:space="preserve"> </w:t>
      </w:r>
      <w:r w:rsidRPr="00FC5E7B">
        <w:rPr>
          <w:rFonts w:ascii="Times New Roman" w:hAnsi="Times New Roman" w:cs="Times New Roman"/>
          <w:w w:val="90"/>
          <w:sz w:val="20"/>
          <w:szCs w:val="20"/>
        </w:rPr>
        <w:t>plan</w:t>
      </w:r>
      <w:r w:rsidRPr="00FC5E7B">
        <w:rPr>
          <w:rFonts w:ascii="Times New Roman" w:hAnsi="Times New Roman" w:cs="Times New Roman"/>
          <w:spacing w:val="1"/>
          <w:sz w:val="20"/>
          <w:szCs w:val="20"/>
        </w:rPr>
        <w:t xml:space="preserve"> </w:t>
      </w:r>
      <w:r w:rsidRPr="00FC5E7B">
        <w:rPr>
          <w:rFonts w:ascii="Times New Roman" w:hAnsi="Times New Roman" w:cs="Times New Roman"/>
          <w:w w:val="90"/>
          <w:sz w:val="20"/>
          <w:szCs w:val="20"/>
        </w:rPr>
        <w:t>için</w:t>
      </w:r>
      <w:r w:rsidRPr="00FC5E7B">
        <w:rPr>
          <w:rFonts w:ascii="Times New Roman" w:hAnsi="Times New Roman" w:cs="Times New Roman"/>
          <w:spacing w:val="1"/>
          <w:sz w:val="20"/>
          <w:szCs w:val="20"/>
        </w:rPr>
        <w:t xml:space="preserve"> </w:t>
      </w:r>
      <w:r w:rsidRPr="00FC5E7B">
        <w:rPr>
          <w:rFonts w:ascii="Times New Roman" w:hAnsi="Times New Roman" w:cs="Times New Roman"/>
          <w:w w:val="90"/>
          <w:sz w:val="20"/>
          <w:szCs w:val="20"/>
        </w:rPr>
        <w:t>2023</w:t>
      </w:r>
      <w:r w:rsidRPr="00FC5E7B">
        <w:rPr>
          <w:rFonts w:ascii="Times New Roman" w:hAnsi="Times New Roman" w:cs="Times New Roman"/>
          <w:spacing w:val="3"/>
          <w:sz w:val="20"/>
          <w:szCs w:val="20"/>
        </w:rPr>
        <w:t xml:space="preserve"> </w:t>
      </w:r>
      <w:r w:rsidRPr="00FC5E7B">
        <w:rPr>
          <w:rFonts w:ascii="Times New Roman" w:hAnsi="Times New Roman" w:cs="Times New Roman"/>
          <w:w w:val="90"/>
          <w:sz w:val="20"/>
          <w:szCs w:val="20"/>
        </w:rPr>
        <w:t>yılsonu</w:t>
      </w:r>
      <w:r w:rsidRPr="00FC5E7B">
        <w:rPr>
          <w:rFonts w:ascii="Times New Roman" w:hAnsi="Times New Roman" w:cs="Times New Roman"/>
          <w:spacing w:val="1"/>
          <w:sz w:val="20"/>
          <w:szCs w:val="20"/>
        </w:rPr>
        <w:t xml:space="preserve"> </w:t>
      </w:r>
      <w:r w:rsidRPr="00FC5E7B">
        <w:rPr>
          <w:rFonts w:ascii="Times New Roman" w:hAnsi="Times New Roman" w:cs="Times New Roman"/>
          <w:spacing w:val="-2"/>
          <w:w w:val="90"/>
          <w:sz w:val="20"/>
          <w:szCs w:val="20"/>
        </w:rPr>
        <w:t>değeridir.</w:t>
      </w:r>
    </w:p>
    <w:p w:rsidR="00FC5E7B" w:rsidRPr="00FC5E7B" w:rsidRDefault="00FC5E7B" w:rsidP="004D4DE4">
      <w:pPr>
        <w:spacing w:before="3" w:line="254" w:lineRule="auto"/>
        <w:ind w:left="958" w:right="1017"/>
        <w:rPr>
          <w:rFonts w:ascii="Times New Roman" w:hAnsi="Times New Roman" w:cs="Times New Roman"/>
          <w:sz w:val="20"/>
          <w:szCs w:val="20"/>
        </w:rPr>
      </w:pPr>
      <w:r w:rsidRPr="00FC5E7B">
        <w:rPr>
          <w:rFonts w:ascii="Times New Roman" w:hAnsi="Times New Roman" w:cs="Times New Roman"/>
          <w:spacing w:val="-6"/>
          <w:sz w:val="20"/>
          <w:szCs w:val="20"/>
        </w:rPr>
        <w:t>**Her yılın</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ilk</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altı ayında,</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ilgili</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hedefe ait performans</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göstergelerinin</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performans</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düzeyi</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dikkate</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 xml:space="preserve">alınarak izlemenin yapıldığı </w:t>
      </w:r>
      <w:r w:rsidRPr="00FC5E7B">
        <w:rPr>
          <w:rFonts w:ascii="Times New Roman" w:hAnsi="Times New Roman" w:cs="Times New Roman"/>
          <w:w w:val="90"/>
          <w:sz w:val="20"/>
          <w:szCs w:val="20"/>
        </w:rPr>
        <w:t>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FC5E7B" w:rsidRPr="00FC5E7B" w:rsidRDefault="00FC5E7B" w:rsidP="004D4DE4">
      <w:pPr>
        <w:pStyle w:val="GvdeMetni"/>
        <w:rPr>
          <w:rFonts w:ascii="Times New Roman" w:hAnsi="Times New Roman" w:cs="Times New Roman"/>
          <w:sz w:val="20"/>
          <w:szCs w:val="20"/>
        </w:rPr>
      </w:pPr>
    </w:p>
    <w:p w:rsidR="00FC5E7B" w:rsidRPr="00FC5E7B" w:rsidRDefault="00FC5E7B" w:rsidP="004D4DE4">
      <w:pPr>
        <w:pStyle w:val="GvdeMetni"/>
        <w:spacing w:line="247" w:lineRule="auto"/>
        <w:ind w:left="958" w:right="1016"/>
        <w:rPr>
          <w:rFonts w:ascii="Times New Roman" w:hAnsi="Times New Roman" w:cs="Times New Roman"/>
          <w:b/>
          <w:sz w:val="20"/>
          <w:szCs w:val="20"/>
        </w:rPr>
      </w:pPr>
      <w:r w:rsidRPr="00FC5E7B">
        <w:rPr>
          <w:rFonts w:ascii="Times New Roman" w:hAnsi="Times New Roman" w:cs="Times New Roman"/>
          <w:sz w:val="20"/>
          <w:szCs w:val="20"/>
        </w:rPr>
        <w:t>*PG 1.1.1’in performansının hedefe etkisinin çarpımı ile PG 1.1.2’nin performansının hedefe</w:t>
      </w:r>
      <w:r w:rsidRPr="00FC5E7B">
        <w:rPr>
          <w:rFonts w:ascii="Times New Roman" w:hAnsi="Times New Roman" w:cs="Times New Roman"/>
          <w:spacing w:val="-15"/>
          <w:sz w:val="20"/>
          <w:szCs w:val="20"/>
        </w:rPr>
        <w:t xml:space="preserve"> </w:t>
      </w:r>
      <w:r w:rsidRPr="00FC5E7B">
        <w:rPr>
          <w:rFonts w:ascii="Times New Roman" w:hAnsi="Times New Roman" w:cs="Times New Roman"/>
          <w:sz w:val="20"/>
          <w:szCs w:val="20"/>
        </w:rPr>
        <w:t>etkisinin</w:t>
      </w:r>
      <w:r w:rsidRPr="00FC5E7B">
        <w:rPr>
          <w:rFonts w:ascii="Times New Roman" w:hAnsi="Times New Roman" w:cs="Times New Roman"/>
          <w:spacing w:val="-14"/>
          <w:sz w:val="20"/>
          <w:szCs w:val="20"/>
        </w:rPr>
        <w:t xml:space="preserve"> </w:t>
      </w:r>
      <w:r w:rsidRPr="00FC5E7B">
        <w:rPr>
          <w:rFonts w:ascii="Times New Roman" w:hAnsi="Times New Roman" w:cs="Times New Roman"/>
          <w:sz w:val="20"/>
          <w:szCs w:val="20"/>
        </w:rPr>
        <w:t>çarpımları</w:t>
      </w:r>
      <w:r w:rsidRPr="00FC5E7B">
        <w:rPr>
          <w:rFonts w:ascii="Times New Roman" w:hAnsi="Times New Roman" w:cs="Times New Roman"/>
          <w:spacing w:val="-15"/>
          <w:sz w:val="20"/>
          <w:szCs w:val="20"/>
        </w:rPr>
        <w:t xml:space="preserve"> </w:t>
      </w:r>
      <w:r w:rsidRPr="00FC5E7B">
        <w:rPr>
          <w:rFonts w:ascii="Times New Roman" w:hAnsi="Times New Roman" w:cs="Times New Roman"/>
          <w:sz w:val="20"/>
          <w:szCs w:val="20"/>
        </w:rPr>
        <w:t>sonucunun</w:t>
      </w:r>
      <w:r w:rsidRPr="00FC5E7B">
        <w:rPr>
          <w:rFonts w:ascii="Times New Roman" w:hAnsi="Times New Roman" w:cs="Times New Roman"/>
          <w:spacing w:val="-14"/>
          <w:sz w:val="20"/>
          <w:szCs w:val="20"/>
        </w:rPr>
        <w:t xml:space="preserve"> </w:t>
      </w:r>
      <w:r w:rsidRPr="00FC5E7B">
        <w:rPr>
          <w:rFonts w:ascii="Times New Roman" w:hAnsi="Times New Roman" w:cs="Times New Roman"/>
          <w:sz w:val="20"/>
          <w:szCs w:val="20"/>
        </w:rPr>
        <w:t>toplanmasıyla</w:t>
      </w:r>
      <w:r w:rsidRPr="00FC5E7B">
        <w:rPr>
          <w:rFonts w:ascii="Times New Roman" w:hAnsi="Times New Roman" w:cs="Times New Roman"/>
          <w:spacing w:val="-15"/>
          <w:sz w:val="20"/>
          <w:szCs w:val="20"/>
        </w:rPr>
        <w:t xml:space="preserve"> </w:t>
      </w:r>
      <w:r w:rsidRPr="00FC5E7B">
        <w:rPr>
          <w:rFonts w:ascii="Times New Roman" w:hAnsi="Times New Roman" w:cs="Times New Roman"/>
          <w:sz w:val="20"/>
          <w:szCs w:val="20"/>
        </w:rPr>
        <w:t>elde</w:t>
      </w:r>
      <w:r w:rsidRPr="00FC5E7B">
        <w:rPr>
          <w:rFonts w:ascii="Times New Roman" w:hAnsi="Times New Roman" w:cs="Times New Roman"/>
          <w:spacing w:val="-14"/>
          <w:sz w:val="20"/>
          <w:szCs w:val="20"/>
        </w:rPr>
        <w:t xml:space="preserve"> </w:t>
      </w:r>
      <w:r w:rsidRPr="00FC5E7B">
        <w:rPr>
          <w:rFonts w:ascii="Times New Roman" w:hAnsi="Times New Roman" w:cs="Times New Roman"/>
          <w:sz w:val="20"/>
          <w:szCs w:val="20"/>
        </w:rPr>
        <w:t>edilir.</w:t>
      </w:r>
      <w:r w:rsidR="004307ED">
        <w:rPr>
          <w:rFonts w:ascii="Times New Roman" w:hAnsi="Times New Roman" w:cs="Times New Roman"/>
          <w:sz w:val="20"/>
          <w:szCs w:val="20"/>
        </w:rPr>
        <w:t xml:space="preserve">  </w:t>
      </w:r>
      <w:r w:rsidRPr="00FC5E7B">
        <w:rPr>
          <w:rFonts w:ascii="Times New Roman" w:hAnsi="Times New Roman" w:cs="Times New Roman"/>
          <w:b/>
          <w:w w:val="105"/>
          <w:sz w:val="20"/>
          <w:szCs w:val="20"/>
        </w:rPr>
        <w:t>(%100</w:t>
      </w:r>
      <w:r w:rsidRPr="00FC5E7B">
        <w:rPr>
          <w:rFonts w:ascii="Times New Roman" w:hAnsi="Times New Roman" w:cs="Times New Roman"/>
          <w:b/>
          <w:spacing w:val="-8"/>
          <w:w w:val="105"/>
          <w:sz w:val="20"/>
          <w:szCs w:val="20"/>
        </w:rPr>
        <w:t xml:space="preserve"> </w:t>
      </w:r>
      <w:r w:rsidRPr="00FC5E7B">
        <w:rPr>
          <w:rFonts w:ascii="Times New Roman" w:hAnsi="Times New Roman" w:cs="Times New Roman"/>
          <w:b/>
          <w:w w:val="105"/>
          <w:sz w:val="20"/>
          <w:szCs w:val="20"/>
        </w:rPr>
        <w:t>X</w:t>
      </w:r>
      <w:r w:rsidRPr="00FC5E7B">
        <w:rPr>
          <w:rFonts w:ascii="Times New Roman" w:hAnsi="Times New Roman" w:cs="Times New Roman"/>
          <w:b/>
          <w:spacing w:val="-6"/>
          <w:w w:val="105"/>
          <w:sz w:val="20"/>
          <w:szCs w:val="20"/>
        </w:rPr>
        <w:t xml:space="preserve"> </w:t>
      </w:r>
      <w:r w:rsidRPr="00FC5E7B">
        <w:rPr>
          <w:rFonts w:ascii="Times New Roman" w:hAnsi="Times New Roman" w:cs="Times New Roman"/>
          <w:b/>
          <w:w w:val="105"/>
          <w:sz w:val="20"/>
          <w:szCs w:val="20"/>
        </w:rPr>
        <w:t>%60)</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+(%70</w:t>
      </w:r>
      <w:r w:rsidRPr="00FC5E7B">
        <w:rPr>
          <w:rFonts w:ascii="Times New Roman" w:hAnsi="Times New Roman" w:cs="Times New Roman"/>
          <w:b/>
          <w:spacing w:val="-15"/>
          <w:w w:val="105"/>
          <w:sz w:val="20"/>
          <w:szCs w:val="20"/>
        </w:rPr>
        <w:t xml:space="preserve"> </w:t>
      </w:r>
      <w:r w:rsidRPr="00FC5E7B">
        <w:rPr>
          <w:rFonts w:ascii="Times New Roman" w:hAnsi="Times New Roman" w:cs="Times New Roman"/>
          <w:b/>
          <w:w w:val="105"/>
          <w:sz w:val="20"/>
          <w:szCs w:val="20"/>
        </w:rPr>
        <w:t>X</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%40)</w:t>
      </w:r>
      <w:r w:rsidRPr="00FC5E7B">
        <w:rPr>
          <w:rFonts w:ascii="Times New Roman" w:hAnsi="Times New Roman" w:cs="Times New Roman"/>
          <w:b/>
          <w:spacing w:val="-14"/>
          <w:w w:val="105"/>
          <w:sz w:val="20"/>
          <w:szCs w:val="20"/>
        </w:rPr>
        <w:t xml:space="preserve"> </w:t>
      </w:r>
      <w:r w:rsidRPr="00FC5E7B">
        <w:rPr>
          <w:rFonts w:ascii="Times New Roman" w:hAnsi="Times New Roman" w:cs="Times New Roman"/>
          <w:b/>
          <w:w w:val="105"/>
          <w:sz w:val="20"/>
          <w:szCs w:val="20"/>
        </w:rPr>
        <w:t>=</w:t>
      </w:r>
      <w:r w:rsidRPr="00FC5E7B">
        <w:rPr>
          <w:rFonts w:ascii="Times New Roman" w:hAnsi="Times New Roman" w:cs="Times New Roman"/>
          <w:b/>
          <w:spacing w:val="-14"/>
          <w:w w:val="105"/>
          <w:sz w:val="20"/>
          <w:szCs w:val="20"/>
        </w:rPr>
        <w:t xml:space="preserve"> </w:t>
      </w:r>
      <w:r w:rsidRPr="00FC5E7B">
        <w:rPr>
          <w:rFonts w:ascii="Times New Roman" w:hAnsi="Times New Roman" w:cs="Times New Roman"/>
          <w:b/>
          <w:w w:val="105"/>
          <w:sz w:val="20"/>
          <w:szCs w:val="20"/>
        </w:rPr>
        <w:t>%60</w:t>
      </w:r>
      <w:r w:rsidRPr="00FC5E7B">
        <w:rPr>
          <w:rFonts w:ascii="Times New Roman" w:hAnsi="Times New Roman" w:cs="Times New Roman"/>
          <w:b/>
          <w:spacing w:val="-15"/>
          <w:w w:val="105"/>
          <w:sz w:val="20"/>
          <w:szCs w:val="20"/>
        </w:rPr>
        <w:t xml:space="preserve"> </w:t>
      </w:r>
      <w:r w:rsidRPr="00FC5E7B">
        <w:rPr>
          <w:rFonts w:ascii="Times New Roman" w:hAnsi="Times New Roman" w:cs="Times New Roman"/>
          <w:b/>
          <w:w w:val="105"/>
          <w:sz w:val="20"/>
          <w:szCs w:val="20"/>
        </w:rPr>
        <w:t>+</w:t>
      </w:r>
      <w:r w:rsidRPr="00FC5E7B">
        <w:rPr>
          <w:rFonts w:ascii="Times New Roman" w:hAnsi="Times New Roman" w:cs="Times New Roman"/>
          <w:b/>
          <w:spacing w:val="-14"/>
          <w:w w:val="105"/>
          <w:sz w:val="20"/>
          <w:szCs w:val="20"/>
        </w:rPr>
        <w:t xml:space="preserve"> </w:t>
      </w:r>
      <w:r w:rsidRPr="00FC5E7B">
        <w:rPr>
          <w:rFonts w:ascii="Times New Roman" w:hAnsi="Times New Roman" w:cs="Times New Roman"/>
          <w:b/>
          <w:w w:val="105"/>
          <w:sz w:val="20"/>
          <w:szCs w:val="20"/>
        </w:rPr>
        <w:t>%28</w:t>
      </w:r>
      <w:r w:rsidRPr="00FC5E7B">
        <w:rPr>
          <w:rFonts w:ascii="Times New Roman" w:hAnsi="Times New Roman" w:cs="Times New Roman"/>
          <w:b/>
          <w:spacing w:val="-15"/>
          <w:w w:val="105"/>
          <w:sz w:val="20"/>
          <w:szCs w:val="20"/>
        </w:rPr>
        <w:t xml:space="preserve"> </w:t>
      </w:r>
      <w:r w:rsidRPr="00FC5E7B">
        <w:rPr>
          <w:rFonts w:ascii="Times New Roman" w:hAnsi="Times New Roman" w:cs="Times New Roman"/>
          <w:b/>
          <w:w w:val="105"/>
          <w:sz w:val="20"/>
          <w:szCs w:val="20"/>
        </w:rPr>
        <w:t>=</w:t>
      </w:r>
      <w:r w:rsidRPr="00FC5E7B">
        <w:rPr>
          <w:rFonts w:ascii="Times New Roman" w:hAnsi="Times New Roman" w:cs="Times New Roman"/>
          <w:b/>
          <w:spacing w:val="-14"/>
          <w:w w:val="105"/>
          <w:sz w:val="20"/>
          <w:szCs w:val="20"/>
        </w:rPr>
        <w:t xml:space="preserve"> </w:t>
      </w:r>
      <w:r w:rsidRPr="00FC5E7B">
        <w:rPr>
          <w:rFonts w:ascii="Times New Roman" w:hAnsi="Times New Roman" w:cs="Times New Roman"/>
          <w:b/>
          <w:spacing w:val="-5"/>
          <w:w w:val="105"/>
          <w:sz w:val="20"/>
          <w:szCs w:val="20"/>
        </w:rPr>
        <w:t>%88</w:t>
      </w:r>
    </w:p>
    <w:p w:rsidR="002D0A48" w:rsidRPr="00536E07" w:rsidRDefault="00957878" w:rsidP="00C40734">
      <w:pPr>
        <w:pStyle w:val="ListeParagraf"/>
        <w:tabs>
          <w:tab w:val="left" w:pos="1850"/>
        </w:tabs>
        <w:spacing w:before="80"/>
        <w:ind w:left="1850" w:firstLine="0"/>
        <w:rPr>
          <w:rFonts w:ascii="Times New Roman"/>
          <w:b/>
          <w:sz w:val="17"/>
        </w:rPr>
      </w:pPr>
      <w:r>
        <w:rPr>
          <w:noProof/>
          <w:lang w:eastAsia="tr-TR"/>
        </w:rPr>
        <mc:AlternateContent>
          <mc:Choice Requires="wps">
            <w:drawing>
              <wp:anchor distT="0" distB="0" distL="0" distR="0" simplePos="0" relativeHeight="15736832" behindDoc="0" locked="0" layoutInCell="1" allowOverlap="1">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7D5202" w:rsidRDefault="007D5202">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027" type="#_x0000_t202" style="position:absolute;left:0;text-align:left;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NgsgEAAFMDAAAOAAAAZHJzL2Uyb0RvYy54bWysU8Fu2zAMvQ/oPwi6L3aytQiMOMXaYsOA&#10;YhvQ7gNkWYqNWaJKKrHz96PkJC222zAfBEp8enqPpDe3kxvEwSD14Gu5XJRSGK+h7f2ulj+fP79f&#10;S0FR+VYN4E0tj4bk7fbq3WYMlVlBB0NrUDCJp2oMtexiDFVRkO6MU7SAYDwnLaBTkbe4K1pUI7O7&#10;oViV5U0xArYBQRsiPn2Yk3Kb+a01On63lkwUQy1ZW8wr5rVJa7HdqGqHKnS9PslQ/6DCqd7zoxeq&#10;BxWV2GP/F5XrNQKBjQsNrgBre22yB3azLP9w89SpYLIXLg6FS5no/9Hqb4cfKPq2ltdLKbxy3KNn&#10;M8UGJsEnXJ4xUMWop8C4ON3BxG3OVik8gv5FDCneYOYLxOhUjsmiEwhc9o/rkr98kV0LZuF2HC8t&#10;4CeF5sOb9fWaE5ozyw+rkuPEPxMlwoAUvxhwIgW1RG5w5lSHR4oz9Aw56ZqlJIVxaqZs9eKrgfbI&#10;tkbufy3pZa/QSDF89VzgNCznAM9Bcw4wDveQRyqJ8vBpH8H2WUB6aeY9CeDOZQunKUuj8XafUa//&#10;wvY3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MzQTYLIBAABTAwAADgAAAAAAAAAAAAAAAAAuAgAAZHJzL2Uyb0Rv&#10;Yy54bWxQSwECLQAUAAYACAAAACEAu6XHn+AAAAALAQAADwAAAAAAAAAAAAAAAAAMBAAAZHJzL2Rv&#10;d25yZXYueG1sUEsFBgAAAAAEAAQA8wAAABkFAAAAAA==&#10;" filled="f" stroked="f">
                <v:path arrowok="t"/>
                <v:textbox inset="0,0,0,0">
                  <w:txbxContent>
                    <w:p w:rsidR="007D5202" w:rsidRDefault="007D5202">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7D5202" w:rsidRDefault="007D5202">
                            <w:pPr>
                              <w:spacing w:line="207" w:lineRule="exact"/>
                              <w:rPr>
                                <w:rFonts w:ascii="Verdana"/>
                                <w:b/>
                                <w:sz w:val="20"/>
                              </w:rPr>
                            </w:pPr>
                          </w:p>
                        </w:txbxContent>
                      </wps:txbx>
                      <wps:bodyPr wrap="square" lIns="0" tIns="0" rIns="0" bIns="0" rtlCol="0">
                        <a:noAutofit/>
                      </wps:bodyPr>
                    </wps:wsp>
                  </a:graphicData>
                </a:graphic>
              </wp:anchor>
            </w:drawing>
          </mc:Choice>
          <mc:Fallback>
            <w:pict>
              <v:shape id="Textbox 61" o:spid="_x0000_s1028" type="#_x0000_t202" style="position:absolute;left:0;text-align:left;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a9KtQEAAFQDAAAOAAAAZHJzL2Uyb0RvYy54bWysU8Fu2zAMvQ/YPwi6L3bSLSuMOMW2YsOA&#10;YivQ7gNkWYqNWqJGKrHz96PkJC2221AfCEqint7jozc3kxvEwSD14Gu5XJRSGK+h7f2ulr8ev767&#10;loKi8q0awJtaHg3Jm+3bN5sxVGYFHQytQcEgnqox1LKLMVRFQbozTtECgvF8aAGdirzEXdGiGhnd&#10;DcWqLNfFCNgGBG2IePd2PpTbjG+t0fGntWSiGGrJ3GKOmGOTYrHdqGqHKnS9PtFQ/8HCqd7zoxeo&#10;WxWV2GP/D5TrNQKBjQsNrgBre22yBlazLP9S89CpYLIWbg6FS5vo9WD1j8M9ir6t5XophVeOPXo0&#10;U2xgErzD7RkDVVz1ELguTp9hYpuzVAp3oJ+IS4oXNfMF4urUjsmiEwjc9qsP70v+8k2WLRiG/The&#10;POA3hebNj2u2VQrNJ8urVXmdLSpmpIQYkOI3A06kpJbIDmdMdbijmLg8l5yIzVwSxTg1U9a6Ogtr&#10;oD2yrpEHoJb0e6/QSDF899zhNC3nBM9Jc04wDl8gz1Qi5eHTPoLtM4H00ox7IsDWZV6nMUuz8XKd&#10;q55/hu0fAA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Dg0a9KtQEAAFQDAAAOAAAAAAAAAAAAAAAAAC4CAABkcnMv&#10;ZTJvRG9jLnhtbFBLAQItABQABgAIAAAAIQAuf6/14gAAAAsBAAAPAAAAAAAAAAAAAAAAAA8EAABk&#10;cnMvZG93bnJldi54bWxQSwUGAAAAAAQABADzAAAAHgUAAAAA&#10;" filled="f" stroked="f">
                <v:path arrowok="t"/>
                <v:textbox inset="0,0,0,0">
                  <w:txbxContent>
                    <w:p w:rsidR="007D5202" w:rsidRDefault="007D5202">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7D5202" w:rsidRDefault="007D5202">
                            <w:pPr>
                              <w:spacing w:line="207" w:lineRule="exact"/>
                              <w:rPr>
                                <w:rFonts w:ascii="Verdana"/>
                                <w:b/>
                                <w:sz w:val="20"/>
                              </w:rPr>
                            </w:pPr>
                          </w:p>
                        </w:txbxContent>
                      </wps:txbx>
                      <wps:bodyPr wrap="square" lIns="0" tIns="0" rIns="0" bIns="0" rtlCol="0">
                        <a:noAutofit/>
                      </wps:bodyPr>
                    </wps:wsp>
                  </a:graphicData>
                </a:graphic>
              </wp:anchor>
            </w:drawing>
          </mc:Choice>
          <mc:Fallback>
            <w:pict>
              <v:shape id="Textbox 62" o:spid="_x0000_s1029" type="#_x0000_t202" style="position:absolute;left:0;text-align:left;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PftAEAAFQ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ev6YqyF&#10;7kS+JhqAhuPvgwyas/GrowqnabkE4RK0lyDE8RPkmUqiHNwfIpghC0gvLbxnAdS6rOs8Zmk2Xu8z&#10;6uVn2P0BAAD//wMAUEsDBBQABgAIAAAAIQDgrBdd4AAAAAsBAAAPAAAAZHJzL2Rvd25yZXYueG1s&#10;TI/BTsMwDIbvSLxDZCQuiKUda1lK0wkhcR4MOHBLG9NWa5yqybbu7TEndrPlT7+/v9zMbhBHnELv&#10;SUO6SEAgNd721Gr4/Hi9X4MI0ZA1gyfUcMYAm+r6qjSF9Sd6x+MutoJDKBRGQxfjWEgZmg6dCQs/&#10;IvHtx0/ORF6nVtrJnDjcDXKZJLl0pif+0JkRXzps9ruD07Dfqkadv+Ndnb09hK8U1TZkSuvbm/n5&#10;CUTEOf7D8KfP6lCxU+0PZIMYNKyyPGVUw1olCgQTq8ech1qDSpYpyKqUlx2qXwAAAP//AwBQSwEC&#10;LQAUAAYACAAAACEAtoM4kv4AAADhAQAAEwAAAAAAAAAAAAAAAAAAAAAAW0NvbnRlbnRfVHlwZXNd&#10;LnhtbFBLAQItABQABgAIAAAAIQA4/SH/1gAAAJQBAAALAAAAAAAAAAAAAAAAAC8BAABfcmVscy8u&#10;cmVsc1BLAQItABQABgAIAAAAIQBWP0PftAEAAFQDAAAOAAAAAAAAAAAAAAAAAC4CAABkcnMvZTJv&#10;RG9jLnhtbFBLAQItABQABgAIAAAAIQDgrBdd4AAAAAsBAAAPAAAAAAAAAAAAAAAAAA4EAABkcnMv&#10;ZG93bnJldi54bWxQSwUGAAAAAAQABADzAAAAGwUAAAAA&#10;" filled="f" stroked="f">
                <v:path arrowok="t"/>
                <v:textbox inset="0,0,0,0">
                  <w:txbxContent>
                    <w:p w:rsidR="007D5202" w:rsidRDefault="007D5202">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7D5202" w:rsidRDefault="007D5202">
                            <w:pPr>
                              <w:spacing w:line="207" w:lineRule="exact"/>
                              <w:rPr>
                                <w:rFonts w:ascii="Verdana"/>
                                <w:b/>
                                <w:sz w:val="20"/>
                              </w:rPr>
                            </w:pPr>
                          </w:p>
                        </w:txbxContent>
                      </wps:txbx>
                      <wps:bodyPr wrap="square" lIns="0" tIns="0" rIns="0" bIns="0" rtlCol="0">
                        <a:noAutofit/>
                      </wps:bodyPr>
                    </wps:wsp>
                  </a:graphicData>
                </a:graphic>
              </wp:anchor>
            </w:drawing>
          </mc:Choice>
          <mc:Fallback>
            <w:pict>
              <v:shape id="Textbox 63" o:spid="_x0000_s1030" type="#_x0000_t202" style="position:absolute;left:0;text-align:left;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1zztQEAAFQDAAAOAAAAZHJzL2Uyb0RvYy54bWysU9GO0zAQfEfiHyy/06S9ozqipifgBEI6&#10;AdLdfYDj2E1E7DW7bpP+PWun7Z3g7cSLtbHH45mdzeZ2coM4GKQefC2Xi1IK4zW0vd/V8unxy7sb&#10;KSgq36oBvKnl0ZC83b59sxlDZVbQwdAaFEziqRpDLbsYQ1UUpDvjFC0gGM+HFtCpyJ+4K1pUI7O7&#10;oViV5boYAduAoA0R797Nh3Kb+a01Ov6wlkwUQy1ZW8wr5rVJa7HdqGqHKnS9PslQr1DhVO/50QvV&#10;nYpK7LH/h8r1GoHAxoUGV4C1vTbZA7tZln+5eehUMNkLN4fCpU30/2j198NPFH1by/WVFF45zujR&#10;TLGBSfAOt2cMVDHqITAuTp9g4pizVQr3oH8RQ4oXmPkCMTq1Y7LoBAK3/brkuMoy32Tbgmk4j+Ml&#10;A35TaN5cf1gt30uh+WR5tSpvckTFzJQYA1L8asCJVNQSOeHMqQ73FJOWZ8hJ2KwlSYxTM2Wv12dj&#10;DbRH9jXyANSSfu8VGimGb547nKblXOC5aM4FxuEz5JlKojx83EewfRaQXpp5TwI4uqzrNGZpNl5+&#10;Z9Tzz7D9Aw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PLtc87UBAABUAwAADgAAAAAAAAAAAAAAAAAuAgAAZHJzL2Uyb0Rv&#10;Yy54bWxQSwECLQAUAAYACAAAACEAmm2Cwt0AAAALAQAADwAAAAAAAAAAAAAAAAAPBAAAZHJzL2Rv&#10;d25yZXYueG1sUEsFBgAAAAAEAAQA8wAAABkFAAAAAA==&#10;" filled="f" stroked="f">
                <v:path arrowok="t"/>
                <v:textbox inset="0,0,0,0">
                  <w:txbxContent>
                    <w:p w:rsidR="007D5202" w:rsidRDefault="007D5202">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7D5202" w:rsidRDefault="007D5202">
                            <w:pPr>
                              <w:spacing w:line="207" w:lineRule="exact"/>
                              <w:rPr>
                                <w:rFonts w:ascii="Verdana"/>
                                <w:b/>
                                <w:sz w:val="20"/>
                              </w:rPr>
                            </w:pPr>
                          </w:p>
                        </w:txbxContent>
                      </wps:txbx>
                      <wps:bodyPr wrap="square" lIns="0" tIns="0" rIns="0" bIns="0" rtlCol="0">
                        <a:noAutofit/>
                      </wps:bodyPr>
                    </wps:wsp>
                  </a:graphicData>
                </a:graphic>
              </wp:anchor>
            </w:drawing>
          </mc:Choice>
          <mc:Fallback>
            <w:pict>
              <v:shape id="Textbox 64" o:spid="_x0000_s1031" type="#_x0000_t202" style="position:absolute;left:0;text-align:left;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74tgEAAFUDAAAOAAAAZHJzL2Uyb0RvYy54bWysU8Fu2zAMvQ/YPwi6L3aStc2MOMW2YsOA&#10;YhvQ7gNkWUqMWaJGKrHz96PkJC3WWzEfBEp8enqPpNe3o+vFwSB14Gs5n5VSGK+h7fy2lr8ev7xb&#10;SUFR+Vb14E0tj4bk7ebtm/UQKrOAHfStQcEknqoh1HIXY6iKgvTOOEUzCMZz0gI6FXmL26JFNTC7&#10;64tFWV4XA2AbELQh4tO7KSk3md9ao+MPa8lE0deStcW8Yl6btBabtaq2qMKu0ycZ6hUqnOo8P3qh&#10;ulNRiT12L6hcpxEIbJxpcAVY22mTPbCbefmPm4edCiZ74eJQuJSJ/h+t/n74iaJra3n9XgqvHPfo&#10;0YyxgVHwCZdnCFQx6iEwLo6fYOQ2Z6sU7kH/JoYUzzDTBWJ0Ksdo0QkELvv85mpV8pevsm/BPNyQ&#10;46UJ/KjQfLj8sLzhhObMfLkoV7lHxUSVKANS/GrAiRTUErnFmVMd7ikmMU+Qk7JJTNIYx2bMZq/O&#10;zhpoj2xs4AmoJf3ZKzRS9N88lziNyznAc9CcA4z9Z8hDlUR5+LiPYLssIL008Z4EcO+yrtOcpeF4&#10;vs+op79h8xcAAP//AwBQSwMEFAAGAAgAAAAhAE039qrfAAAACwEAAA8AAABkcnMvZG93bnJldi54&#10;bWxMj81OwzAQhO9IvIO1SNyo3YLSEOJUKOVHPVJ4ANfeJimxndpuGt6e7QmOszOa/aZcTbZnI4bY&#10;eSdhPhPA0GlvOtdI+Pp8vcuBxaScUb13KOEHI6yq66tSFcaf3QeO29QwKnGxUBLalIaC86hbtCrO&#10;/ICOvL0PViWSoeEmqDOV254vhMi4VZ2jD60asG5Rf29PVsJmfRxrrafDS3o/3sdQH972+VrK25vp&#10;+QlYwin9heGCT+hQEdPOn5yJrJewnD8SepKQ54JGUWL5IDJgu8slWwCvSv5/Q/ULAAD//wMAUEsB&#10;Ai0AFAAGAAgAAAAhALaDOJL+AAAA4QEAABMAAAAAAAAAAAAAAAAAAAAAAFtDb250ZW50X1R5cGVz&#10;XS54bWxQSwECLQAUAAYACAAAACEAOP0h/9YAAACUAQAACwAAAAAAAAAAAAAAAAAvAQAAX3JlbHMv&#10;LnJlbHNQSwECLQAUAAYACAAAACEAsUP++LYBAABVAwAADgAAAAAAAAAAAAAAAAAuAgAAZHJzL2Uy&#10;b0RvYy54bWxQSwECLQAUAAYACAAAACEATTf2qt8AAAALAQAADwAAAAAAAAAAAAAAAAAQBAAAZHJz&#10;L2Rvd25yZXYueG1sUEsFBgAAAAAEAAQA8wAAABwFAAAAAA==&#10;" filled="f" stroked="f">
                <v:path arrowok="t"/>
                <v:textbox inset="0,0,0,0">
                  <w:txbxContent>
                    <w:p w:rsidR="007D5202" w:rsidRDefault="007D5202">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7D5202" w:rsidRDefault="007D5202">
                            <w:pPr>
                              <w:spacing w:line="207" w:lineRule="exact"/>
                              <w:rPr>
                                <w:rFonts w:ascii="Verdana" w:hAnsi="Verdana"/>
                                <w:b/>
                                <w:sz w:val="20"/>
                              </w:rPr>
                            </w:pPr>
                          </w:p>
                        </w:txbxContent>
                      </wps:txbx>
                      <wps:bodyPr wrap="square" lIns="0" tIns="0" rIns="0" bIns="0" rtlCol="0">
                        <a:noAutofit/>
                      </wps:bodyPr>
                    </wps:wsp>
                  </a:graphicData>
                </a:graphic>
              </wp:anchor>
            </w:drawing>
          </mc:Choice>
          <mc:Fallback>
            <w:pict>
              <v:shape id="Textbox 65" o:spid="_x0000_s1032" type="#_x0000_t202" style="position:absolute;left:0;text-align:left;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W2ytAEAAFUDAAAOAAAAZHJzL2Uyb0RvYy54bWysU8GO0zAQvSPxD5bvNGnRdkvUdAWsQEgr&#10;QNrlAxzHbiJij5lxm/TvGTttdwU3RA7W2PP8/N7MZHs3uUEcDVIPvpbLRSmF8Rra3u9r+ePp05uN&#10;FBSVb9UA3tTyZEje7V6/2o6hMivoYGgNCibxVI2hll2MoSoK0p1xihYQjOekBXQq8hb3RYtqZHY3&#10;FKuyXBcjYBsQtCHi0/s5KXeZ31qj4zdryUQx1JK1xbxiXpu0FrutqvaoQtfrswz1Dyqc6j0/eqW6&#10;V1GJA/Z/UbleIxDYuNDgCrC21yZ7YDfL8g83j50KJnvh4lC4lon+H63+evyOom9rub6RwivHPXoy&#10;U2xgEnzC5RkDVYx6DIyL0weYuM3ZKoUH0D+JIcULzHyBGJ3KMVl0AoHLvry9XZf85avsWzAPN+R0&#10;bQI/KjQfbm7Kd5zQnFm+XZWb3KNipkqUASl+NuBECmqJ3OLMqY4PFJOYZ8hZ2SwmaYxTM81mL84a&#10;aE9sbOQJqCX9Oig0UgxfPJc4jcslwEvQXAKMw0fIQ5VEeXh/iGD7LCC9NPOeBXDvsq7znKXheLnP&#10;qOe/YfcbAAD//wMAUEsDBBQABgAIAAAAIQB84xbm4AAAAAsBAAAPAAAAZHJzL2Rvd25yZXYueG1s&#10;TI/LTsMwEEX3SPyDNUjsqBOqpEmIUyEEbFAXFNi79pBExOPIdh7w9ZgVXc7M0Z1z6/1qBjaj870l&#10;AekmAYakrO6pFfD+9nRTAPNBkpaDJRTwjR72zeVFLSttF3rF+RhaFkPIV1JAF8JYce5Vh0b6jR2R&#10;4u3TOiNDHF3LtZNLDDcDv02SnBvZU/zQyREfOlRfx8kI+PnI1jlfwssBbTu5IVWPzwclxPXVen8H&#10;LOAa/mH404/q0ESnk51IezYI2KXZNqICiiLPgEVit81TYKe4KcsSeFPz8w7NLwAAAP//AwBQSwEC&#10;LQAUAAYACAAAACEAtoM4kv4AAADhAQAAEwAAAAAAAAAAAAAAAAAAAAAAW0NvbnRlbnRfVHlwZXNd&#10;LnhtbFBLAQItABQABgAIAAAAIQA4/SH/1gAAAJQBAAALAAAAAAAAAAAAAAAAAC8BAABfcmVscy8u&#10;cmVsc1BLAQItABQABgAIAAAAIQC7cW2ytAEAAFUDAAAOAAAAAAAAAAAAAAAAAC4CAABkcnMvZTJv&#10;RG9jLnhtbFBLAQItABQABgAIAAAAIQB84xbm4AAAAAsBAAAPAAAAAAAAAAAAAAAAAA4EAABkcnMv&#10;ZG93bnJldi54bWxQSwUGAAAAAAQABADzAAAAGwUAAAAA&#10;" filled="f" stroked="f">
                <v:path arrowok="t"/>
                <v:textbox inset="0,0,0,0">
                  <w:txbxContent>
                    <w:p w:rsidR="007D5202" w:rsidRDefault="007D5202">
                      <w:pPr>
                        <w:spacing w:line="207" w:lineRule="exact"/>
                        <w:rPr>
                          <w:rFonts w:ascii="Verdana" w:hAns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7D5202" w:rsidRDefault="007D5202">
                            <w:pPr>
                              <w:spacing w:line="207" w:lineRule="exact"/>
                              <w:rPr>
                                <w:rFonts w:ascii="Verdana"/>
                                <w:b/>
                                <w:sz w:val="20"/>
                              </w:rPr>
                            </w:pPr>
                          </w:p>
                        </w:txbxContent>
                      </wps:txbx>
                      <wps:bodyPr wrap="square" lIns="0" tIns="0" rIns="0" bIns="0" rtlCol="0">
                        <a:noAutofit/>
                      </wps:bodyPr>
                    </wps:wsp>
                  </a:graphicData>
                </a:graphic>
              </wp:anchor>
            </w:drawing>
          </mc:Choice>
          <mc:Fallback>
            <w:pict>
              <v:shape id="Textbox 67" o:spid="_x0000_s1033" type="#_x0000_t202" style="position:absolute;left:0;text-align:left;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PtQEAAFUDAAAOAAAAZHJzL2Uyb0RvYy54bWysU8GO0zAQvSPxD5bvNEkXSlU1XQErENIK&#10;VtrlAxzHbiJij5lxm/TvGTttdwU3RA6jsf38/N7MZHs7uUEcDVIPvpbVopTCeA1t7/e1/PH0+c1a&#10;CorKt2oAb2p5MiRvd69fbcewMUvoYGgNCibxtBlDLbsYw6YoSHfGKVpAMJ4PLaBTkZe4L1pUI7O7&#10;oViW5aoYAduAoA0R797Nh3KX+a01On63lkwUQy1ZW8wRc2xSLHZbtdmjCl2vzzLUP6hwqvf86JXq&#10;TkUlDtj/ReV6jUBg40KDK8DaXpvsgd1U5R9uHjsVTPbCxaFwLRP9P1r97fiAom9ruXovhVeOe/Rk&#10;ptjAJHiHyzMG2jDqMTAuTh9h4jZnqxTuQf8khhQvMPMFYnQqx2TRCQQue7Wu1iV/+Sr7FszDDTld&#10;m8CPCs2bq7fVzTspNJ9UN8tynXtUzFSJMiDFLwacSEktkVucOdXxnmIS8ww5K5vFJI1xaqZs9uqs&#10;gfbExkaegFrSr4NCI8Xw1XOJ07hcErwkzSXBOHyCPFRJlIcPhwi2zwLSSzPvWQD3Lus6z1kajpfr&#10;jHr+G3a/AQAA//8DAFBLAwQUAAYACAAAACEAKFkvNOIAAAALAQAADwAAAGRycy9kb3ducmV2Lnht&#10;bEyPwU7DMAyG70i8Q2QkbixZUddRmk6oGgc4sQESx7TJmm6NU5ps694ec4Kj7U+/v79YTa5nJzOG&#10;zqOE+UwAM9h43WEr4eP9+W4JLESFWvUejYSLCbAqr68KlWt/xo05bWPLKARDriTYGIec89BY41SY&#10;+cEg3XZ+dCrSOLZcj+pM4a7niRAL7lSH9MGqwVTWNIft0UnYXw6VW+v9y/db9bVLXte2nj43Ut7e&#10;TE+PwKKZ4h8Mv/qkDiU51f6IOrBeQibSlFAJDyLNgBGRJYt7YDVt5ukSeFnw/x3KHwAAAP//AwBQ&#10;SwECLQAUAAYACAAAACEAtoM4kv4AAADhAQAAEwAAAAAAAAAAAAAAAAAAAAAAW0NvbnRlbnRfVHlw&#10;ZXNdLnhtbFBLAQItABQABgAIAAAAIQA4/SH/1gAAAJQBAAALAAAAAAAAAAAAAAAAAC8BAABfcmVs&#10;cy8ucmVsc1BLAQItABQABgAIAAAAIQB/rrWPtQEAAFUDAAAOAAAAAAAAAAAAAAAAAC4CAABkcnMv&#10;ZTJvRG9jLnhtbFBLAQItABQABgAIAAAAIQAoWS804gAAAAsBAAAPAAAAAAAAAAAAAAAAAA8EAABk&#10;cnMvZG93bnJldi54bWxQSwUGAAAAAAQABADzAAAAHgUAAAAA&#10;" filled="f" stroked="f">
                <v:path arrowok="t"/>
                <v:textbox inset="0,0,0,0">
                  <w:txbxContent>
                    <w:p w:rsidR="007D5202" w:rsidRDefault="007D5202">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7D5202" w:rsidRDefault="007D5202">
                            <w:pPr>
                              <w:spacing w:line="207" w:lineRule="exact"/>
                              <w:rPr>
                                <w:rFonts w:ascii="Verdana"/>
                                <w:b/>
                                <w:sz w:val="20"/>
                              </w:rPr>
                            </w:pPr>
                          </w:p>
                        </w:txbxContent>
                      </wps:txbx>
                      <wps:bodyPr wrap="square" lIns="0" tIns="0" rIns="0" bIns="0" rtlCol="0">
                        <a:noAutofit/>
                      </wps:bodyPr>
                    </wps:wsp>
                  </a:graphicData>
                </a:graphic>
              </wp:anchor>
            </w:drawing>
          </mc:Choice>
          <mc:Fallback>
            <w:pict>
              <v:shape id="Textbox 68" o:spid="_x0000_s1034" type="#_x0000_t202" style="position:absolute;left:0;text-align:left;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E8htAEAAFUDAAAOAAAAZHJzL2Uyb0RvYy54bWysU9tu2zAMfR+wfxD0vthJh8Aw4hTbig0D&#10;im1A2w+QZSk2ZokaqcTO349SLi22t6J+ECiROjqHh97czm4UB4M0gG/kclFKYbyGbvC7Rj49fv1Q&#10;SUFR+U6N4E0jj4bk7fb9u80UarOCHsbOoGAQT/UUGtnHGOqiIN0bp2gBwXhOWkCnIm9xV3SoJkZ3&#10;Y7Eqy3UxAXYBQRsiPr07JeU241trdPxpLZkoxkYyt5hXzGub1mK7UfUOVegHfaahXsHCqcHzo1eo&#10;OxWV2OPwH5QbNAKBjQsNrgBrB22yBlazLP9R89CrYLIWbg6Fa5vo7WD1j8MvFEPXyDU75ZVjjx7N&#10;HFuYBZ9we6ZANVc9BK6L82eY2eYslcI96N/EJcWLmtMF4urUjtmiEwjc9mX1sSr5y1dZt2AcNuR4&#10;NYEfFZoPq/XNmhOaM8ubVVllj4oTVIIMSPGbASdS0EhkizOmOtxTTGSeS87MTmQSxzi3cxZ7VdZC&#10;d2RhE09AI+nPXqGRYvzuucVpXC4BXoL2EmAcv0AeqkTKw6d9BDtkAumlE+6ZAHuXeZ3nLA3Hy32u&#10;ev4btn8BAAD//wMAUEsDBBQABgAIAAAAIQAaFXFb4AAAAAsBAAAPAAAAZHJzL2Rvd25yZXYueG1s&#10;TI/NTsQwDITvSLxDZCRubNpq6R9NVwgJOMABCg+QbbxttY1TmnS3vD3mBDd7PJr5XO1WO4oTzn5w&#10;pCDeRCCQWmcG6hR8fjze5CB80GT06AgVfKOHXX15UenSuDO946kJneAQ8qVW0IcwlVL6tker/cZN&#10;SHw7uNnqwOvcSTPrM4fbUSZRlEqrB+KGXk/40GN7bBar4Ot2DJl/Xd7M0kTJywGT4vn4pNT11Xp/&#10;ByLgGv7M8IvP6FAz094tZLwYFaRFxuhBQRFveWBHFucpiD0rSb4FWVfy/w/1DwAAAP//AwBQSwEC&#10;LQAUAAYACAAAACEAtoM4kv4AAADhAQAAEwAAAAAAAAAAAAAAAAAAAAAAW0NvbnRlbnRfVHlwZXNd&#10;LnhtbFBLAQItABQABgAIAAAAIQA4/SH/1gAAAJQBAAALAAAAAAAAAAAAAAAAAC8BAABfcmVscy8u&#10;cmVsc1BLAQItABQABgAIAAAAIQAO5E8htAEAAFUDAAAOAAAAAAAAAAAAAAAAAC4CAABkcnMvZTJv&#10;RG9jLnhtbFBLAQItABQABgAIAAAAIQAaFXFb4AAAAAsBAAAPAAAAAAAAAAAAAAAAAA4EAABkcnMv&#10;ZG93bnJldi54bWxQSwUGAAAAAAQABADzAAAAGwUAAAAA&#10;" filled="f" stroked="f">
                <v:path arrowok="t"/>
                <v:textbox inset="0,0,0,0">
                  <w:txbxContent>
                    <w:p w:rsidR="007D5202" w:rsidRDefault="007D5202">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7D5202" w:rsidRDefault="007D5202">
                            <w:pPr>
                              <w:spacing w:line="207" w:lineRule="exact"/>
                              <w:rPr>
                                <w:rFonts w:ascii="Verdana"/>
                                <w:b/>
                                <w:sz w:val="20"/>
                              </w:rPr>
                            </w:pPr>
                          </w:p>
                        </w:txbxContent>
                      </wps:txbx>
                      <wps:bodyPr wrap="square" lIns="0" tIns="0" rIns="0" bIns="0" rtlCol="0">
                        <a:noAutofit/>
                      </wps:bodyPr>
                    </wps:wsp>
                  </a:graphicData>
                </a:graphic>
              </wp:anchor>
            </w:drawing>
          </mc:Choice>
          <mc:Fallback>
            <w:pict>
              <v:shape id="Textbox 69" o:spid="_x0000_s1035" type="#_x0000_t202" style="position:absolute;left:0;text-align:left;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eF7tQEAAFUDAAAOAAAAZHJzL2Uyb0RvYy54bWysU8GO0zAQvSPxD5bvNGnprkrUdAWsQEgr&#10;QNrlAxzHbiJij5lxm/TvGTttdwU3RA6jsf38/N7MZHs3uUEcDVIPvpbLRSmF8Rra3u9r+ePp05uN&#10;FBSVb9UA3tTyZEje7V6/2o6hMivoYGgNCibxVI2hll2MoSoK0p1xihYQjOdDC+hU5CXuixbVyOxu&#10;KFZleVuMgG1A0IaId+/nQ7nL/NYaHb9ZSyaKoZasLeaIOTYpFrutqvaoQtfrswz1Dyqc6j0/eqW6&#10;V1GJA/Z/UbleIxDYuNDgCrC21yZ7YDfL8g83j50KJnvh4lC4lon+H63+evyOom9reftOCq8c9+jJ&#10;TLGBSfAOl2cMVDHqMTAuTh9g4jZnqxQeQP8khhQvMPMFYnQqx2TRCQQu+3KzWZf85avsWzAPN+R0&#10;bQI/KjRvbtbrmxspNJ8s367KTe5RMVMlyoAUPxtwIiW1RG5x5lTHB4pJzDPkrGwWkzTGqZmy2auz&#10;BtoTGxt5AmpJvw4KjRTDF88lTuNySfCSNJcE4/AR8lAlUR7eHyLYPgtIL828ZwHcu6zrPGdpOF6u&#10;M+r5b9j9BgAA//8DAFBLAwQUAAYACAAAACEAn/06Fd8AAAALAQAADwAAAGRycy9kb3ducmV2Lnht&#10;bEyPTU+EMBCG7yb+h2ZMvLlF1iAgZWOIe9tk467eCx0psR+ElgX99Y4nPc7Mk3eet9qt1rALTmHw&#10;TsD9JgGGrvNqcL2At/P+LgcWonRKGu9QwBcG2NXXV5UslV/cK15OsWcU4kIpBegYx5Lz0Gm0Mmz8&#10;iI5uH36yMtI49VxNcqFwa3iaJBm3cnD0QcsRG43d52m2Ag5NN5j5PR6X5vjy3Z51Pu6bgxC3N+vz&#10;E7CIa/yD4Vef1KEmp9bPTgVmBGR5/kCogCLNqBQRj0mRAmtpsy22wOuK/+9Q/wAAAP//AwBQSwEC&#10;LQAUAAYACAAAACEAtoM4kv4AAADhAQAAEwAAAAAAAAAAAAAAAAAAAAAAW0NvbnRlbnRfVHlwZXNd&#10;LnhtbFBLAQItABQABgAIAAAAIQA4/SH/1gAAAJQBAAALAAAAAAAAAAAAAAAAAC8BAABfcmVscy8u&#10;cmVsc1BLAQItABQABgAIAAAAIQBG6eF7tQEAAFUDAAAOAAAAAAAAAAAAAAAAAC4CAABkcnMvZTJv&#10;RG9jLnhtbFBLAQItABQABgAIAAAAIQCf/ToV3wAAAAsBAAAPAAAAAAAAAAAAAAAAAA8EAABkcnMv&#10;ZG93bnJldi54bWxQSwUGAAAAAAQABADzAAAAGwUAAAAA&#10;" filled="f" stroked="f">
                <v:path arrowok="t"/>
                <v:textbox inset="0,0,0,0">
                  <w:txbxContent>
                    <w:p w:rsidR="007D5202" w:rsidRDefault="007D5202">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7D5202" w:rsidRDefault="007D5202">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36" type="#_x0000_t202" style="position:absolute;left:0;text-align:left;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4iXtgEAAFYDAAAOAAAAZHJzL2Uyb0RvYy54bWysU9uO0zAQfUfiHyy/0ySl7CVqugJWIKQV&#10;IO3uBziO3UbEHjPjNunfM3ZvK3hbkQdrPD4+Pmdmsryb3CB2BqkH38hqVkphvIau9+tGPj99eXcj&#10;BUXlOzWAN43cG5J3q7dvlmOozRw2MHQGBZN4qsfQyE2MoS4K0hvjFM0gGM+HFtCpyFtcFx2qkdnd&#10;UMzL8qoYAbuAoA0RZ+8Ph3KV+a01Ov6wlkwUQyNZW8wr5rVNa7FaqnqNKmx6fZShXqHCqd7zo2eq&#10;exWV2GL/D5XrNQKBjTMNrgBre22yB3ZTlX+5edyoYLIXLg6Fc5no/9Hq77ufKPqukdeVFF457tGT&#10;mWILk+AMl2cMVDPqMTAuTp9g4jZnqxQeQP8ihhQvMIcLxOhUjsmiEwhc9up2sSj5y1fZt2Aebsj+&#10;3AR+VGhOXl3fLj5Iofmkej8vb3KPigNVogxI8asBJ1LQSOQWZ061e6CYxFwgR2UHMUljnNopm60y&#10;a0q10O3Z2cgj0Ej6vVVopBi+ea5xmpdTgKegPQUYh8+Qpyqp8vBxG8H2WcGF96iAm5eFHQctTcfL&#10;fUZdfofVHwAAAP//AwBQSwMEFAAGAAgAAAAhACqoxgHhAAAACwEAAA8AAABkcnMvZG93bnJldi54&#10;bWxMj8FuwjAQRO+V+g/WIvVWnBjk0DQOKpV6KadSeuBmYpNExOsoNiH8fbencpyd0eybYj25jo12&#10;CK1HBek8AWax8qbFWsH+++N5BSxEjUZ3Hq2Cmw2wLh8fCp0bf8UvO+5izagEQ64VNDH2OeehaqzT&#10;Ye57i+Sd/OB0JDnU3Az6SuWu4yJJJHe6RfrQ6N6+N7Y67y5OwVbs6+xnsxHbmziEapzkIT19KvU0&#10;m95egUU7xf8w/OETOpTEdPQXNIF1CmS2oC1RwcsyWQKjhFwtMmBHushUAC8Lfr+h/AUAAP//AwBQ&#10;SwECLQAUAAYACAAAACEAtoM4kv4AAADhAQAAEwAAAAAAAAAAAAAAAAAAAAAAW0NvbnRlbnRfVHlw&#10;ZXNdLnhtbFBLAQItABQABgAIAAAAIQA4/SH/1gAAAJQBAAALAAAAAAAAAAAAAAAAAC8BAABfcmVs&#10;cy8ucmVsc1BLAQItABQABgAIAAAAIQC6A4iXtgEAAFYDAAAOAAAAAAAAAAAAAAAAAC4CAABkcnMv&#10;ZTJvRG9jLnhtbFBLAQItABQABgAIAAAAIQAqqMYB4QAAAAsBAAAPAAAAAAAAAAAAAAAAABAEAABk&#10;cnMvZG93bnJldi54bWxQSwUGAAAAAAQABADzAAAAHgUAAAAA&#10;" filled="f" stroked="f">
                <v:path arrowok="t"/>
                <v:textbox inset="0,0,0,0">
                  <w:txbxContent>
                    <w:p w:rsidR="007D5202" w:rsidRDefault="007D5202">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p>
    <w:sectPr w:rsidR="002D0A48" w:rsidRPr="00536E07">
      <w:footerReference w:type="default" r:id="rId24"/>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088" w:rsidRDefault="00487088">
      <w:r>
        <w:separator/>
      </w:r>
    </w:p>
  </w:endnote>
  <w:endnote w:type="continuationSeparator" w:id="0">
    <w:p w:rsidR="00487088" w:rsidRDefault="00487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DejaVu Sans">
    <w:altName w:val="Arial"/>
    <w:charset w:val="00"/>
    <w:family w:val="swiss"/>
    <w:pitch w:val="variable"/>
  </w:font>
  <w:font w:name="Caladea">
    <w:altName w:val="Times New Roman"/>
    <w:charset w:val="00"/>
    <w:family w:val="roman"/>
    <w:pitch w:val="variable"/>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Book Antiqua">
    <w:altName w:val="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MyriadPro">
    <w:altName w:val="Times New Roman"/>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 w:name="TimesNewRoman">
    <w:altName w:val="SimHei"/>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Liberation Sans Narrow">
    <w:altName w:val="Arial"/>
    <w:charset w:val="00"/>
    <w:family w:val="swiss"/>
    <w:pitch w:val="variable"/>
  </w:font>
  <w:font w:name="Carlito">
    <w:altName w:val="Arial"/>
    <w:charset w:val="00"/>
    <w:family w:val="swiss"/>
    <w:pitch w:val="variable"/>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202" w:rsidRDefault="007D5202">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7D5202" w:rsidRDefault="007D5202">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487088">
                            <w:rPr>
                              <w:rFonts w:ascii="Times New Roman"/>
                              <w:noProof/>
                              <w:spacing w:val="-5"/>
                            </w:rPr>
                            <w:t>1</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7"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7D5202" w:rsidRDefault="007D5202">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487088">
                      <w:rPr>
                        <w:rFonts w:ascii="Times New Roman"/>
                        <w:noProof/>
                        <w:spacing w:val="-5"/>
                      </w:rPr>
                      <w:t>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862889"/>
      <w:docPartObj>
        <w:docPartGallery w:val="Page Numbers (Bottom of Page)"/>
        <w:docPartUnique/>
      </w:docPartObj>
    </w:sdtPr>
    <w:sdtContent>
      <w:p w:rsidR="007D5202" w:rsidRDefault="007D5202">
        <w:pPr>
          <w:pStyle w:val="Altbilgi"/>
          <w:jc w:val="center"/>
        </w:pPr>
        <w:r>
          <w:fldChar w:fldCharType="begin"/>
        </w:r>
        <w:r>
          <w:instrText>PAGE   \* MERGEFORMAT</w:instrText>
        </w:r>
        <w:r>
          <w:fldChar w:fldCharType="separate"/>
        </w:r>
        <w:r w:rsidR="000A76E9">
          <w:rPr>
            <w:noProof/>
          </w:rPr>
          <w:t>53</w:t>
        </w:r>
        <w:r>
          <w:fldChar w:fldCharType="end"/>
        </w:r>
      </w:p>
    </w:sdtContent>
  </w:sdt>
  <w:p w:rsidR="007D5202" w:rsidRDefault="007D520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202" w:rsidRDefault="007D5202">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088" w:rsidRDefault="00487088">
      <w:r>
        <w:separator/>
      </w:r>
    </w:p>
  </w:footnote>
  <w:footnote w:type="continuationSeparator" w:id="0">
    <w:p w:rsidR="00487088" w:rsidRDefault="004870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12C0"/>
    <w:multiLevelType w:val="hybridMultilevel"/>
    <w:tmpl w:val="E1644984"/>
    <w:lvl w:ilvl="0" w:tplc="BB006F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B4086C">
      <w:numFmt w:val="bullet"/>
      <w:lvlText w:val="•"/>
      <w:lvlJc w:val="left"/>
      <w:pPr>
        <w:ind w:left="2616" w:hanging="360"/>
      </w:pPr>
      <w:rPr>
        <w:rFonts w:hint="default"/>
        <w:lang w:val="tr-TR" w:eastAsia="en-US" w:bidi="ar-SA"/>
      </w:rPr>
    </w:lvl>
    <w:lvl w:ilvl="2" w:tplc="87FA04C6">
      <w:numFmt w:val="bullet"/>
      <w:lvlText w:val="•"/>
      <w:lvlJc w:val="left"/>
      <w:pPr>
        <w:ind w:left="3553" w:hanging="360"/>
      </w:pPr>
      <w:rPr>
        <w:rFonts w:hint="default"/>
        <w:lang w:val="tr-TR" w:eastAsia="en-US" w:bidi="ar-SA"/>
      </w:rPr>
    </w:lvl>
    <w:lvl w:ilvl="3" w:tplc="9468008E">
      <w:numFmt w:val="bullet"/>
      <w:lvlText w:val="•"/>
      <w:lvlJc w:val="left"/>
      <w:pPr>
        <w:ind w:left="4489" w:hanging="360"/>
      </w:pPr>
      <w:rPr>
        <w:rFonts w:hint="default"/>
        <w:lang w:val="tr-TR" w:eastAsia="en-US" w:bidi="ar-SA"/>
      </w:rPr>
    </w:lvl>
    <w:lvl w:ilvl="4" w:tplc="B5D05D04">
      <w:numFmt w:val="bullet"/>
      <w:lvlText w:val="•"/>
      <w:lvlJc w:val="left"/>
      <w:pPr>
        <w:ind w:left="5426" w:hanging="360"/>
      </w:pPr>
      <w:rPr>
        <w:rFonts w:hint="default"/>
        <w:lang w:val="tr-TR" w:eastAsia="en-US" w:bidi="ar-SA"/>
      </w:rPr>
    </w:lvl>
    <w:lvl w:ilvl="5" w:tplc="EED6458E">
      <w:numFmt w:val="bullet"/>
      <w:lvlText w:val="•"/>
      <w:lvlJc w:val="left"/>
      <w:pPr>
        <w:ind w:left="6363" w:hanging="360"/>
      </w:pPr>
      <w:rPr>
        <w:rFonts w:hint="default"/>
        <w:lang w:val="tr-TR" w:eastAsia="en-US" w:bidi="ar-SA"/>
      </w:rPr>
    </w:lvl>
    <w:lvl w:ilvl="6" w:tplc="CB7E3548">
      <w:numFmt w:val="bullet"/>
      <w:lvlText w:val="•"/>
      <w:lvlJc w:val="left"/>
      <w:pPr>
        <w:ind w:left="7299" w:hanging="360"/>
      </w:pPr>
      <w:rPr>
        <w:rFonts w:hint="default"/>
        <w:lang w:val="tr-TR" w:eastAsia="en-US" w:bidi="ar-SA"/>
      </w:rPr>
    </w:lvl>
    <w:lvl w:ilvl="7" w:tplc="7FFA01C0">
      <w:numFmt w:val="bullet"/>
      <w:lvlText w:val="•"/>
      <w:lvlJc w:val="left"/>
      <w:pPr>
        <w:ind w:left="8236" w:hanging="360"/>
      </w:pPr>
      <w:rPr>
        <w:rFonts w:hint="default"/>
        <w:lang w:val="tr-TR" w:eastAsia="en-US" w:bidi="ar-SA"/>
      </w:rPr>
    </w:lvl>
    <w:lvl w:ilvl="8" w:tplc="8EAA9C7A">
      <w:numFmt w:val="bullet"/>
      <w:lvlText w:val="•"/>
      <w:lvlJc w:val="left"/>
      <w:pPr>
        <w:ind w:left="9173" w:hanging="360"/>
      </w:pPr>
      <w:rPr>
        <w:rFonts w:hint="default"/>
        <w:lang w:val="tr-TR" w:eastAsia="en-US" w:bidi="ar-SA"/>
      </w:rPr>
    </w:lvl>
  </w:abstractNum>
  <w:abstractNum w:abstractNumId="1">
    <w:nsid w:val="01C80BFE"/>
    <w:multiLevelType w:val="hybridMultilevel"/>
    <w:tmpl w:val="5D3AE736"/>
    <w:lvl w:ilvl="0" w:tplc="041F0001">
      <w:start w:val="1"/>
      <w:numFmt w:val="bullet"/>
      <w:lvlText w:val=""/>
      <w:lvlJc w:val="left"/>
      <w:pPr>
        <w:ind w:left="729" w:hanging="360"/>
      </w:pPr>
      <w:rPr>
        <w:rFonts w:ascii="Symbol" w:hAnsi="Symbol" w:hint="default"/>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
    <w:nsid w:val="02D83E87"/>
    <w:multiLevelType w:val="hybridMultilevel"/>
    <w:tmpl w:val="DE26F99C"/>
    <w:lvl w:ilvl="0" w:tplc="955EAC3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6C68926">
      <w:numFmt w:val="bullet"/>
      <w:lvlText w:val="•"/>
      <w:lvlJc w:val="left"/>
      <w:pPr>
        <w:ind w:left="2616" w:hanging="360"/>
      </w:pPr>
      <w:rPr>
        <w:rFonts w:hint="default"/>
        <w:lang w:val="tr-TR" w:eastAsia="en-US" w:bidi="ar-SA"/>
      </w:rPr>
    </w:lvl>
    <w:lvl w:ilvl="2" w:tplc="FC060E68">
      <w:numFmt w:val="bullet"/>
      <w:lvlText w:val="•"/>
      <w:lvlJc w:val="left"/>
      <w:pPr>
        <w:ind w:left="3553" w:hanging="360"/>
      </w:pPr>
      <w:rPr>
        <w:rFonts w:hint="default"/>
        <w:lang w:val="tr-TR" w:eastAsia="en-US" w:bidi="ar-SA"/>
      </w:rPr>
    </w:lvl>
    <w:lvl w:ilvl="3" w:tplc="315AAEF2">
      <w:numFmt w:val="bullet"/>
      <w:lvlText w:val="•"/>
      <w:lvlJc w:val="left"/>
      <w:pPr>
        <w:ind w:left="4489" w:hanging="360"/>
      </w:pPr>
      <w:rPr>
        <w:rFonts w:hint="default"/>
        <w:lang w:val="tr-TR" w:eastAsia="en-US" w:bidi="ar-SA"/>
      </w:rPr>
    </w:lvl>
    <w:lvl w:ilvl="4" w:tplc="0E3675E8">
      <w:numFmt w:val="bullet"/>
      <w:lvlText w:val="•"/>
      <w:lvlJc w:val="left"/>
      <w:pPr>
        <w:ind w:left="5426" w:hanging="360"/>
      </w:pPr>
      <w:rPr>
        <w:rFonts w:hint="default"/>
        <w:lang w:val="tr-TR" w:eastAsia="en-US" w:bidi="ar-SA"/>
      </w:rPr>
    </w:lvl>
    <w:lvl w:ilvl="5" w:tplc="D1ECEE12">
      <w:numFmt w:val="bullet"/>
      <w:lvlText w:val="•"/>
      <w:lvlJc w:val="left"/>
      <w:pPr>
        <w:ind w:left="6363" w:hanging="360"/>
      </w:pPr>
      <w:rPr>
        <w:rFonts w:hint="default"/>
        <w:lang w:val="tr-TR" w:eastAsia="en-US" w:bidi="ar-SA"/>
      </w:rPr>
    </w:lvl>
    <w:lvl w:ilvl="6" w:tplc="C2C8FE90">
      <w:numFmt w:val="bullet"/>
      <w:lvlText w:val="•"/>
      <w:lvlJc w:val="left"/>
      <w:pPr>
        <w:ind w:left="7299" w:hanging="360"/>
      </w:pPr>
      <w:rPr>
        <w:rFonts w:hint="default"/>
        <w:lang w:val="tr-TR" w:eastAsia="en-US" w:bidi="ar-SA"/>
      </w:rPr>
    </w:lvl>
    <w:lvl w:ilvl="7" w:tplc="8D104452">
      <w:numFmt w:val="bullet"/>
      <w:lvlText w:val="•"/>
      <w:lvlJc w:val="left"/>
      <w:pPr>
        <w:ind w:left="8236" w:hanging="360"/>
      </w:pPr>
      <w:rPr>
        <w:rFonts w:hint="default"/>
        <w:lang w:val="tr-TR" w:eastAsia="en-US" w:bidi="ar-SA"/>
      </w:rPr>
    </w:lvl>
    <w:lvl w:ilvl="8" w:tplc="6B9EF596">
      <w:numFmt w:val="bullet"/>
      <w:lvlText w:val="•"/>
      <w:lvlJc w:val="left"/>
      <w:pPr>
        <w:ind w:left="9173" w:hanging="360"/>
      </w:pPr>
      <w:rPr>
        <w:rFonts w:hint="default"/>
        <w:lang w:val="tr-TR" w:eastAsia="en-US" w:bidi="ar-SA"/>
      </w:rPr>
    </w:lvl>
  </w:abstractNum>
  <w:abstractNum w:abstractNumId="3">
    <w:nsid w:val="049D2DF6"/>
    <w:multiLevelType w:val="hybridMultilevel"/>
    <w:tmpl w:val="EE1662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5B239C5"/>
    <w:multiLevelType w:val="hybridMultilevel"/>
    <w:tmpl w:val="3B0485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6326D3A"/>
    <w:multiLevelType w:val="hybridMultilevel"/>
    <w:tmpl w:val="1B529248"/>
    <w:lvl w:ilvl="0" w:tplc="5E10FEA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1870B6">
      <w:numFmt w:val="bullet"/>
      <w:lvlText w:val="•"/>
      <w:lvlJc w:val="left"/>
      <w:pPr>
        <w:ind w:left="2616" w:hanging="360"/>
      </w:pPr>
      <w:rPr>
        <w:rFonts w:hint="default"/>
        <w:lang w:val="tr-TR" w:eastAsia="en-US" w:bidi="ar-SA"/>
      </w:rPr>
    </w:lvl>
    <w:lvl w:ilvl="2" w:tplc="4EF80790">
      <w:numFmt w:val="bullet"/>
      <w:lvlText w:val="•"/>
      <w:lvlJc w:val="left"/>
      <w:pPr>
        <w:ind w:left="3553" w:hanging="360"/>
      </w:pPr>
      <w:rPr>
        <w:rFonts w:hint="default"/>
        <w:lang w:val="tr-TR" w:eastAsia="en-US" w:bidi="ar-SA"/>
      </w:rPr>
    </w:lvl>
    <w:lvl w:ilvl="3" w:tplc="633EB5CC">
      <w:numFmt w:val="bullet"/>
      <w:lvlText w:val="•"/>
      <w:lvlJc w:val="left"/>
      <w:pPr>
        <w:ind w:left="4489" w:hanging="360"/>
      </w:pPr>
      <w:rPr>
        <w:rFonts w:hint="default"/>
        <w:lang w:val="tr-TR" w:eastAsia="en-US" w:bidi="ar-SA"/>
      </w:rPr>
    </w:lvl>
    <w:lvl w:ilvl="4" w:tplc="023AE7BA">
      <w:numFmt w:val="bullet"/>
      <w:lvlText w:val="•"/>
      <w:lvlJc w:val="left"/>
      <w:pPr>
        <w:ind w:left="5426" w:hanging="360"/>
      </w:pPr>
      <w:rPr>
        <w:rFonts w:hint="default"/>
        <w:lang w:val="tr-TR" w:eastAsia="en-US" w:bidi="ar-SA"/>
      </w:rPr>
    </w:lvl>
    <w:lvl w:ilvl="5" w:tplc="727442A6">
      <w:numFmt w:val="bullet"/>
      <w:lvlText w:val="•"/>
      <w:lvlJc w:val="left"/>
      <w:pPr>
        <w:ind w:left="6363" w:hanging="360"/>
      </w:pPr>
      <w:rPr>
        <w:rFonts w:hint="default"/>
        <w:lang w:val="tr-TR" w:eastAsia="en-US" w:bidi="ar-SA"/>
      </w:rPr>
    </w:lvl>
    <w:lvl w:ilvl="6" w:tplc="4534640E">
      <w:numFmt w:val="bullet"/>
      <w:lvlText w:val="•"/>
      <w:lvlJc w:val="left"/>
      <w:pPr>
        <w:ind w:left="7299" w:hanging="360"/>
      </w:pPr>
      <w:rPr>
        <w:rFonts w:hint="default"/>
        <w:lang w:val="tr-TR" w:eastAsia="en-US" w:bidi="ar-SA"/>
      </w:rPr>
    </w:lvl>
    <w:lvl w:ilvl="7" w:tplc="E592CF84">
      <w:numFmt w:val="bullet"/>
      <w:lvlText w:val="•"/>
      <w:lvlJc w:val="left"/>
      <w:pPr>
        <w:ind w:left="8236" w:hanging="360"/>
      </w:pPr>
      <w:rPr>
        <w:rFonts w:hint="default"/>
        <w:lang w:val="tr-TR" w:eastAsia="en-US" w:bidi="ar-SA"/>
      </w:rPr>
    </w:lvl>
    <w:lvl w:ilvl="8" w:tplc="76E251BE">
      <w:numFmt w:val="bullet"/>
      <w:lvlText w:val="•"/>
      <w:lvlJc w:val="left"/>
      <w:pPr>
        <w:ind w:left="9173" w:hanging="360"/>
      </w:pPr>
      <w:rPr>
        <w:rFonts w:hint="default"/>
        <w:lang w:val="tr-TR" w:eastAsia="en-US" w:bidi="ar-SA"/>
      </w:rPr>
    </w:lvl>
  </w:abstractNum>
  <w:abstractNum w:abstractNumId="6">
    <w:nsid w:val="094B3705"/>
    <w:multiLevelType w:val="multilevel"/>
    <w:tmpl w:val="0B787FB6"/>
    <w:lvl w:ilvl="0">
      <w:start w:val="4"/>
      <w:numFmt w:val="decimal"/>
      <w:lvlText w:val="%1."/>
      <w:lvlJc w:val="left"/>
      <w:pPr>
        <w:ind w:left="360" w:hanging="360"/>
      </w:pPr>
      <w:rPr>
        <w:rFonts w:hint="default"/>
        <w:w w:val="110"/>
      </w:rPr>
    </w:lvl>
    <w:lvl w:ilvl="1">
      <w:start w:val="1"/>
      <w:numFmt w:val="decimal"/>
      <w:lvlText w:val="%1.%2."/>
      <w:lvlJc w:val="left"/>
      <w:pPr>
        <w:ind w:left="1318" w:hanging="360"/>
      </w:pPr>
      <w:rPr>
        <w:rFonts w:hint="default"/>
        <w:w w:val="110"/>
      </w:rPr>
    </w:lvl>
    <w:lvl w:ilvl="2">
      <w:start w:val="1"/>
      <w:numFmt w:val="decimal"/>
      <w:lvlText w:val="%1.%2.%3."/>
      <w:lvlJc w:val="left"/>
      <w:pPr>
        <w:ind w:left="2636" w:hanging="720"/>
      </w:pPr>
      <w:rPr>
        <w:rFonts w:hint="default"/>
        <w:w w:val="110"/>
      </w:rPr>
    </w:lvl>
    <w:lvl w:ilvl="3">
      <w:start w:val="1"/>
      <w:numFmt w:val="decimal"/>
      <w:lvlText w:val="%1.%2.%3.%4."/>
      <w:lvlJc w:val="left"/>
      <w:pPr>
        <w:ind w:left="3594" w:hanging="720"/>
      </w:pPr>
      <w:rPr>
        <w:rFonts w:hint="default"/>
        <w:w w:val="110"/>
      </w:rPr>
    </w:lvl>
    <w:lvl w:ilvl="4">
      <w:start w:val="1"/>
      <w:numFmt w:val="decimal"/>
      <w:lvlText w:val="%1.%2.%3.%4.%5."/>
      <w:lvlJc w:val="left"/>
      <w:pPr>
        <w:ind w:left="4912" w:hanging="1080"/>
      </w:pPr>
      <w:rPr>
        <w:rFonts w:hint="default"/>
        <w:w w:val="110"/>
      </w:rPr>
    </w:lvl>
    <w:lvl w:ilvl="5">
      <w:start w:val="1"/>
      <w:numFmt w:val="decimal"/>
      <w:lvlText w:val="%1.%2.%3.%4.%5.%6."/>
      <w:lvlJc w:val="left"/>
      <w:pPr>
        <w:ind w:left="5870" w:hanging="1080"/>
      </w:pPr>
      <w:rPr>
        <w:rFonts w:hint="default"/>
        <w:w w:val="110"/>
      </w:rPr>
    </w:lvl>
    <w:lvl w:ilvl="6">
      <w:start w:val="1"/>
      <w:numFmt w:val="decimal"/>
      <w:lvlText w:val="%1.%2.%3.%4.%5.%6.%7."/>
      <w:lvlJc w:val="left"/>
      <w:pPr>
        <w:ind w:left="6828" w:hanging="1080"/>
      </w:pPr>
      <w:rPr>
        <w:rFonts w:hint="default"/>
        <w:w w:val="110"/>
      </w:rPr>
    </w:lvl>
    <w:lvl w:ilvl="7">
      <w:start w:val="1"/>
      <w:numFmt w:val="decimal"/>
      <w:lvlText w:val="%1.%2.%3.%4.%5.%6.%7.%8."/>
      <w:lvlJc w:val="left"/>
      <w:pPr>
        <w:ind w:left="8146" w:hanging="1440"/>
      </w:pPr>
      <w:rPr>
        <w:rFonts w:hint="default"/>
        <w:w w:val="110"/>
      </w:rPr>
    </w:lvl>
    <w:lvl w:ilvl="8">
      <w:start w:val="1"/>
      <w:numFmt w:val="decimal"/>
      <w:lvlText w:val="%1.%2.%3.%4.%5.%6.%7.%8.%9."/>
      <w:lvlJc w:val="left"/>
      <w:pPr>
        <w:ind w:left="9104" w:hanging="1440"/>
      </w:pPr>
      <w:rPr>
        <w:rFonts w:hint="default"/>
        <w:w w:val="110"/>
      </w:rPr>
    </w:lvl>
  </w:abstractNum>
  <w:abstractNum w:abstractNumId="7">
    <w:nsid w:val="0BF728A5"/>
    <w:multiLevelType w:val="hybridMultilevel"/>
    <w:tmpl w:val="016CC350"/>
    <w:lvl w:ilvl="0" w:tplc="8DB49AB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ED52F424">
      <w:numFmt w:val="bullet"/>
      <w:lvlText w:val="•"/>
      <w:lvlJc w:val="left"/>
      <w:pPr>
        <w:ind w:left="2688" w:hanging="624"/>
      </w:pPr>
      <w:rPr>
        <w:rFonts w:hint="default"/>
        <w:lang w:val="tr-TR" w:eastAsia="en-US" w:bidi="ar-SA"/>
      </w:rPr>
    </w:lvl>
    <w:lvl w:ilvl="2" w:tplc="9F9808C2">
      <w:numFmt w:val="bullet"/>
      <w:lvlText w:val="•"/>
      <w:lvlJc w:val="left"/>
      <w:pPr>
        <w:ind w:left="3617" w:hanging="624"/>
      </w:pPr>
      <w:rPr>
        <w:rFonts w:hint="default"/>
        <w:lang w:val="tr-TR" w:eastAsia="en-US" w:bidi="ar-SA"/>
      </w:rPr>
    </w:lvl>
    <w:lvl w:ilvl="3" w:tplc="550C25BC">
      <w:numFmt w:val="bullet"/>
      <w:lvlText w:val="•"/>
      <w:lvlJc w:val="left"/>
      <w:pPr>
        <w:ind w:left="4545" w:hanging="624"/>
      </w:pPr>
      <w:rPr>
        <w:rFonts w:hint="default"/>
        <w:lang w:val="tr-TR" w:eastAsia="en-US" w:bidi="ar-SA"/>
      </w:rPr>
    </w:lvl>
    <w:lvl w:ilvl="4" w:tplc="EA78B810">
      <w:numFmt w:val="bullet"/>
      <w:lvlText w:val="•"/>
      <w:lvlJc w:val="left"/>
      <w:pPr>
        <w:ind w:left="5474" w:hanging="624"/>
      </w:pPr>
      <w:rPr>
        <w:rFonts w:hint="default"/>
        <w:lang w:val="tr-TR" w:eastAsia="en-US" w:bidi="ar-SA"/>
      </w:rPr>
    </w:lvl>
    <w:lvl w:ilvl="5" w:tplc="F22E637C">
      <w:numFmt w:val="bullet"/>
      <w:lvlText w:val="•"/>
      <w:lvlJc w:val="left"/>
      <w:pPr>
        <w:ind w:left="6403" w:hanging="624"/>
      </w:pPr>
      <w:rPr>
        <w:rFonts w:hint="default"/>
        <w:lang w:val="tr-TR" w:eastAsia="en-US" w:bidi="ar-SA"/>
      </w:rPr>
    </w:lvl>
    <w:lvl w:ilvl="6" w:tplc="E46CA15E">
      <w:numFmt w:val="bullet"/>
      <w:lvlText w:val="•"/>
      <w:lvlJc w:val="left"/>
      <w:pPr>
        <w:ind w:left="7331" w:hanging="624"/>
      </w:pPr>
      <w:rPr>
        <w:rFonts w:hint="default"/>
        <w:lang w:val="tr-TR" w:eastAsia="en-US" w:bidi="ar-SA"/>
      </w:rPr>
    </w:lvl>
    <w:lvl w:ilvl="7" w:tplc="2F5E8C54">
      <w:numFmt w:val="bullet"/>
      <w:lvlText w:val="•"/>
      <w:lvlJc w:val="left"/>
      <w:pPr>
        <w:ind w:left="8260" w:hanging="624"/>
      </w:pPr>
      <w:rPr>
        <w:rFonts w:hint="default"/>
        <w:lang w:val="tr-TR" w:eastAsia="en-US" w:bidi="ar-SA"/>
      </w:rPr>
    </w:lvl>
    <w:lvl w:ilvl="8" w:tplc="D7B61884">
      <w:numFmt w:val="bullet"/>
      <w:lvlText w:val="•"/>
      <w:lvlJc w:val="left"/>
      <w:pPr>
        <w:ind w:left="9189" w:hanging="624"/>
      </w:pPr>
      <w:rPr>
        <w:rFonts w:hint="default"/>
        <w:lang w:val="tr-TR" w:eastAsia="en-US" w:bidi="ar-SA"/>
      </w:rPr>
    </w:lvl>
  </w:abstractNum>
  <w:abstractNum w:abstractNumId="8">
    <w:nsid w:val="0D424529"/>
    <w:multiLevelType w:val="hybridMultilevel"/>
    <w:tmpl w:val="F00E137E"/>
    <w:lvl w:ilvl="0" w:tplc="34143D9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12863DE">
      <w:numFmt w:val="bullet"/>
      <w:lvlText w:val="•"/>
      <w:lvlJc w:val="left"/>
      <w:pPr>
        <w:ind w:left="2616" w:hanging="360"/>
      </w:pPr>
      <w:rPr>
        <w:rFonts w:hint="default"/>
        <w:lang w:val="tr-TR" w:eastAsia="en-US" w:bidi="ar-SA"/>
      </w:rPr>
    </w:lvl>
    <w:lvl w:ilvl="2" w:tplc="CDE43AFC">
      <w:numFmt w:val="bullet"/>
      <w:lvlText w:val="•"/>
      <w:lvlJc w:val="left"/>
      <w:pPr>
        <w:ind w:left="3553" w:hanging="360"/>
      </w:pPr>
      <w:rPr>
        <w:rFonts w:hint="default"/>
        <w:lang w:val="tr-TR" w:eastAsia="en-US" w:bidi="ar-SA"/>
      </w:rPr>
    </w:lvl>
    <w:lvl w:ilvl="3" w:tplc="5B7E45B4">
      <w:numFmt w:val="bullet"/>
      <w:lvlText w:val="•"/>
      <w:lvlJc w:val="left"/>
      <w:pPr>
        <w:ind w:left="4489" w:hanging="360"/>
      </w:pPr>
      <w:rPr>
        <w:rFonts w:hint="default"/>
        <w:lang w:val="tr-TR" w:eastAsia="en-US" w:bidi="ar-SA"/>
      </w:rPr>
    </w:lvl>
    <w:lvl w:ilvl="4" w:tplc="8CFC47EC">
      <w:numFmt w:val="bullet"/>
      <w:lvlText w:val="•"/>
      <w:lvlJc w:val="left"/>
      <w:pPr>
        <w:ind w:left="5426" w:hanging="360"/>
      </w:pPr>
      <w:rPr>
        <w:rFonts w:hint="default"/>
        <w:lang w:val="tr-TR" w:eastAsia="en-US" w:bidi="ar-SA"/>
      </w:rPr>
    </w:lvl>
    <w:lvl w:ilvl="5" w:tplc="778A6FAE">
      <w:numFmt w:val="bullet"/>
      <w:lvlText w:val="•"/>
      <w:lvlJc w:val="left"/>
      <w:pPr>
        <w:ind w:left="6363" w:hanging="360"/>
      </w:pPr>
      <w:rPr>
        <w:rFonts w:hint="default"/>
        <w:lang w:val="tr-TR" w:eastAsia="en-US" w:bidi="ar-SA"/>
      </w:rPr>
    </w:lvl>
    <w:lvl w:ilvl="6" w:tplc="BF4A0676">
      <w:numFmt w:val="bullet"/>
      <w:lvlText w:val="•"/>
      <w:lvlJc w:val="left"/>
      <w:pPr>
        <w:ind w:left="7299" w:hanging="360"/>
      </w:pPr>
      <w:rPr>
        <w:rFonts w:hint="default"/>
        <w:lang w:val="tr-TR" w:eastAsia="en-US" w:bidi="ar-SA"/>
      </w:rPr>
    </w:lvl>
    <w:lvl w:ilvl="7" w:tplc="309E7C0E">
      <w:numFmt w:val="bullet"/>
      <w:lvlText w:val="•"/>
      <w:lvlJc w:val="left"/>
      <w:pPr>
        <w:ind w:left="8236" w:hanging="360"/>
      </w:pPr>
      <w:rPr>
        <w:rFonts w:hint="default"/>
        <w:lang w:val="tr-TR" w:eastAsia="en-US" w:bidi="ar-SA"/>
      </w:rPr>
    </w:lvl>
    <w:lvl w:ilvl="8" w:tplc="BEC8907A">
      <w:numFmt w:val="bullet"/>
      <w:lvlText w:val="•"/>
      <w:lvlJc w:val="left"/>
      <w:pPr>
        <w:ind w:left="9173" w:hanging="360"/>
      </w:pPr>
      <w:rPr>
        <w:rFonts w:hint="default"/>
        <w:lang w:val="tr-TR" w:eastAsia="en-US" w:bidi="ar-SA"/>
      </w:rPr>
    </w:lvl>
  </w:abstractNum>
  <w:abstractNum w:abstractNumId="9">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
    <w:nsid w:val="12CE0FF0"/>
    <w:multiLevelType w:val="multilevel"/>
    <w:tmpl w:val="29F6196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1">
    <w:nsid w:val="13932D68"/>
    <w:multiLevelType w:val="hybridMultilevel"/>
    <w:tmpl w:val="20D62DC4"/>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nsid w:val="13BD5EB2"/>
    <w:multiLevelType w:val="hybridMultilevel"/>
    <w:tmpl w:val="44AE5B60"/>
    <w:lvl w:ilvl="0" w:tplc="D8EA04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668A5E0">
      <w:numFmt w:val="bullet"/>
      <w:lvlText w:val="•"/>
      <w:lvlJc w:val="left"/>
      <w:pPr>
        <w:ind w:left="2616" w:hanging="360"/>
      </w:pPr>
      <w:rPr>
        <w:rFonts w:hint="default"/>
        <w:lang w:val="tr-TR" w:eastAsia="en-US" w:bidi="ar-SA"/>
      </w:rPr>
    </w:lvl>
    <w:lvl w:ilvl="2" w:tplc="0A105D94">
      <w:numFmt w:val="bullet"/>
      <w:lvlText w:val="•"/>
      <w:lvlJc w:val="left"/>
      <w:pPr>
        <w:ind w:left="3553" w:hanging="360"/>
      </w:pPr>
      <w:rPr>
        <w:rFonts w:hint="default"/>
        <w:lang w:val="tr-TR" w:eastAsia="en-US" w:bidi="ar-SA"/>
      </w:rPr>
    </w:lvl>
    <w:lvl w:ilvl="3" w:tplc="6310B442">
      <w:numFmt w:val="bullet"/>
      <w:lvlText w:val="•"/>
      <w:lvlJc w:val="left"/>
      <w:pPr>
        <w:ind w:left="4489" w:hanging="360"/>
      </w:pPr>
      <w:rPr>
        <w:rFonts w:hint="default"/>
        <w:lang w:val="tr-TR" w:eastAsia="en-US" w:bidi="ar-SA"/>
      </w:rPr>
    </w:lvl>
    <w:lvl w:ilvl="4" w:tplc="B83EA5D4">
      <w:numFmt w:val="bullet"/>
      <w:lvlText w:val="•"/>
      <w:lvlJc w:val="left"/>
      <w:pPr>
        <w:ind w:left="5426" w:hanging="360"/>
      </w:pPr>
      <w:rPr>
        <w:rFonts w:hint="default"/>
        <w:lang w:val="tr-TR" w:eastAsia="en-US" w:bidi="ar-SA"/>
      </w:rPr>
    </w:lvl>
    <w:lvl w:ilvl="5" w:tplc="230AC078">
      <w:numFmt w:val="bullet"/>
      <w:lvlText w:val="•"/>
      <w:lvlJc w:val="left"/>
      <w:pPr>
        <w:ind w:left="6363" w:hanging="360"/>
      </w:pPr>
      <w:rPr>
        <w:rFonts w:hint="default"/>
        <w:lang w:val="tr-TR" w:eastAsia="en-US" w:bidi="ar-SA"/>
      </w:rPr>
    </w:lvl>
    <w:lvl w:ilvl="6" w:tplc="6CFA5228">
      <w:numFmt w:val="bullet"/>
      <w:lvlText w:val="•"/>
      <w:lvlJc w:val="left"/>
      <w:pPr>
        <w:ind w:left="7299" w:hanging="360"/>
      </w:pPr>
      <w:rPr>
        <w:rFonts w:hint="default"/>
        <w:lang w:val="tr-TR" w:eastAsia="en-US" w:bidi="ar-SA"/>
      </w:rPr>
    </w:lvl>
    <w:lvl w:ilvl="7" w:tplc="1E6EAA84">
      <w:numFmt w:val="bullet"/>
      <w:lvlText w:val="•"/>
      <w:lvlJc w:val="left"/>
      <w:pPr>
        <w:ind w:left="8236" w:hanging="360"/>
      </w:pPr>
      <w:rPr>
        <w:rFonts w:hint="default"/>
        <w:lang w:val="tr-TR" w:eastAsia="en-US" w:bidi="ar-SA"/>
      </w:rPr>
    </w:lvl>
    <w:lvl w:ilvl="8" w:tplc="34CCCDA2">
      <w:numFmt w:val="bullet"/>
      <w:lvlText w:val="•"/>
      <w:lvlJc w:val="left"/>
      <w:pPr>
        <w:ind w:left="9173" w:hanging="360"/>
      </w:pPr>
      <w:rPr>
        <w:rFonts w:hint="default"/>
        <w:lang w:val="tr-TR" w:eastAsia="en-US" w:bidi="ar-SA"/>
      </w:rPr>
    </w:lvl>
  </w:abstractNum>
  <w:abstractNum w:abstractNumId="13">
    <w:nsid w:val="14CA3306"/>
    <w:multiLevelType w:val="multilevel"/>
    <w:tmpl w:val="0470C0C8"/>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4">
    <w:nsid w:val="178B5B15"/>
    <w:multiLevelType w:val="multilevel"/>
    <w:tmpl w:val="6030A39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5">
    <w:nsid w:val="288B1480"/>
    <w:multiLevelType w:val="hybridMultilevel"/>
    <w:tmpl w:val="2A6E3C3A"/>
    <w:lvl w:ilvl="0" w:tplc="FCF0275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D90192E">
      <w:numFmt w:val="bullet"/>
      <w:lvlText w:val="•"/>
      <w:lvlJc w:val="left"/>
      <w:pPr>
        <w:ind w:left="2616" w:hanging="360"/>
      </w:pPr>
      <w:rPr>
        <w:rFonts w:hint="default"/>
        <w:lang w:val="tr-TR" w:eastAsia="en-US" w:bidi="ar-SA"/>
      </w:rPr>
    </w:lvl>
    <w:lvl w:ilvl="2" w:tplc="3D5C6B1E">
      <w:numFmt w:val="bullet"/>
      <w:lvlText w:val="•"/>
      <w:lvlJc w:val="left"/>
      <w:pPr>
        <w:ind w:left="3553" w:hanging="360"/>
      </w:pPr>
      <w:rPr>
        <w:rFonts w:hint="default"/>
        <w:lang w:val="tr-TR" w:eastAsia="en-US" w:bidi="ar-SA"/>
      </w:rPr>
    </w:lvl>
    <w:lvl w:ilvl="3" w:tplc="CCAEB810">
      <w:numFmt w:val="bullet"/>
      <w:lvlText w:val="•"/>
      <w:lvlJc w:val="left"/>
      <w:pPr>
        <w:ind w:left="4489" w:hanging="360"/>
      </w:pPr>
      <w:rPr>
        <w:rFonts w:hint="default"/>
        <w:lang w:val="tr-TR" w:eastAsia="en-US" w:bidi="ar-SA"/>
      </w:rPr>
    </w:lvl>
    <w:lvl w:ilvl="4" w:tplc="B95C8F4A">
      <w:numFmt w:val="bullet"/>
      <w:lvlText w:val="•"/>
      <w:lvlJc w:val="left"/>
      <w:pPr>
        <w:ind w:left="5426" w:hanging="360"/>
      </w:pPr>
      <w:rPr>
        <w:rFonts w:hint="default"/>
        <w:lang w:val="tr-TR" w:eastAsia="en-US" w:bidi="ar-SA"/>
      </w:rPr>
    </w:lvl>
    <w:lvl w:ilvl="5" w:tplc="9BEEA6EA">
      <w:numFmt w:val="bullet"/>
      <w:lvlText w:val="•"/>
      <w:lvlJc w:val="left"/>
      <w:pPr>
        <w:ind w:left="6363" w:hanging="360"/>
      </w:pPr>
      <w:rPr>
        <w:rFonts w:hint="default"/>
        <w:lang w:val="tr-TR" w:eastAsia="en-US" w:bidi="ar-SA"/>
      </w:rPr>
    </w:lvl>
    <w:lvl w:ilvl="6" w:tplc="0382ECAE">
      <w:numFmt w:val="bullet"/>
      <w:lvlText w:val="•"/>
      <w:lvlJc w:val="left"/>
      <w:pPr>
        <w:ind w:left="7299" w:hanging="360"/>
      </w:pPr>
      <w:rPr>
        <w:rFonts w:hint="default"/>
        <w:lang w:val="tr-TR" w:eastAsia="en-US" w:bidi="ar-SA"/>
      </w:rPr>
    </w:lvl>
    <w:lvl w:ilvl="7" w:tplc="659C6F50">
      <w:numFmt w:val="bullet"/>
      <w:lvlText w:val="•"/>
      <w:lvlJc w:val="left"/>
      <w:pPr>
        <w:ind w:left="8236" w:hanging="360"/>
      </w:pPr>
      <w:rPr>
        <w:rFonts w:hint="default"/>
        <w:lang w:val="tr-TR" w:eastAsia="en-US" w:bidi="ar-SA"/>
      </w:rPr>
    </w:lvl>
    <w:lvl w:ilvl="8" w:tplc="A84CF4C4">
      <w:numFmt w:val="bullet"/>
      <w:lvlText w:val="•"/>
      <w:lvlJc w:val="left"/>
      <w:pPr>
        <w:ind w:left="9173" w:hanging="360"/>
      </w:pPr>
      <w:rPr>
        <w:rFonts w:hint="default"/>
        <w:lang w:val="tr-TR" w:eastAsia="en-US" w:bidi="ar-SA"/>
      </w:rPr>
    </w:lvl>
  </w:abstractNum>
  <w:abstractNum w:abstractNumId="16">
    <w:nsid w:val="344D1F5E"/>
    <w:multiLevelType w:val="multilevel"/>
    <w:tmpl w:val="29F6196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7">
    <w:nsid w:val="376E3867"/>
    <w:multiLevelType w:val="hybridMultilevel"/>
    <w:tmpl w:val="EC6A52A2"/>
    <w:lvl w:ilvl="0" w:tplc="8FB8F15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5CAE924">
      <w:numFmt w:val="bullet"/>
      <w:lvlText w:val="•"/>
      <w:lvlJc w:val="left"/>
      <w:pPr>
        <w:ind w:left="2616" w:hanging="360"/>
      </w:pPr>
      <w:rPr>
        <w:rFonts w:hint="default"/>
        <w:lang w:val="tr-TR" w:eastAsia="en-US" w:bidi="ar-SA"/>
      </w:rPr>
    </w:lvl>
    <w:lvl w:ilvl="2" w:tplc="94F03676">
      <w:numFmt w:val="bullet"/>
      <w:lvlText w:val="•"/>
      <w:lvlJc w:val="left"/>
      <w:pPr>
        <w:ind w:left="3553" w:hanging="360"/>
      </w:pPr>
      <w:rPr>
        <w:rFonts w:hint="default"/>
        <w:lang w:val="tr-TR" w:eastAsia="en-US" w:bidi="ar-SA"/>
      </w:rPr>
    </w:lvl>
    <w:lvl w:ilvl="3" w:tplc="C4E0550E">
      <w:numFmt w:val="bullet"/>
      <w:lvlText w:val="•"/>
      <w:lvlJc w:val="left"/>
      <w:pPr>
        <w:ind w:left="4489" w:hanging="360"/>
      </w:pPr>
      <w:rPr>
        <w:rFonts w:hint="default"/>
        <w:lang w:val="tr-TR" w:eastAsia="en-US" w:bidi="ar-SA"/>
      </w:rPr>
    </w:lvl>
    <w:lvl w:ilvl="4" w:tplc="67E659A8">
      <w:numFmt w:val="bullet"/>
      <w:lvlText w:val="•"/>
      <w:lvlJc w:val="left"/>
      <w:pPr>
        <w:ind w:left="5426" w:hanging="360"/>
      </w:pPr>
      <w:rPr>
        <w:rFonts w:hint="default"/>
        <w:lang w:val="tr-TR" w:eastAsia="en-US" w:bidi="ar-SA"/>
      </w:rPr>
    </w:lvl>
    <w:lvl w:ilvl="5" w:tplc="DAE296C2">
      <w:numFmt w:val="bullet"/>
      <w:lvlText w:val="•"/>
      <w:lvlJc w:val="left"/>
      <w:pPr>
        <w:ind w:left="6363" w:hanging="360"/>
      </w:pPr>
      <w:rPr>
        <w:rFonts w:hint="default"/>
        <w:lang w:val="tr-TR" w:eastAsia="en-US" w:bidi="ar-SA"/>
      </w:rPr>
    </w:lvl>
    <w:lvl w:ilvl="6" w:tplc="FC2853EE">
      <w:numFmt w:val="bullet"/>
      <w:lvlText w:val="•"/>
      <w:lvlJc w:val="left"/>
      <w:pPr>
        <w:ind w:left="7299" w:hanging="360"/>
      </w:pPr>
      <w:rPr>
        <w:rFonts w:hint="default"/>
        <w:lang w:val="tr-TR" w:eastAsia="en-US" w:bidi="ar-SA"/>
      </w:rPr>
    </w:lvl>
    <w:lvl w:ilvl="7" w:tplc="6194F132">
      <w:numFmt w:val="bullet"/>
      <w:lvlText w:val="•"/>
      <w:lvlJc w:val="left"/>
      <w:pPr>
        <w:ind w:left="8236" w:hanging="360"/>
      </w:pPr>
      <w:rPr>
        <w:rFonts w:hint="default"/>
        <w:lang w:val="tr-TR" w:eastAsia="en-US" w:bidi="ar-SA"/>
      </w:rPr>
    </w:lvl>
    <w:lvl w:ilvl="8" w:tplc="ABB8673C">
      <w:numFmt w:val="bullet"/>
      <w:lvlText w:val="•"/>
      <w:lvlJc w:val="left"/>
      <w:pPr>
        <w:ind w:left="9173" w:hanging="360"/>
      </w:pPr>
      <w:rPr>
        <w:rFonts w:hint="default"/>
        <w:lang w:val="tr-TR" w:eastAsia="en-US" w:bidi="ar-SA"/>
      </w:rPr>
    </w:lvl>
  </w:abstractNum>
  <w:abstractNum w:abstractNumId="18">
    <w:nsid w:val="3AC00C5F"/>
    <w:multiLevelType w:val="multilevel"/>
    <w:tmpl w:val="88B6138C"/>
    <w:lvl w:ilvl="0">
      <w:start w:val="2"/>
      <w:numFmt w:val="decimal"/>
      <w:lvlText w:val="%1"/>
      <w:lvlJc w:val="left"/>
      <w:pPr>
        <w:ind w:left="600" w:hanging="600"/>
      </w:pPr>
      <w:rPr>
        <w:rFonts w:hint="default"/>
        <w:w w:val="105"/>
      </w:rPr>
    </w:lvl>
    <w:lvl w:ilvl="1">
      <w:start w:val="7"/>
      <w:numFmt w:val="decimal"/>
      <w:lvlText w:val="%1.%2"/>
      <w:lvlJc w:val="left"/>
      <w:pPr>
        <w:ind w:left="1078" w:hanging="600"/>
      </w:pPr>
      <w:rPr>
        <w:rFonts w:hint="default"/>
        <w:w w:val="105"/>
      </w:rPr>
    </w:lvl>
    <w:lvl w:ilvl="2">
      <w:start w:val="1"/>
      <w:numFmt w:val="decimal"/>
      <w:lvlText w:val="%1.%2.%3"/>
      <w:lvlJc w:val="left"/>
      <w:pPr>
        <w:ind w:left="1676" w:hanging="720"/>
      </w:pPr>
      <w:rPr>
        <w:rFonts w:hint="default"/>
        <w:w w:val="105"/>
      </w:rPr>
    </w:lvl>
    <w:lvl w:ilvl="3">
      <w:start w:val="1"/>
      <w:numFmt w:val="decimal"/>
      <w:lvlText w:val="%1.%2.%3.%4"/>
      <w:lvlJc w:val="left"/>
      <w:pPr>
        <w:ind w:left="2514" w:hanging="1080"/>
      </w:pPr>
      <w:rPr>
        <w:rFonts w:hint="default"/>
        <w:w w:val="105"/>
      </w:rPr>
    </w:lvl>
    <w:lvl w:ilvl="4">
      <w:start w:val="1"/>
      <w:numFmt w:val="decimal"/>
      <w:lvlText w:val="%1.%2.%3.%4.%5"/>
      <w:lvlJc w:val="left"/>
      <w:pPr>
        <w:ind w:left="2992" w:hanging="1080"/>
      </w:pPr>
      <w:rPr>
        <w:rFonts w:hint="default"/>
        <w:w w:val="105"/>
      </w:rPr>
    </w:lvl>
    <w:lvl w:ilvl="5">
      <w:start w:val="1"/>
      <w:numFmt w:val="decimal"/>
      <w:lvlText w:val="%1.%2.%3.%4.%5.%6"/>
      <w:lvlJc w:val="left"/>
      <w:pPr>
        <w:ind w:left="3830" w:hanging="1440"/>
      </w:pPr>
      <w:rPr>
        <w:rFonts w:hint="default"/>
        <w:w w:val="105"/>
      </w:rPr>
    </w:lvl>
    <w:lvl w:ilvl="6">
      <w:start w:val="1"/>
      <w:numFmt w:val="decimal"/>
      <w:lvlText w:val="%1.%2.%3.%4.%5.%6.%7"/>
      <w:lvlJc w:val="left"/>
      <w:pPr>
        <w:ind w:left="4308" w:hanging="1440"/>
      </w:pPr>
      <w:rPr>
        <w:rFonts w:hint="default"/>
        <w:w w:val="105"/>
      </w:rPr>
    </w:lvl>
    <w:lvl w:ilvl="7">
      <w:start w:val="1"/>
      <w:numFmt w:val="decimal"/>
      <w:lvlText w:val="%1.%2.%3.%4.%5.%6.%7.%8"/>
      <w:lvlJc w:val="left"/>
      <w:pPr>
        <w:ind w:left="5146" w:hanging="1800"/>
      </w:pPr>
      <w:rPr>
        <w:rFonts w:hint="default"/>
        <w:w w:val="105"/>
      </w:rPr>
    </w:lvl>
    <w:lvl w:ilvl="8">
      <w:start w:val="1"/>
      <w:numFmt w:val="decimal"/>
      <w:lvlText w:val="%1.%2.%3.%4.%5.%6.%7.%8.%9"/>
      <w:lvlJc w:val="left"/>
      <w:pPr>
        <w:ind w:left="5984" w:hanging="2160"/>
      </w:pPr>
      <w:rPr>
        <w:rFonts w:hint="default"/>
        <w:w w:val="105"/>
      </w:rPr>
    </w:lvl>
  </w:abstractNum>
  <w:abstractNum w:abstractNumId="19">
    <w:nsid w:val="3B7F4570"/>
    <w:multiLevelType w:val="hybridMultilevel"/>
    <w:tmpl w:val="4C3E3622"/>
    <w:lvl w:ilvl="0" w:tplc="1CE0386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411EB118">
      <w:numFmt w:val="bullet"/>
      <w:lvlText w:val="•"/>
      <w:lvlJc w:val="left"/>
      <w:pPr>
        <w:ind w:left="806" w:hanging="284"/>
      </w:pPr>
      <w:rPr>
        <w:rFonts w:hint="default"/>
        <w:lang w:val="tr-TR" w:eastAsia="en-US" w:bidi="ar-SA"/>
      </w:rPr>
    </w:lvl>
    <w:lvl w:ilvl="2" w:tplc="8FA091E6">
      <w:numFmt w:val="bullet"/>
      <w:lvlText w:val="•"/>
      <w:lvlJc w:val="left"/>
      <w:pPr>
        <w:ind w:left="1313" w:hanging="284"/>
      </w:pPr>
      <w:rPr>
        <w:rFonts w:hint="default"/>
        <w:lang w:val="tr-TR" w:eastAsia="en-US" w:bidi="ar-SA"/>
      </w:rPr>
    </w:lvl>
    <w:lvl w:ilvl="3" w:tplc="D310B27E">
      <w:numFmt w:val="bullet"/>
      <w:lvlText w:val="•"/>
      <w:lvlJc w:val="left"/>
      <w:pPr>
        <w:ind w:left="1820" w:hanging="284"/>
      </w:pPr>
      <w:rPr>
        <w:rFonts w:hint="default"/>
        <w:lang w:val="tr-TR" w:eastAsia="en-US" w:bidi="ar-SA"/>
      </w:rPr>
    </w:lvl>
    <w:lvl w:ilvl="4" w:tplc="435EDF72">
      <w:numFmt w:val="bullet"/>
      <w:lvlText w:val="•"/>
      <w:lvlJc w:val="left"/>
      <w:pPr>
        <w:ind w:left="2327" w:hanging="284"/>
      </w:pPr>
      <w:rPr>
        <w:rFonts w:hint="default"/>
        <w:lang w:val="tr-TR" w:eastAsia="en-US" w:bidi="ar-SA"/>
      </w:rPr>
    </w:lvl>
    <w:lvl w:ilvl="5" w:tplc="AF469E28">
      <w:numFmt w:val="bullet"/>
      <w:lvlText w:val="•"/>
      <w:lvlJc w:val="left"/>
      <w:pPr>
        <w:ind w:left="2834" w:hanging="284"/>
      </w:pPr>
      <w:rPr>
        <w:rFonts w:hint="default"/>
        <w:lang w:val="tr-TR" w:eastAsia="en-US" w:bidi="ar-SA"/>
      </w:rPr>
    </w:lvl>
    <w:lvl w:ilvl="6" w:tplc="FF8666F8">
      <w:numFmt w:val="bullet"/>
      <w:lvlText w:val="•"/>
      <w:lvlJc w:val="left"/>
      <w:pPr>
        <w:ind w:left="3340" w:hanging="284"/>
      </w:pPr>
      <w:rPr>
        <w:rFonts w:hint="default"/>
        <w:lang w:val="tr-TR" w:eastAsia="en-US" w:bidi="ar-SA"/>
      </w:rPr>
    </w:lvl>
    <w:lvl w:ilvl="7" w:tplc="BB88D1FE">
      <w:numFmt w:val="bullet"/>
      <w:lvlText w:val="•"/>
      <w:lvlJc w:val="left"/>
      <w:pPr>
        <w:ind w:left="3847" w:hanging="284"/>
      </w:pPr>
      <w:rPr>
        <w:rFonts w:hint="default"/>
        <w:lang w:val="tr-TR" w:eastAsia="en-US" w:bidi="ar-SA"/>
      </w:rPr>
    </w:lvl>
    <w:lvl w:ilvl="8" w:tplc="A94A134C">
      <w:numFmt w:val="bullet"/>
      <w:lvlText w:val="•"/>
      <w:lvlJc w:val="left"/>
      <w:pPr>
        <w:ind w:left="4354" w:hanging="284"/>
      </w:pPr>
      <w:rPr>
        <w:rFonts w:hint="default"/>
        <w:lang w:val="tr-TR" w:eastAsia="en-US" w:bidi="ar-SA"/>
      </w:rPr>
    </w:lvl>
  </w:abstractNum>
  <w:abstractNum w:abstractNumId="2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21">
    <w:nsid w:val="3EAE4B6B"/>
    <w:multiLevelType w:val="hybridMultilevel"/>
    <w:tmpl w:val="2C20363E"/>
    <w:lvl w:ilvl="0" w:tplc="60A89B8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DC6D212">
      <w:numFmt w:val="bullet"/>
      <w:lvlText w:val="•"/>
      <w:lvlJc w:val="left"/>
      <w:pPr>
        <w:ind w:left="2616" w:hanging="360"/>
      </w:pPr>
      <w:rPr>
        <w:rFonts w:hint="default"/>
        <w:lang w:val="tr-TR" w:eastAsia="en-US" w:bidi="ar-SA"/>
      </w:rPr>
    </w:lvl>
    <w:lvl w:ilvl="2" w:tplc="943C5088">
      <w:numFmt w:val="bullet"/>
      <w:lvlText w:val="•"/>
      <w:lvlJc w:val="left"/>
      <w:pPr>
        <w:ind w:left="3553" w:hanging="360"/>
      </w:pPr>
      <w:rPr>
        <w:rFonts w:hint="default"/>
        <w:lang w:val="tr-TR" w:eastAsia="en-US" w:bidi="ar-SA"/>
      </w:rPr>
    </w:lvl>
    <w:lvl w:ilvl="3" w:tplc="F31ADEDA">
      <w:numFmt w:val="bullet"/>
      <w:lvlText w:val="•"/>
      <w:lvlJc w:val="left"/>
      <w:pPr>
        <w:ind w:left="4489" w:hanging="360"/>
      </w:pPr>
      <w:rPr>
        <w:rFonts w:hint="default"/>
        <w:lang w:val="tr-TR" w:eastAsia="en-US" w:bidi="ar-SA"/>
      </w:rPr>
    </w:lvl>
    <w:lvl w:ilvl="4" w:tplc="EDC43DDA">
      <w:numFmt w:val="bullet"/>
      <w:lvlText w:val="•"/>
      <w:lvlJc w:val="left"/>
      <w:pPr>
        <w:ind w:left="5426" w:hanging="360"/>
      </w:pPr>
      <w:rPr>
        <w:rFonts w:hint="default"/>
        <w:lang w:val="tr-TR" w:eastAsia="en-US" w:bidi="ar-SA"/>
      </w:rPr>
    </w:lvl>
    <w:lvl w:ilvl="5" w:tplc="689C893C">
      <w:numFmt w:val="bullet"/>
      <w:lvlText w:val="•"/>
      <w:lvlJc w:val="left"/>
      <w:pPr>
        <w:ind w:left="6363" w:hanging="360"/>
      </w:pPr>
      <w:rPr>
        <w:rFonts w:hint="default"/>
        <w:lang w:val="tr-TR" w:eastAsia="en-US" w:bidi="ar-SA"/>
      </w:rPr>
    </w:lvl>
    <w:lvl w:ilvl="6" w:tplc="67884C80">
      <w:numFmt w:val="bullet"/>
      <w:lvlText w:val="•"/>
      <w:lvlJc w:val="left"/>
      <w:pPr>
        <w:ind w:left="7299" w:hanging="360"/>
      </w:pPr>
      <w:rPr>
        <w:rFonts w:hint="default"/>
        <w:lang w:val="tr-TR" w:eastAsia="en-US" w:bidi="ar-SA"/>
      </w:rPr>
    </w:lvl>
    <w:lvl w:ilvl="7" w:tplc="4402628A">
      <w:numFmt w:val="bullet"/>
      <w:lvlText w:val="•"/>
      <w:lvlJc w:val="left"/>
      <w:pPr>
        <w:ind w:left="8236" w:hanging="360"/>
      </w:pPr>
      <w:rPr>
        <w:rFonts w:hint="default"/>
        <w:lang w:val="tr-TR" w:eastAsia="en-US" w:bidi="ar-SA"/>
      </w:rPr>
    </w:lvl>
    <w:lvl w:ilvl="8" w:tplc="DD802C42">
      <w:numFmt w:val="bullet"/>
      <w:lvlText w:val="•"/>
      <w:lvlJc w:val="left"/>
      <w:pPr>
        <w:ind w:left="9173" w:hanging="360"/>
      </w:pPr>
      <w:rPr>
        <w:rFonts w:hint="default"/>
        <w:lang w:val="tr-TR" w:eastAsia="en-US" w:bidi="ar-SA"/>
      </w:rPr>
    </w:lvl>
  </w:abstractNum>
  <w:abstractNum w:abstractNumId="22">
    <w:nsid w:val="3FC655DB"/>
    <w:multiLevelType w:val="hybridMultilevel"/>
    <w:tmpl w:val="DAE2D062"/>
    <w:lvl w:ilvl="0" w:tplc="C1ECFB3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D1CB462">
      <w:numFmt w:val="bullet"/>
      <w:lvlText w:val="•"/>
      <w:lvlJc w:val="left"/>
      <w:pPr>
        <w:ind w:left="2616" w:hanging="360"/>
      </w:pPr>
      <w:rPr>
        <w:rFonts w:hint="default"/>
        <w:lang w:val="tr-TR" w:eastAsia="en-US" w:bidi="ar-SA"/>
      </w:rPr>
    </w:lvl>
    <w:lvl w:ilvl="2" w:tplc="9344330E">
      <w:numFmt w:val="bullet"/>
      <w:lvlText w:val="•"/>
      <w:lvlJc w:val="left"/>
      <w:pPr>
        <w:ind w:left="3553" w:hanging="360"/>
      </w:pPr>
      <w:rPr>
        <w:rFonts w:hint="default"/>
        <w:lang w:val="tr-TR" w:eastAsia="en-US" w:bidi="ar-SA"/>
      </w:rPr>
    </w:lvl>
    <w:lvl w:ilvl="3" w:tplc="FBA44EAC">
      <w:numFmt w:val="bullet"/>
      <w:lvlText w:val="•"/>
      <w:lvlJc w:val="left"/>
      <w:pPr>
        <w:ind w:left="4489" w:hanging="360"/>
      </w:pPr>
      <w:rPr>
        <w:rFonts w:hint="default"/>
        <w:lang w:val="tr-TR" w:eastAsia="en-US" w:bidi="ar-SA"/>
      </w:rPr>
    </w:lvl>
    <w:lvl w:ilvl="4" w:tplc="A968ADE4">
      <w:numFmt w:val="bullet"/>
      <w:lvlText w:val="•"/>
      <w:lvlJc w:val="left"/>
      <w:pPr>
        <w:ind w:left="5426" w:hanging="360"/>
      </w:pPr>
      <w:rPr>
        <w:rFonts w:hint="default"/>
        <w:lang w:val="tr-TR" w:eastAsia="en-US" w:bidi="ar-SA"/>
      </w:rPr>
    </w:lvl>
    <w:lvl w:ilvl="5" w:tplc="9ECA203A">
      <w:numFmt w:val="bullet"/>
      <w:lvlText w:val="•"/>
      <w:lvlJc w:val="left"/>
      <w:pPr>
        <w:ind w:left="6363" w:hanging="360"/>
      </w:pPr>
      <w:rPr>
        <w:rFonts w:hint="default"/>
        <w:lang w:val="tr-TR" w:eastAsia="en-US" w:bidi="ar-SA"/>
      </w:rPr>
    </w:lvl>
    <w:lvl w:ilvl="6" w:tplc="C8841CEC">
      <w:numFmt w:val="bullet"/>
      <w:lvlText w:val="•"/>
      <w:lvlJc w:val="left"/>
      <w:pPr>
        <w:ind w:left="7299" w:hanging="360"/>
      </w:pPr>
      <w:rPr>
        <w:rFonts w:hint="default"/>
        <w:lang w:val="tr-TR" w:eastAsia="en-US" w:bidi="ar-SA"/>
      </w:rPr>
    </w:lvl>
    <w:lvl w:ilvl="7" w:tplc="F69C407C">
      <w:numFmt w:val="bullet"/>
      <w:lvlText w:val="•"/>
      <w:lvlJc w:val="left"/>
      <w:pPr>
        <w:ind w:left="8236" w:hanging="360"/>
      </w:pPr>
      <w:rPr>
        <w:rFonts w:hint="default"/>
        <w:lang w:val="tr-TR" w:eastAsia="en-US" w:bidi="ar-SA"/>
      </w:rPr>
    </w:lvl>
    <w:lvl w:ilvl="8" w:tplc="41585B24">
      <w:numFmt w:val="bullet"/>
      <w:lvlText w:val="•"/>
      <w:lvlJc w:val="left"/>
      <w:pPr>
        <w:ind w:left="9173" w:hanging="360"/>
      </w:pPr>
      <w:rPr>
        <w:rFonts w:hint="default"/>
        <w:lang w:val="tr-TR" w:eastAsia="en-US" w:bidi="ar-SA"/>
      </w:rPr>
    </w:lvl>
  </w:abstractNum>
  <w:abstractNum w:abstractNumId="23">
    <w:nsid w:val="42DA69FA"/>
    <w:multiLevelType w:val="hybridMultilevel"/>
    <w:tmpl w:val="C24A0C40"/>
    <w:lvl w:ilvl="0" w:tplc="72DE341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C5FC0E2C">
      <w:numFmt w:val="bullet"/>
      <w:lvlText w:val="•"/>
      <w:lvlJc w:val="left"/>
      <w:pPr>
        <w:ind w:left="1189" w:hanging="284"/>
      </w:pPr>
      <w:rPr>
        <w:rFonts w:hint="default"/>
        <w:lang w:val="tr-TR" w:eastAsia="en-US" w:bidi="ar-SA"/>
      </w:rPr>
    </w:lvl>
    <w:lvl w:ilvl="2" w:tplc="0A4C7E9C">
      <w:numFmt w:val="bullet"/>
      <w:lvlText w:val="•"/>
      <w:lvlJc w:val="left"/>
      <w:pPr>
        <w:ind w:left="2078" w:hanging="284"/>
      </w:pPr>
      <w:rPr>
        <w:rFonts w:hint="default"/>
        <w:lang w:val="tr-TR" w:eastAsia="en-US" w:bidi="ar-SA"/>
      </w:rPr>
    </w:lvl>
    <w:lvl w:ilvl="3" w:tplc="B436FA70">
      <w:numFmt w:val="bullet"/>
      <w:lvlText w:val="•"/>
      <w:lvlJc w:val="left"/>
      <w:pPr>
        <w:ind w:left="2968" w:hanging="284"/>
      </w:pPr>
      <w:rPr>
        <w:rFonts w:hint="default"/>
        <w:lang w:val="tr-TR" w:eastAsia="en-US" w:bidi="ar-SA"/>
      </w:rPr>
    </w:lvl>
    <w:lvl w:ilvl="4" w:tplc="31A27982">
      <w:numFmt w:val="bullet"/>
      <w:lvlText w:val="•"/>
      <w:lvlJc w:val="left"/>
      <w:pPr>
        <w:ind w:left="3857" w:hanging="284"/>
      </w:pPr>
      <w:rPr>
        <w:rFonts w:hint="default"/>
        <w:lang w:val="tr-TR" w:eastAsia="en-US" w:bidi="ar-SA"/>
      </w:rPr>
    </w:lvl>
    <w:lvl w:ilvl="5" w:tplc="CB284BEC">
      <w:numFmt w:val="bullet"/>
      <w:lvlText w:val="•"/>
      <w:lvlJc w:val="left"/>
      <w:pPr>
        <w:ind w:left="4747" w:hanging="284"/>
      </w:pPr>
      <w:rPr>
        <w:rFonts w:hint="default"/>
        <w:lang w:val="tr-TR" w:eastAsia="en-US" w:bidi="ar-SA"/>
      </w:rPr>
    </w:lvl>
    <w:lvl w:ilvl="6" w:tplc="F244D1E4">
      <w:numFmt w:val="bullet"/>
      <w:lvlText w:val="•"/>
      <w:lvlJc w:val="left"/>
      <w:pPr>
        <w:ind w:left="5636" w:hanging="284"/>
      </w:pPr>
      <w:rPr>
        <w:rFonts w:hint="default"/>
        <w:lang w:val="tr-TR" w:eastAsia="en-US" w:bidi="ar-SA"/>
      </w:rPr>
    </w:lvl>
    <w:lvl w:ilvl="7" w:tplc="9356EE20">
      <w:numFmt w:val="bullet"/>
      <w:lvlText w:val="•"/>
      <w:lvlJc w:val="left"/>
      <w:pPr>
        <w:ind w:left="6525" w:hanging="284"/>
      </w:pPr>
      <w:rPr>
        <w:rFonts w:hint="default"/>
        <w:lang w:val="tr-TR" w:eastAsia="en-US" w:bidi="ar-SA"/>
      </w:rPr>
    </w:lvl>
    <w:lvl w:ilvl="8" w:tplc="098CB122">
      <w:numFmt w:val="bullet"/>
      <w:lvlText w:val="•"/>
      <w:lvlJc w:val="left"/>
      <w:pPr>
        <w:ind w:left="7415" w:hanging="284"/>
      </w:pPr>
      <w:rPr>
        <w:rFonts w:hint="default"/>
        <w:lang w:val="tr-TR" w:eastAsia="en-US" w:bidi="ar-SA"/>
      </w:rPr>
    </w:lvl>
  </w:abstractNum>
  <w:abstractNum w:abstractNumId="24">
    <w:nsid w:val="457C7111"/>
    <w:multiLevelType w:val="hybridMultilevel"/>
    <w:tmpl w:val="D9F2DBF4"/>
    <w:lvl w:ilvl="0" w:tplc="CB6A4B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BD80842">
      <w:numFmt w:val="bullet"/>
      <w:lvlText w:val="•"/>
      <w:lvlJc w:val="left"/>
      <w:pPr>
        <w:ind w:left="2616" w:hanging="360"/>
      </w:pPr>
      <w:rPr>
        <w:rFonts w:hint="default"/>
        <w:lang w:val="tr-TR" w:eastAsia="en-US" w:bidi="ar-SA"/>
      </w:rPr>
    </w:lvl>
    <w:lvl w:ilvl="2" w:tplc="3AD456A6">
      <w:numFmt w:val="bullet"/>
      <w:lvlText w:val="•"/>
      <w:lvlJc w:val="left"/>
      <w:pPr>
        <w:ind w:left="3553" w:hanging="360"/>
      </w:pPr>
      <w:rPr>
        <w:rFonts w:hint="default"/>
        <w:lang w:val="tr-TR" w:eastAsia="en-US" w:bidi="ar-SA"/>
      </w:rPr>
    </w:lvl>
    <w:lvl w:ilvl="3" w:tplc="B0BE0FBA">
      <w:numFmt w:val="bullet"/>
      <w:lvlText w:val="•"/>
      <w:lvlJc w:val="left"/>
      <w:pPr>
        <w:ind w:left="4489" w:hanging="360"/>
      </w:pPr>
      <w:rPr>
        <w:rFonts w:hint="default"/>
        <w:lang w:val="tr-TR" w:eastAsia="en-US" w:bidi="ar-SA"/>
      </w:rPr>
    </w:lvl>
    <w:lvl w:ilvl="4" w:tplc="956A9DC6">
      <w:numFmt w:val="bullet"/>
      <w:lvlText w:val="•"/>
      <w:lvlJc w:val="left"/>
      <w:pPr>
        <w:ind w:left="5426" w:hanging="360"/>
      </w:pPr>
      <w:rPr>
        <w:rFonts w:hint="default"/>
        <w:lang w:val="tr-TR" w:eastAsia="en-US" w:bidi="ar-SA"/>
      </w:rPr>
    </w:lvl>
    <w:lvl w:ilvl="5" w:tplc="1BD665C8">
      <w:numFmt w:val="bullet"/>
      <w:lvlText w:val="•"/>
      <w:lvlJc w:val="left"/>
      <w:pPr>
        <w:ind w:left="6363" w:hanging="360"/>
      </w:pPr>
      <w:rPr>
        <w:rFonts w:hint="default"/>
        <w:lang w:val="tr-TR" w:eastAsia="en-US" w:bidi="ar-SA"/>
      </w:rPr>
    </w:lvl>
    <w:lvl w:ilvl="6" w:tplc="131C6286">
      <w:numFmt w:val="bullet"/>
      <w:lvlText w:val="•"/>
      <w:lvlJc w:val="left"/>
      <w:pPr>
        <w:ind w:left="7299" w:hanging="360"/>
      </w:pPr>
      <w:rPr>
        <w:rFonts w:hint="default"/>
        <w:lang w:val="tr-TR" w:eastAsia="en-US" w:bidi="ar-SA"/>
      </w:rPr>
    </w:lvl>
    <w:lvl w:ilvl="7" w:tplc="3836E97E">
      <w:numFmt w:val="bullet"/>
      <w:lvlText w:val="•"/>
      <w:lvlJc w:val="left"/>
      <w:pPr>
        <w:ind w:left="8236" w:hanging="360"/>
      </w:pPr>
      <w:rPr>
        <w:rFonts w:hint="default"/>
        <w:lang w:val="tr-TR" w:eastAsia="en-US" w:bidi="ar-SA"/>
      </w:rPr>
    </w:lvl>
    <w:lvl w:ilvl="8" w:tplc="47AAD950">
      <w:numFmt w:val="bullet"/>
      <w:lvlText w:val="•"/>
      <w:lvlJc w:val="left"/>
      <w:pPr>
        <w:ind w:left="9173" w:hanging="360"/>
      </w:pPr>
      <w:rPr>
        <w:rFonts w:hint="default"/>
        <w:lang w:val="tr-TR" w:eastAsia="en-US" w:bidi="ar-SA"/>
      </w:rPr>
    </w:lvl>
  </w:abstractNum>
  <w:abstractNum w:abstractNumId="25">
    <w:nsid w:val="49B441B5"/>
    <w:multiLevelType w:val="hybridMultilevel"/>
    <w:tmpl w:val="6E1493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AAA18B5"/>
    <w:multiLevelType w:val="hybridMultilevel"/>
    <w:tmpl w:val="21063CDE"/>
    <w:lvl w:ilvl="0" w:tplc="9C82A25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780EF56">
      <w:numFmt w:val="bullet"/>
      <w:lvlText w:val="•"/>
      <w:lvlJc w:val="left"/>
      <w:pPr>
        <w:ind w:left="806" w:hanging="284"/>
      </w:pPr>
      <w:rPr>
        <w:rFonts w:hint="default"/>
        <w:lang w:val="tr-TR" w:eastAsia="en-US" w:bidi="ar-SA"/>
      </w:rPr>
    </w:lvl>
    <w:lvl w:ilvl="2" w:tplc="5CF241D0">
      <w:numFmt w:val="bullet"/>
      <w:lvlText w:val="•"/>
      <w:lvlJc w:val="left"/>
      <w:pPr>
        <w:ind w:left="1313" w:hanging="284"/>
      </w:pPr>
      <w:rPr>
        <w:rFonts w:hint="default"/>
        <w:lang w:val="tr-TR" w:eastAsia="en-US" w:bidi="ar-SA"/>
      </w:rPr>
    </w:lvl>
    <w:lvl w:ilvl="3" w:tplc="2724ED18">
      <w:numFmt w:val="bullet"/>
      <w:lvlText w:val="•"/>
      <w:lvlJc w:val="left"/>
      <w:pPr>
        <w:ind w:left="1820" w:hanging="284"/>
      </w:pPr>
      <w:rPr>
        <w:rFonts w:hint="default"/>
        <w:lang w:val="tr-TR" w:eastAsia="en-US" w:bidi="ar-SA"/>
      </w:rPr>
    </w:lvl>
    <w:lvl w:ilvl="4" w:tplc="463CB964">
      <w:numFmt w:val="bullet"/>
      <w:lvlText w:val="•"/>
      <w:lvlJc w:val="left"/>
      <w:pPr>
        <w:ind w:left="2327" w:hanging="284"/>
      </w:pPr>
      <w:rPr>
        <w:rFonts w:hint="default"/>
        <w:lang w:val="tr-TR" w:eastAsia="en-US" w:bidi="ar-SA"/>
      </w:rPr>
    </w:lvl>
    <w:lvl w:ilvl="5" w:tplc="B87AB424">
      <w:numFmt w:val="bullet"/>
      <w:lvlText w:val="•"/>
      <w:lvlJc w:val="left"/>
      <w:pPr>
        <w:ind w:left="2834" w:hanging="284"/>
      </w:pPr>
      <w:rPr>
        <w:rFonts w:hint="default"/>
        <w:lang w:val="tr-TR" w:eastAsia="en-US" w:bidi="ar-SA"/>
      </w:rPr>
    </w:lvl>
    <w:lvl w:ilvl="6" w:tplc="57B8A3B6">
      <w:numFmt w:val="bullet"/>
      <w:lvlText w:val="•"/>
      <w:lvlJc w:val="left"/>
      <w:pPr>
        <w:ind w:left="3340" w:hanging="284"/>
      </w:pPr>
      <w:rPr>
        <w:rFonts w:hint="default"/>
        <w:lang w:val="tr-TR" w:eastAsia="en-US" w:bidi="ar-SA"/>
      </w:rPr>
    </w:lvl>
    <w:lvl w:ilvl="7" w:tplc="1AAA587A">
      <w:numFmt w:val="bullet"/>
      <w:lvlText w:val="•"/>
      <w:lvlJc w:val="left"/>
      <w:pPr>
        <w:ind w:left="3847" w:hanging="284"/>
      </w:pPr>
      <w:rPr>
        <w:rFonts w:hint="default"/>
        <w:lang w:val="tr-TR" w:eastAsia="en-US" w:bidi="ar-SA"/>
      </w:rPr>
    </w:lvl>
    <w:lvl w:ilvl="8" w:tplc="CB340E6C">
      <w:numFmt w:val="bullet"/>
      <w:lvlText w:val="•"/>
      <w:lvlJc w:val="left"/>
      <w:pPr>
        <w:ind w:left="4354" w:hanging="284"/>
      </w:pPr>
      <w:rPr>
        <w:rFonts w:hint="default"/>
        <w:lang w:val="tr-TR" w:eastAsia="en-US" w:bidi="ar-SA"/>
      </w:rPr>
    </w:lvl>
  </w:abstractNum>
  <w:abstractNum w:abstractNumId="27">
    <w:nsid w:val="4ACB04EF"/>
    <w:multiLevelType w:val="hybridMultilevel"/>
    <w:tmpl w:val="FBE2D6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9182813"/>
    <w:multiLevelType w:val="multilevel"/>
    <w:tmpl w:val="0470C0C8"/>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9">
    <w:nsid w:val="595F69E9"/>
    <w:multiLevelType w:val="hybridMultilevel"/>
    <w:tmpl w:val="B2E6A496"/>
    <w:lvl w:ilvl="0" w:tplc="A9CC9D3C">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6FE2748">
      <w:numFmt w:val="bullet"/>
      <w:lvlText w:val="•"/>
      <w:lvlJc w:val="left"/>
      <w:pPr>
        <w:ind w:left="650" w:hanging="284"/>
      </w:pPr>
      <w:rPr>
        <w:rFonts w:hint="default"/>
        <w:lang w:val="tr-TR" w:eastAsia="en-US" w:bidi="ar-SA"/>
      </w:rPr>
    </w:lvl>
    <w:lvl w:ilvl="2" w:tplc="582046A8">
      <w:numFmt w:val="bullet"/>
      <w:lvlText w:val="•"/>
      <w:lvlJc w:val="left"/>
      <w:pPr>
        <w:ind w:left="1001" w:hanging="284"/>
      </w:pPr>
      <w:rPr>
        <w:rFonts w:hint="default"/>
        <w:lang w:val="tr-TR" w:eastAsia="en-US" w:bidi="ar-SA"/>
      </w:rPr>
    </w:lvl>
    <w:lvl w:ilvl="3" w:tplc="0066C602">
      <w:numFmt w:val="bullet"/>
      <w:lvlText w:val="•"/>
      <w:lvlJc w:val="left"/>
      <w:pPr>
        <w:ind w:left="1351" w:hanging="284"/>
      </w:pPr>
      <w:rPr>
        <w:rFonts w:hint="default"/>
        <w:lang w:val="tr-TR" w:eastAsia="en-US" w:bidi="ar-SA"/>
      </w:rPr>
    </w:lvl>
    <w:lvl w:ilvl="4" w:tplc="ED4653B0">
      <w:numFmt w:val="bullet"/>
      <w:lvlText w:val="•"/>
      <w:lvlJc w:val="left"/>
      <w:pPr>
        <w:ind w:left="1702" w:hanging="284"/>
      </w:pPr>
      <w:rPr>
        <w:rFonts w:hint="default"/>
        <w:lang w:val="tr-TR" w:eastAsia="en-US" w:bidi="ar-SA"/>
      </w:rPr>
    </w:lvl>
    <w:lvl w:ilvl="5" w:tplc="001C72A8">
      <w:numFmt w:val="bullet"/>
      <w:lvlText w:val="•"/>
      <w:lvlJc w:val="left"/>
      <w:pPr>
        <w:ind w:left="2053" w:hanging="284"/>
      </w:pPr>
      <w:rPr>
        <w:rFonts w:hint="default"/>
        <w:lang w:val="tr-TR" w:eastAsia="en-US" w:bidi="ar-SA"/>
      </w:rPr>
    </w:lvl>
    <w:lvl w:ilvl="6" w:tplc="16BCABE8">
      <w:numFmt w:val="bullet"/>
      <w:lvlText w:val="•"/>
      <w:lvlJc w:val="left"/>
      <w:pPr>
        <w:ind w:left="2403" w:hanging="284"/>
      </w:pPr>
      <w:rPr>
        <w:rFonts w:hint="default"/>
        <w:lang w:val="tr-TR" w:eastAsia="en-US" w:bidi="ar-SA"/>
      </w:rPr>
    </w:lvl>
    <w:lvl w:ilvl="7" w:tplc="82243F8C">
      <w:numFmt w:val="bullet"/>
      <w:lvlText w:val="•"/>
      <w:lvlJc w:val="left"/>
      <w:pPr>
        <w:ind w:left="2754" w:hanging="284"/>
      </w:pPr>
      <w:rPr>
        <w:rFonts w:hint="default"/>
        <w:lang w:val="tr-TR" w:eastAsia="en-US" w:bidi="ar-SA"/>
      </w:rPr>
    </w:lvl>
    <w:lvl w:ilvl="8" w:tplc="2EBADBBC">
      <w:numFmt w:val="bullet"/>
      <w:lvlText w:val="•"/>
      <w:lvlJc w:val="left"/>
      <w:pPr>
        <w:ind w:left="3104" w:hanging="284"/>
      </w:pPr>
      <w:rPr>
        <w:rFonts w:hint="default"/>
        <w:lang w:val="tr-TR" w:eastAsia="en-US" w:bidi="ar-SA"/>
      </w:rPr>
    </w:lvl>
  </w:abstractNum>
  <w:abstractNum w:abstractNumId="30">
    <w:nsid w:val="65CE668A"/>
    <w:multiLevelType w:val="multilevel"/>
    <w:tmpl w:val="6030A39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1">
    <w:nsid w:val="65FB2ABA"/>
    <w:multiLevelType w:val="hybridMultilevel"/>
    <w:tmpl w:val="9F9E037C"/>
    <w:lvl w:ilvl="0" w:tplc="0CE4C4F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7FE5F74">
      <w:numFmt w:val="bullet"/>
      <w:lvlText w:val="•"/>
      <w:lvlJc w:val="left"/>
      <w:pPr>
        <w:ind w:left="2616" w:hanging="360"/>
      </w:pPr>
      <w:rPr>
        <w:rFonts w:hint="default"/>
        <w:lang w:val="tr-TR" w:eastAsia="en-US" w:bidi="ar-SA"/>
      </w:rPr>
    </w:lvl>
    <w:lvl w:ilvl="2" w:tplc="5D1C6A9A">
      <w:numFmt w:val="bullet"/>
      <w:lvlText w:val="•"/>
      <w:lvlJc w:val="left"/>
      <w:pPr>
        <w:ind w:left="3553" w:hanging="360"/>
      </w:pPr>
      <w:rPr>
        <w:rFonts w:hint="default"/>
        <w:lang w:val="tr-TR" w:eastAsia="en-US" w:bidi="ar-SA"/>
      </w:rPr>
    </w:lvl>
    <w:lvl w:ilvl="3" w:tplc="1570D808">
      <w:numFmt w:val="bullet"/>
      <w:lvlText w:val="•"/>
      <w:lvlJc w:val="left"/>
      <w:pPr>
        <w:ind w:left="4489" w:hanging="360"/>
      </w:pPr>
      <w:rPr>
        <w:rFonts w:hint="default"/>
        <w:lang w:val="tr-TR" w:eastAsia="en-US" w:bidi="ar-SA"/>
      </w:rPr>
    </w:lvl>
    <w:lvl w:ilvl="4" w:tplc="5B903C6C">
      <w:numFmt w:val="bullet"/>
      <w:lvlText w:val="•"/>
      <w:lvlJc w:val="left"/>
      <w:pPr>
        <w:ind w:left="5426" w:hanging="360"/>
      </w:pPr>
      <w:rPr>
        <w:rFonts w:hint="default"/>
        <w:lang w:val="tr-TR" w:eastAsia="en-US" w:bidi="ar-SA"/>
      </w:rPr>
    </w:lvl>
    <w:lvl w:ilvl="5" w:tplc="66D47248">
      <w:numFmt w:val="bullet"/>
      <w:lvlText w:val="•"/>
      <w:lvlJc w:val="left"/>
      <w:pPr>
        <w:ind w:left="6363" w:hanging="360"/>
      </w:pPr>
      <w:rPr>
        <w:rFonts w:hint="default"/>
        <w:lang w:val="tr-TR" w:eastAsia="en-US" w:bidi="ar-SA"/>
      </w:rPr>
    </w:lvl>
    <w:lvl w:ilvl="6" w:tplc="8F3EDFA0">
      <w:numFmt w:val="bullet"/>
      <w:lvlText w:val="•"/>
      <w:lvlJc w:val="left"/>
      <w:pPr>
        <w:ind w:left="7299" w:hanging="360"/>
      </w:pPr>
      <w:rPr>
        <w:rFonts w:hint="default"/>
        <w:lang w:val="tr-TR" w:eastAsia="en-US" w:bidi="ar-SA"/>
      </w:rPr>
    </w:lvl>
    <w:lvl w:ilvl="7" w:tplc="8F02E05E">
      <w:numFmt w:val="bullet"/>
      <w:lvlText w:val="•"/>
      <w:lvlJc w:val="left"/>
      <w:pPr>
        <w:ind w:left="8236" w:hanging="360"/>
      </w:pPr>
      <w:rPr>
        <w:rFonts w:hint="default"/>
        <w:lang w:val="tr-TR" w:eastAsia="en-US" w:bidi="ar-SA"/>
      </w:rPr>
    </w:lvl>
    <w:lvl w:ilvl="8" w:tplc="3A146F94">
      <w:numFmt w:val="bullet"/>
      <w:lvlText w:val="•"/>
      <w:lvlJc w:val="left"/>
      <w:pPr>
        <w:ind w:left="9173" w:hanging="360"/>
      </w:pPr>
      <w:rPr>
        <w:rFonts w:hint="default"/>
        <w:lang w:val="tr-TR" w:eastAsia="en-US" w:bidi="ar-SA"/>
      </w:rPr>
    </w:lvl>
  </w:abstractNum>
  <w:abstractNum w:abstractNumId="32">
    <w:nsid w:val="69C579EC"/>
    <w:multiLevelType w:val="hybridMultilevel"/>
    <w:tmpl w:val="4330FD50"/>
    <w:lvl w:ilvl="0" w:tplc="ED52F424">
      <w:numFmt w:val="bullet"/>
      <w:lvlText w:val="•"/>
      <w:lvlJc w:val="left"/>
      <w:pPr>
        <w:ind w:left="1678" w:hanging="360"/>
      </w:pPr>
      <w:rPr>
        <w:rFonts w:hint="default"/>
        <w:lang w:val="tr-TR" w:eastAsia="en-US" w:bidi="ar-SA"/>
      </w:rPr>
    </w:lvl>
    <w:lvl w:ilvl="1" w:tplc="ED52F424">
      <w:numFmt w:val="bullet"/>
      <w:lvlText w:val="•"/>
      <w:lvlJc w:val="left"/>
      <w:pPr>
        <w:ind w:left="2398" w:hanging="360"/>
      </w:pPr>
      <w:rPr>
        <w:rFonts w:hint="default"/>
        <w:lang w:val="tr-TR" w:eastAsia="en-US" w:bidi="ar-SA"/>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33">
    <w:nsid w:val="6D8A11DD"/>
    <w:multiLevelType w:val="hybridMultilevel"/>
    <w:tmpl w:val="E6828E94"/>
    <w:lvl w:ilvl="0" w:tplc="43C8D88A">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D7A8E302">
      <w:numFmt w:val="bullet"/>
      <w:lvlText w:val="•"/>
      <w:lvlJc w:val="left"/>
      <w:pPr>
        <w:ind w:left="704" w:hanging="360"/>
      </w:pPr>
      <w:rPr>
        <w:rFonts w:hint="default"/>
        <w:lang w:val="tr-TR" w:eastAsia="en-US" w:bidi="ar-SA"/>
      </w:rPr>
    </w:lvl>
    <w:lvl w:ilvl="2" w:tplc="5F1407B0">
      <w:numFmt w:val="bullet"/>
      <w:lvlText w:val="•"/>
      <w:lvlJc w:val="left"/>
      <w:pPr>
        <w:ind w:left="1049" w:hanging="360"/>
      </w:pPr>
      <w:rPr>
        <w:rFonts w:hint="default"/>
        <w:lang w:val="tr-TR" w:eastAsia="en-US" w:bidi="ar-SA"/>
      </w:rPr>
    </w:lvl>
    <w:lvl w:ilvl="3" w:tplc="2ECE1964">
      <w:numFmt w:val="bullet"/>
      <w:lvlText w:val="•"/>
      <w:lvlJc w:val="left"/>
      <w:pPr>
        <w:ind w:left="1393" w:hanging="360"/>
      </w:pPr>
      <w:rPr>
        <w:rFonts w:hint="default"/>
        <w:lang w:val="tr-TR" w:eastAsia="en-US" w:bidi="ar-SA"/>
      </w:rPr>
    </w:lvl>
    <w:lvl w:ilvl="4" w:tplc="959E4A3C">
      <w:numFmt w:val="bullet"/>
      <w:lvlText w:val="•"/>
      <w:lvlJc w:val="left"/>
      <w:pPr>
        <w:ind w:left="1738" w:hanging="360"/>
      </w:pPr>
      <w:rPr>
        <w:rFonts w:hint="default"/>
        <w:lang w:val="tr-TR" w:eastAsia="en-US" w:bidi="ar-SA"/>
      </w:rPr>
    </w:lvl>
    <w:lvl w:ilvl="5" w:tplc="35323C32">
      <w:numFmt w:val="bullet"/>
      <w:lvlText w:val="•"/>
      <w:lvlJc w:val="left"/>
      <w:pPr>
        <w:ind w:left="2083" w:hanging="360"/>
      </w:pPr>
      <w:rPr>
        <w:rFonts w:hint="default"/>
        <w:lang w:val="tr-TR" w:eastAsia="en-US" w:bidi="ar-SA"/>
      </w:rPr>
    </w:lvl>
    <w:lvl w:ilvl="6" w:tplc="AAD670EC">
      <w:numFmt w:val="bullet"/>
      <w:lvlText w:val="•"/>
      <w:lvlJc w:val="left"/>
      <w:pPr>
        <w:ind w:left="2427" w:hanging="360"/>
      </w:pPr>
      <w:rPr>
        <w:rFonts w:hint="default"/>
        <w:lang w:val="tr-TR" w:eastAsia="en-US" w:bidi="ar-SA"/>
      </w:rPr>
    </w:lvl>
    <w:lvl w:ilvl="7" w:tplc="8E4A2878">
      <w:numFmt w:val="bullet"/>
      <w:lvlText w:val="•"/>
      <w:lvlJc w:val="left"/>
      <w:pPr>
        <w:ind w:left="2772" w:hanging="360"/>
      </w:pPr>
      <w:rPr>
        <w:rFonts w:hint="default"/>
        <w:lang w:val="tr-TR" w:eastAsia="en-US" w:bidi="ar-SA"/>
      </w:rPr>
    </w:lvl>
    <w:lvl w:ilvl="8" w:tplc="EE922082">
      <w:numFmt w:val="bullet"/>
      <w:lvlText w:val="•"/>
      <w:lvlJc w:val="left"/>
      <w:pPr>
        <w:ind w:left="3116" w:hanging="360"/>
      </w:pPr>
      <w:rPr>
        <w:rFonts w:hint="default"/>
        <w:lang w:val="tr-TR" w:eastAsia="en-US" w:bidi="ar-SA"/>
      </w:rPr>
    </w:lvl>
  </w:abstractNum>
  <w:abstractNum w:abstractNumId="34">
    <w:nsid w:val="74215C9C"/>
    <w:multiLevelType w:val="multilevel"/>
    <w:tmpl w:val="49DE40FA"/>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5">
    <w:nsid w:val="76446BAC"/>
    <w:multiLevelType w:val="multilevel"/>
    <w:tmpl w:val="07B270C2"/>
    <w:lvl w:ilvl="0">
      <w:start w:val="3"/>
      <w:numFmt w:val="decimal"/>
      <w:lvlText w:val="%1"/>
      <w:lvlJc w:val="left"/>
      <w:pPr>
        <w:ind w:left="375" w:hanging="375"/>
      </w:pPr>
      <w:rPr>
        <w:rFonts w:ascii="Times New Roman" w:hAnsi="Times New Roman" w:hint="default"/>
        <w:w w:val="90"/>
      </w:rPr>
    </w:lvl>
    <w:lvl w:ilvl="1">
      <w:start w:val="4"/>
      <w:numFmt w:val="decimal"/>
      <w:lvlText w:val="%1.%2"/>
      <w:lvlJc w:val="left"/>
      <w:pPr>
        <w:ind w:left="2189" w:hanging="720"/>
      </w:pPr>
      <w:rPr>
        <w:rFonts w:ascii="Times New Roman" w:hAnsi="Times New Roman" w:hint="default"/>
        <w:w w:val="90"/>
      </w:rPr>
    </w:lvl>
    <w:lvl w:ilvl="2">
      <w:start w:val="1"/>
      <w:numFmt w:val="decimal"/>
      <w:lvlText w:val="%1.%2.%3"/>
      <w:lvlJc w:val="left"/>
      <w:pPr>
        <w:ind w:left="3658" w:hanging="720"/>
      </w:pPr>
      <w:rPr>
        <w:rFonts w:ascii="Times New Roman" w:hAnsi="Times New Roman" w:hint="default"/>
        <w:w w:val="90"/>
      </w:rPr>
    </w:lvl>
    <w:lvl w:ilvl="3">
      <w:start w:val="1"/>
      <w:numFmt w:val="decimal"/>
      <w:lvlText w:val="%1.%2.%3.%4"/>
      <w:lvlJc w:val="left"/>
      <w:pPr>
        <w:ind w:left="5487" w:hanging="1080"/>
      </w:pPr>
      <w:rPr>
        <w:rFonts w:ascii="Times New Roman" w:hAnsi="Times New Roman" w:hint="default"/>
        <w:w w:val="90"/>
      </w:rPr>
    </w:lvl>
    <w:lvl w:ilvl="4">
      <w:start w:val="1"/>
      <w:numFmt w:val="decimal"/>
      <w:lvlText w:val="%1.%2.%3.%4.%5"/>
      <w:lvlJc w:val="left"/>
      <w:pPr>
        <w:ind w:left="7316" w:hanging="1440"/>
      </w:pPr>
      <w:rPr>
        <w:rFonts w:ascii="Times New Roman" w:hAnsi="Times New Roman" w:hint="default"/>
        <w:w w:val="90"/>
      </w:rPr>
    </w:lvl>
    <w:lvl w:ilvl="5">
      <w:start w:val="1"/>
      <w:numFmt w:val="decimal"/>
      <w:lvlText w:val="%1.%2.%3.%4.%5.%6"/>
      <w:lvlJc w:val="left"/>
      <w:pPr>
        <w:ind w:left="9145" w:hanging="1800"/>
      </w:pPr>
      <w:rPr>
        <w:rFonts w:ascii="Times New Roman" w:hAnsi="Times New Roman" w:hint="default"/>
        <w:w w:val="90"/>
      </w:rPr>
    </w:lvl>
    <w:lvl w:ilvl="6">
      <w:start w:val="1"/>
      <w:numFmt w:val="decimal"/>
      <w:lvlText w:val="%1.%2.%3.%4.%5.%6.%7"/>
      <w:lvlJc w:val="left"/>
      <w:pPr>
        <w:ind w:left="10614" w:hanging="1800"/>
      </w:pPr>
      <w:rPr>
        <w:rFonts w:ascii="Times New Roman" w:hAnsi="Times New Roman" w:hint="default"/>
        <w:w w:val="90"/>
      </w:rPr>
    </w:lvl>
    <w:lvl w:ilvl="7">
      <w:start w:val="1"/>
      <w:numFmt w:val="decimal"/>
      <w:lvlText w:val="%1.%2.%3.%4.%5.%6.%7.%8"/>
      <w:lvlJc w:val="left"/>
      <w:pPr>
        <w:ind w:left="12443" w:hanging="2160"/>
      </w:pPr>
      <w:rPr>
        <w:rFonts w:ascii="Times New Roman" w:hAnsi="Times New Roman" w:hint="default"/>
        <w:w w:val="90"/>
      </w:rPr>
    </w:lvl>
    <w:lvl w:ilvl="8">
      <w:start w:val="1"/>
      <w:numFmt w:val="decimal"/>
      <w:lvlText w:val="%1.%2.%3.%4.%5.%6.%7.%8.%9"/>
      <w:lvlJc w:val="left"/>
      <w:pPr>
        <w:ind w:left="14272" w:hanging="2520"/>
      </w:pPr>
      <w:rPr>
        <w:rFonts w:ascii="Times New Roman" w:hAnsi="Times New Roman" w:hint="default"/>
        <w:w w:val="90"/>
      </w:rPr>
    </w:lvl>
  </w:abstractNum>
  <w:abstractNum w:abstractNumId="36">
    <w:nsid w:val="77B10416"/>
    <w:multiLevelType w:val="hybridMultilevel"/>
    <w:tmpl w:val="C616D416"/>
    <w:lvl w:ilvl="0" w:tplc="FB14DE80">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8264AA70">
      <w:numFmt w:val="bullet"/>
      <w:lvlText w:val="•"/>
      <w:lvlJc w:val="left"/>
      <w:pPr>
        <w:ind w:left="1824" w:hanging="360"/>
      </w:pPr>
      <w:rPr>
        <w:rFonts w:hint="default"/>
        <w:lang w:val="tr-TR" w:eastAsia="en-US" w:bidi="ar-SA"/>
      </w:rPr>
    </w:lvl>
    <w:lvl w:ilvl="2" w:tplc="0FF6B508">
      <w:numFmt w:val="bullet"/>
      <w:lvlText w:val="•"/>
      <w:lvlJc w:val="left"/>
      <w:pPr>
        <w:ind w:left="2669" w:hanging="360"/>
      </w:pPr>
      <w:rPr>
        <w:rFonts w:hint="default"/>
        <w:lang w:val="tr-TR" w:eastAsia="en-US" w:bidi="ar-SA"/>
      </w:rPr>
    </w:lvl>
    <w:lvl w:ilvl="3" w:tplc="732E1E02">
      <w:numFmt w:val="bullet"/>
      <w:lvlText w:val="•"/>
      <w:lvlJc w:val="left"/>
      <w:pPr>
        <w:ind w:left="3514" w:hanging="360"/>
      </w:pPr>
      <w:rPr>
        <w:rFonts w:hint="default"/>
        <w:lang w:val="tr-TR" w:eastAsia="en-US" w:bidi="ar-SA"/>
      </w:rPr>
    </w:lvl>
    <w:lvl w:ilvl="4" w:tplc="B296D9E8">
      <w:numFmt w:val="bullet"/>
      <w:lvlText w:val="•"/>
      <w:lvlJc w:val="left"/>
      <w:pPr>
        <w:ind w:left="4359" w:hanging="360"/>
      </w:pPr>
      <w:rPr>
        <w:rFonts w:hint="default"/>
        <w:lang w:val="tr-TR" w:eastAsia="en-US" w:bidi="ar-SA"/>
      </w:rPr>
    </w:lvl>
    <w:lvl w:ilvl="5" w:tplc="55CAAAB4">
      <w:numFmt w:val="bullet"/>
      <w:lvlText w:val="•"/>
      <w:lvlJc w:val="left"/>
      <w:pPr>
        <w:ind w:left="5204" w:hanging="360"/>
      </w:pPr>
      <w:rPr>
        <w:rFonts w:hint="default"/>
        <w:lang w:val="tr-TR" w:eastAsia="en-US" w:bidi="ar-SA"/>
      </w:rPr>
    </w:lvl>
    <w:lvl w:ilvl="6" w:tplc="27902D86">
      <w:numFmt w:val="bullet"/>
      <w:lvlText w:val="•"/>
      <w:lvlJc w:val="left"/>
      <w:pPr>
        <w:ind w:left="6049" w:hanging="360"/>
      </w:pPr>
      <w:rPr>
        <w:rFonts w:hint="default"/>
        <w:lang w:val="tr-TR" w:eastAsia="en-US" w:bidi="ar-SA"/>
      </w:rPr>
    </w:lvl>
    <w:lvl w:ilvl="7" w:tplc="BF8C11C2">
      <w:numFmt w:val="bullet"/>
      <w:lvlText w:val="•"/>
      <w:lvlJc w:val="left"/>
      <w:pPr>
        <w:ind w:left="6894" w:hanging="360"/>
      </w:pPr>
      <w:rPr>
        <w:rFonts w:hint="default"/>
        <w:lang w:val="tr-TR" w:eastAsia="en-US" w:bidi="ar-SA"/>
      </w:rPr>
    </w:lvl>
    <w:lvl w:ilvl="8" w:tplc="C008991C">
      <w:numFmt w:val="bullet"/>
      <w:lvlText w:val="•"/>
      <w:lvlJc w:val="left"/>
      <w:pPr>
        <w:ind w:left="7739" w:hanging="360"/>
      </w:pPr>
      <w:rPr>
        <w:rFonts w:hint="default"/>
        <w:lang w:val="tr-TR" w:eastAsia="en-US" w:bidi="ar-SA"/>
      </w:rPr>
    </w:lvl>
  </w:abstractNum>
  <w:num w:numId="1">
    <w:abstractNumId w:val="7"/>
  </w:num>
  <w:num w:numId="2">
    <w:abstractNumId w:val="34"/>
  </w:num>
  <w:num w:numId="3">
    <w:abstractNumId w:val="8"/>
  </w:num>
  <w:num w:numId="4">
    <w:abstractNumId w:val="0"/>
  </w:num>
  <w:num w:numId="5">
    <w:abstractNumId w:val="24"/>
  </w:num>
  <w:num w:numId="6">
    <w:abstractNumId w:val="22"/>
  </w:num>
  <w:num w:numId="7">
    <w:abstractNumId w:val="36"/>
  </w:num>
  <w:num w:numId="8">
    <w:abstractNumId w:val="17"/>
  </w:num>
  <w:num w:numId="9">
    <w:abstractNumId w:val="31"/>
  </w:num>
  <w:num w:numId="10">
    <w:abstractNumId w:val="5"/>
  </w:num>
  <w:num w:numId="11">
    <w:abstractNumId w:val="21"/>
  </w:num>
  <w:num w:numId="12">
    <w:abstractNumId w:val="12"/>
  </w:num>
  <w:num w:numId="13">
    <w:abstractNumId w:val="15"/>
  </w:num>
  <w:num w:numId="14">
    <w:abstractNumId w:val="23"/>
  </w:num>
  <w:num w:numId="15">
    <w:abstractNumId w:val="33"/>
  </w:num>
  <w:num w:numId="16">
    <w:abstractNumId w:val="26"/>
  </w:num>
  <w:num w:numId="17">
    <w:abstractNumId w:val="29"/>
  </w:num>
  <w:num w:numId="18">
    <w:abstractNumId w:val="19"/>
  </w:num>
  <w:num w:numId="19">
    <w:abstractNumId w:val="30"/>
  </w:num>
  <w:num w:numId="20">
    <w:abstractNumId w:val="20"/>
  </w:num>
  <w:num w:numId="21">
    <w:abstractNumId w:val="2"/>
  </w:num>
  <w:num w:numId="22">
    <w:abstractNumId w:val="13"/>
  </w:num>
  <w:num w:numId="23">
    <w:abstractNumId w:val="10"/>
  </w:num>
  <w:num w:numId="24">
    <w:abstractNumId w:val="18"/>
  </w:num>
  <w:num w:numId="25">
    <w:abstractNumId w:val="32"/>
  </w:num>
  <w:num w:numId="26">
    <w:abstractNumId w:val="27"/>
  </w:num>
  <w:num w:numId="27">
    <w:abstractNumId w:val="16"/>
  </w:num>
  <w:num w:numId="28">
    <w:abstractNumId w:val="35"/>
  </w:num>
  <w:num w:numId="29">
    <w:abstractNumId w:val="6"/>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11"/>
  </w:num>
  <w:num w:numId="33">
    <w:abstractNumId w:val="3"/>
  </w:num>
  <w:num w:numId="34">
    <w:abstractNumId w:val="9"/>
  </w:num>
  <w:num w:numId="35">
    <w:abstractNumId w:val="14"/>
  </w:num>
  <w:num w:numId="36">
    <w:abstractNumId w:val="4"/>
  </w:num>
  <w:num w:numId="37">
    <w:abstractNumId w:val="25"/>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381F"/>
    <w:rsid w:val="00033FDA"/>
    <w:rsid w:val="00040666"/>
    <w:rsid w:val="0007358D"/>
    <w:rsid w:val="00086FCE"/>
    <w:rsid w:val="0009009C"/>
    <w:rsid w:val="000A0C89"/>
    <w:rsid w:val="000A75FB"/>
    <w:rsid w:val="000A76E9"/>
    <w:rsid w:val="000E3661"/>
    <w:rsid w:val="000E6042"/>
    <w:rsid w:val="000E60E2"/>
    <w:rsid w:val="000F0FF6"/>
    <w:rsid w:val="000F2DC9"/>
    <w:rsid w:val="00123B77"/>
    <w:rsid w:val="00126345"/>
    <w:rsid w:val="00134788"/>
    <w:rsid w:val="00160F41"/>
    <w:rsid w:val="00185AE6"/>
    <w:rsid w:val="00186C11"/>
    <w:rsid w:val="0019266C"/>
    <w:rsid w:val="001A06B3"/>
    <w:rsid w:val="001A22CB"/>
    <w:rsid w:val="001B110A"/>
    <w:rsid w:val="001C0BD5"/>
    <w:rsid w:val="0020233D"/>
    <w:rsid w:val="00213BF6"/>
    <w:rsid w:val="00220E20"/>
    <w:rsid w:val="002371E3"/>
    <w:rsid w:val="002411E1"/>
    <w:rsid w:val="002446E9"/>
    <w:rsid w:val="00250A2D"/>
    <w:rsid w:val="00257EA4"/>
    <w:rsid w:val="00267278"/>
    <w:rsid w:val="00273675"/>
    <w:rsid w:val="0028076D"/>
    <w:rsid w:val="002815DE"/>
    <w:rsid w:val="00292839"/>
    <w:rsid w:val="002A6C52"/>
    <w:rsid w:val="002B7F2D"/>
    <w:rsid w:val="002D0A48"/>
    <w:rsid w:val="002E03B1"/>
    <w:rsid w:val="002E25DB"/>
    <w:rsid w:val="002E3566"/>
    <w:rsid w:val="002E7006"/>
    <w:rsid w:val="002E7495"/>
    <w:rsid w:val="002F6F6A"/>
    <w:rsid w:val="00306523"/>
    <w:rsid w:val="00306C6B"/>
    <w:rsid w:val="00323058"/>
    <w:rsid w:val="003332EC"/>
    <w:rsid w:val="0033480D"/>
    <w:rsid w:val="003460D4"/>
    <w:rsid w:val="00347AA3"/>
    <w:rsid w:val="003620C3"/>
    <w:rsid w:val="00366546"/>
    <w:rsid w:val="00366B45"/>
    <w:rsid w:val="003675AC"/>
    <w:rsid w:val="00371938"/>
    <w:rsid w:val="00387D39"/>
    <w:rsid w:val="003A1903"/>
    <w:rsid w:val="003B29A1"/>
    <w:rsid w:val="003D0D96"/>
    <w:rsid w:val="003E32C6"/>
    <w:rsid w:val="003E3CD2"/>
    <w:rsid w:val="004260A5"/>
    <w:rsid w:val="0042786A"/>
    <w:rsid w:val="004307ED"/>
    <w:rsid w:val="00466FB3"/>
    <w:rsid w:val="00487088"/>
    <w:rsid w:val="00494EA9"/>
    <w:rsid w:val="004A1616"/>
    <w:rsid w:val="004A1DCA"/>
    <w:rsid w:val="004D4DE4"/>
    <w:rsid w:val="00501B3A"/>
    <w:rsid w:val="00536E07"/>
    <w:rsid w:val="00545E2B"/>
    <w:rsid w:val="00575965"/>
    <w:rsid w:val="00577B3E"/>
    <w:rsid w:val="005861EE"/>
    <w:rsid w:val="005A2D8E"/>
    <w:rsid w:val="005B47B8"/>
    <w:rsid w:val="005B5C4C"/>
    <w:rsid w:val="005B66FD"/>
    <w:rsid w:val="006038A0"/>
    <w:rsid w:val="00603AE9"/>
    <w:rsid w:val="006055BB"/>
    <w:rsid w:val="006240F4"/>
    <w:rsid w:val="00650B92"/>
    <w:rsid w:val="00651208"/>
    <w:rsid w:val="00652FC7"/>
    <w:rsid w:val="00665417"/>
    <w:rsid w:val="0068146B"/>
    <w:rsid w:val="006968BD"/>
    <w:rsid w:val="006D2FC5"/>
    <w:rsid w:val="006D511F"/>
    <w:rsid w:val="006D5438"/>
    <w:rsid w:val="006D5E27"/>
    <w:rsid w:val="006D7FF3"/>
    <w:rsid w:val="006E2438"/>
    <w:rsid w:val="00705442"/>
    <w:rsid w:val="0073550C"/>
    <w:rsid w:val="007438F0"/>
    <w:rsid w:val="007468DF"/>
    <w:rsid w:val="00747059"/>
    <w:rsid w:val="00751A78"/>
    <w:rsid w:val="00773B85"/>
    <w:rsid w:val="00781E71"/>
    <w:rsid w:val="0078724E"/>
    <w:rsid w:val="007945D7"/>
    <w:rsid w:val="007B718D"/>
    <w:rsid w:val="007B788B"/>
    <w:rsid w:val="007C3F17"/>
    <w:rsid w:val="007D5202"/>
    <w:rsid w:val="007D699C"/>
    <w:rsid w:val="007F2667"/>
    <w:rsid w:val="00804313"/>
    <w:rsid w:val="0081074C"/>
    <w:rsid w:val="00844130"/>
    <w:rsid w:val="00856BFD"/>
    <w:rsid w:val="00864E1E"/>
    <w:rsid w:val="0088364B"/>
    <w:rsid w:val="00897B0C"/>
    <w:rsid w:val="008E2437"/>
    <w:rsid w:val="008F4076"/>
    <w:rsid w:val="008F4094"/>
    <w:rsid w:val="009217B8"/>
    <w:rsid w:val="00921AD1"/>
    <w:rsid w:val="00927979"/>
    <w:rsid w:val="00927A3F"/>
    <w:rsid w:val="00956FC1"/>
    <w:rsid w:val="00957878"/>
    <w:rsid w:val="00957BB1"/>
    <w:rsid w:val="00964F50"/>
    <w:rsid w:val="00965C67"/>
    <w:rsid w:val="009B0F8D"/>
    <w:rsid w:val="009B4AC3"/>
    <w:rsid w:val="009C0B28"/>
    <w:rsid w:val="009D7A9F"/>
    <w:rsid w:val="009E165B"/>
    <w:rsid w:val="00A04B7C"/>
    <w:rsid w:val="00A07E49"/>
    <w:rsid w:val="00A153BF"/>
    <w:rsid w:val="00A21975"/>
    <w:rsid w:val="00A22B50"/>
    <w:rsid w:val="00A4180B"/>
    <w:rsid w:val="00A72F77"/>
    <w:rsid w:val="00A87EB4"/>
    <w:rsid w:val="00AA03CD"/>
    <w:rsid w:val="00AB0B45"/>
    <w:rsid w:val="00AB137B"/>
    <w:rsid w:val="00AB38EF"/>
    <w:rsid w:val="00AB658F"/>
    <w:rsid w:val="00AD342E"/>
    <w:rsid w:val="00AF3EDB"/>
    <w:rsid w:val="00B10820"/>
    <w:rsid w:val="00B22B71"/>
    <w:rsid w:val="00B42CB1"/>
    <w:rsid w:val="00B559E2"/>
    <w:rsid w:val="00B8713D"/>
    <w:rsid w:val="00B96E64"/>
    <w:rsid w:val="00BA2B94"/>
    <w:rsid w:val="00BB3E4F"/>
    <w:rsid w:val="00BB4B72"/>
    <w:rsid w:val="00BC6B0F"/>
    <w:rsid w:val="00BE2F74"/>
    <w:rsid w:val="00C14B8F"/>
    <w:rsid w:val="00C24840"/>
    <w:rsid w:val="00C25BD9"/>
    <w:rsid w:val="00C40734"/>
    <w:rsid w:val="00C47268"/>
    <w:rsid w:val="00C5623C"/>
    <w:rsid w:val="00C92289"/>
    <w:rsid w:val="00C96954"/>
    <w:rsid w:val="00CA13A4"/>
    <w:rsid w:val="00CB4572"/>
    <w:rsid w:val="00CB5A0B"/>
    <w:rsid w:val="00CD570A"/>
    <w:rsid w:val="00CF5BEE"/>
    <w:rsid w:val="00CF663D"/>
    <w:rsid w:val="00D02126"/>
    <w:rsid w:val="00D204D6"/>
    <w:rsid w:val="00D23075"/>
    <w:rsid w:val="00D270CC"/>
    <w:rsid w:val="00D3472C"/>
    <w:rsid w:val="00D36D95"/>
    <w:rsid w:val="00D37F21"/>
    <w:rsid w:val="00D40BBD"/>
    <w:rsid w:val="00D46CB0"/>
    <w:rsid w:val="00D814EB"/>
    <w:rsid w:val="00D82E74"/>
    <w:rsid w:val="00DA5FE5"/>
    <w:rsid w:val="00DB719C"/>
    <w:rsid w:val="00DC0A1C"/>
    <w:rsid w:val="00DC22F5"/>
    <w:rsid w:val="00DF37AC"/>
    <w:rsid w:val="00DF4A33"/>
    <w:rsid w:val="00E045B1"/>
    <w:rsid w:val="00E078D5"/>
    <w:rsid w:val="00E2364C"/>
    <w:rsid w:val="00E41764"/>
    <w:rsid w:val="00E52AF5"/>
    <w:rsid w:val="00E6062F"/>
    <w:rsid w:val="00E87C3D"/>
    <w:rsid w:val="00E97E91"/>
    <w:rsid w:val="00EA62DE"/>
    <w:rsid w:val="00EC5651"/>
    <w:rsid w:val="00ED12D1"/>
    <w:rsid w:val="00ED1730"/>
    <w:rsid w:val="00F0039D"/>
    <w:rsid w:val="00F00FB1"/>
    <w:rsid w:val="00F029A8"/>
    <w:rsid w:val="00F33281"/>
    <w:rsid w:val="00F3446F"/>
    <w:rsid w:val="00F3508F"/>
    <w:rsid w:val="00F359B4"/>
    <w:rsid w:val="00F42D6F"/>
    <w:rsid w:val="00F44B13"/>
    <w:rsid w:val="00F77270"/>
    <w:rsid w:val="00F779FA"/>
    <w:rsid w:val="00F86D81"/>
    <w:rsid w:val="00F92446"/>
    <w:rsid w:val="00FA6D84"/>
    <w:rsid w:val="00FC5E7B"/>
    <w:rsid w:val="00FC6612"/>
    <w:rsid w:val="00FD546F"/>
    <w:rsid w:val="00FE57A7"/>
    <w:rsid w:val="00FF63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5623C"/>
    <w:rPr>
      <w:color w:val="0000FF" w:themeColor="hyperlink"/>
      <w:u w:val="single"/>
    </w:rPr>
  </w:style>
  <w:style w:type="character" w:customStyle="1" w:styleId="AralkYokChar">
    <w:name w:val="Aralık Yok Char"/>
    <w:basedOn w:val="VarsaylanParagrafYazTipi"/>
    <w:link w:val="AralkYok"/>
    <w:uiPriority w:val="1"/>
    <w:locked/>
    <w:rsid w:val="00897B0C"/>
    <w:rPr>
      <w:rFonts w:ascii="Calibri" w:eastAsia="Times New Roman" w:hAnsi="Calibri" w:cs="Times New Roman"/>
    </w:rPr>
  </w:style>
  <w:style w:type="paragraph" w:styleId="AralkYok">
    <w:name w:val="No Spacing"/>
    <w:link w:val="AralkYokChar"/>
    <w:uiPriority w:val="1"/>
    <w:qFormat/>
    <w:rsid w:val="00897B0C"/>
    <w:pPr>
      <w:widowControl/>
      <w:autoSpaceDE/>
      <w:autoSpaceDN/>
    </w:pPr>
    <w:rPr>
      <w:rFonts w:ascii="Calibri" w:eastAsia="Times New Roman" w:hAnsi="Calibri" w:cs="Times New Roman"/>
    </w:rPr>
  </w:style>
  <w:style w:type="table" w:styleId="OrtaKlavuz1-Vurgu5">
    <w:name w:val="Medium Grid 1 Accent 5"/>
    <w:basedOn w:val="NormalTablo"/>
    <w:uiPriority w:val="67"/>
    <w:rsid w:val="00897B0C"/>
    <w:pPr>
      <w:widowControl/>
      <w:autoSpaceDE/>
      <w:autoSpaceDN/>
    </w:pPr>
    <w:rPr>
      <w:rFonts w:ascii="Calibri" w:eastAsia="Calibri" w:hAnsi="Calibri" w:cs="Times New Roman"/>
      <w:sz w:val="20"/>
      <w:szCs w:val="20"/>
      <w:lang w:val="tr-TR"/>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KlavuzuTablo4-Vurgu51">
    <w:name w:val="Kılavuzu Tablo 4 - Vurgu 51"/>
    <w:basedOn w:val="NormalTablo"/>
    <w:uiPriority w:val="49"/>
    <w:rsid w:val="00897B0C"/>
    <w:pPr>
      <w:widowControl/>
      <w:autoSpaceDE/>
      <w:autoSpaceDN/>
    </w:pPr>
    <w:rPr>
      <w:rFonts w:ascii="Calibri" w:eastAsia="Calibri" w:hAnsi="Calibri" w:cs="Times New Roman"/>
      <w:sz w:val="20"/>
      <w:szCs w:val="20"/>
      <w:lang w:val="tr-TR"/>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897B0C"/>
    <w:pPr>
      <w:widowControl/>
      <w:autoSpaceDE/>
      <w:autoSpaceDN/>
    </w:pPr>
    <w:rPr>
      <w:rFonts w:ascii="Calibri" w:eastAsia="Calibri" w:hAnsi="Calibri" w:cs="Times New Roman"/>
      <w:sz w:val="20"/>
      <w:szCs w:val="20"/>
      <w:lang w:val="tr-TR"/>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897B0C"/>
    <w:pPr>
      <w:widowControl/>
      <w:autoSpaceDE/>
      <w:autoSpaceDN/>
    </w:pPr>
    <w:rPr>
      <w:rFonts w:ascii="Calibri" w:eastAsia="Calibri" w:hAnsi="Calibri" w:cs="Times New Roman"/>
      <w:sz w:val="20"/>
      <w:szCs w:val="20"/>
      <w:lang w:val="tr-TR"/>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Default">
    <w:name w:val="Default"/>
    <w:rsid w:val="009C0B28"/>
    <w:pPr>
      <w:widowControl/>
      <w:adjustRightInd w:val="0"/>
    </w:pPr>
    <w:rPr>
      <w:rFonts w:ascii="Tahoma" w:eastAsia="Times New Roman" w:hAnsi="Tahoma" w:cs="Tahoma"/>
      <w:color w:val="000000"/>
      <w:sz w:val="24"/>
      <w:szCs w:val="24"/>
      <w:lang w:val="tr-TR" w:eastAsia="tr-TR"/>
    </w:rPr>
  </w:style>
  <w:style w:type="character" w:customStyle="1" w:styleId="Balk2Char">
    <w:name w:val="Başlık 2 Char"/>
    <w:basedOn w:val="VarsaylanParagrafYazTipi"/>
    <w:link w:val="Balk2"/>
    <w:uiPriority w:val="1"/>
    <w:rsid w:val="005B5C4C"/>
    <w:rPr>
      <w:rFonts w:ascii="Times New Roman" w:eastAsia="Times New Roman" w:hAnsi="Times New Roman" w:cs="Times New Roman"/>
      <w:b/>
      <w:bCs/>
      <w:sz w:val="36"/>
      <w:szCs w:val="36"/>
      <w:lang w:val="tr-TR"/>
    </w:rPr>
  </w:style>
  <w:style w:type="character" w:customStyle="1" w:styleId="Balk3Char">
    <w:name w:val="Başlık 3 Char"/>
    <w:basedOn w:val="VarsaylanParagrafYazTipi"/>
    <w:link w:val="Balk3"/>
    <w:uiPriority w:val="1"/>
    <w:rsid w:val="005B5C4C"/>
    <w:rPr>
      <w:rFonts w:ascii="Times New Roman" w:eastAsia="Times New Roman" w:hAnsi="Times New Roman" w:cs="Times New Roman"/>
      <w:b/>
      <w:bCs/>
      <w:sz w:val="32"/>
      <w:szCs w:val="32"/>
      <w:lang w:val="tr-TR"/>
    </w:rPr>
  </w:style>
  <w:style w:type="character" w:customStyle="1" w:styleId="GvdeMetniChar">
    <w:name w:val="Gövde Metni Char"/>
    <w:basedOn w:val="VarsaylanParagrafYazTipi"/>
    <w:link w:val="GvdeMetni"/>
    <w:uiPriority w:val="1"/>
    <w:rsid w:val="005B5C4C"/>
    <w:rPr>
      <w:rFonts w:ascii="Georgia" w:eastAsia="Georgia" w:hAnsi="Georgia" w:cs="Georgia"/>
      <w:sz w:val="24"/>
      <w:szCs w:val="24"/>
      <w:lang w:val="tr-TR"/>
    </w:rPr>
  </w:style>
  <w:style w:type="paragraph" w:styleId="Altbilgi">
    <w:name w:val="footer"/>
    <w:basedOn w:val="Normal"/>
    <w:link w:val="AltbilgiChar"/>
    <w:uiPriority w:val="99"/>
    <w:unhideWhenUsed/>
    <w:rsid w:val="005861EE"/>
    <w:pPr>
      <w:widowControl/>
      <w:tabs>
        <w:tab w:val="center" w:pos="4536"/>
        <w:tab w:val="right" w:pos="9072"/>
      </w:tabs>
      <w:autoSpaceDE/>
      <w:autoSpaceDN/>
      <w:spacing w:after="200" w:line="276" w:lineRule="auto"/>
    </w:pPr>
    <w:rPr>
      <w:rFonts w:ascii="Calibri" w:eastAsia="Calibri" w:hAnsi="Calibri" w:cs="Times New Roman"/>
    </w:rPr>
  </w:style>
  <w:style w:type="character" w:customStyle="1" w:styleId="AltbilgiChar">
    <w:name w:val="Altbilgi Char"/>
    <w:basedOn w:val="VarsaylanParagrafYazTipi"/>
    <w:link w:val="Altbilgi"/>
    <w:uiPriority w:val="99"/>
    <w:rsid w:val="005861EE"/>
    <w:rPr>
      <w:rFonts w:ascii="Calibri" w:eastAsia="Calibri" w:hAnsi="Calibri" w:cs="Times New Roman"/>
      <w:lang w:val="tr-TR"/>
    </w:rPr>
  </w:style>
  <w:style w:type="character" w:customStyle="1" w:styleId="TabloGvdeChar">
    <w:name w:val="Tablo Gövde Char"/>
    <w:basedOn w:val="VarsaylanParagrafYazTipi"/>
    <w:link w:val="TabloGvde"/>
    <w:locked/>
    <w:rsid w:val="001A06B3"/>
    <w:rPr>
      <w:rFonts w:ascii="Calibri" w:eastAsia="Times New Roman" w:hAnsi="Calibri" w:cs="Times New Roman"/>
      <w:sz w:val="20"/>
      <w:szCs w:val="21"/>
    </w:rPr>
  </w:style>
  <w:style w:type="paragraph" w:customStyle="1" w:styleId="TabloGvde">
    <w:name w:val="Tablo Gövde"/>
    <w:basedOn w:val="Normal"/>
    <w:link w:val="TabloGvdeChar"/>
    <w:qFormat/>
    <w:rsid w:val="001A06B3"/>
    <w:pPr>
      <w:ind w:right="3486"/>
    </w:pPr>
    <w:rPr>
      <w:rFonts w:ascii="Calibri" w:eastAsia="Times New Roman" w:hAnsi="Calibri" w:cs="Times New Roman"/>
      <w:sz w:val="20"/>
      <w:szCs w:val="21"/>
      <w:lang w:val="en-US"/>
    </w:rPr>
  </w:style>
  <w:style w:type="table" w:styleId="OrtaGlgeleme1-Vurgu6">
    <w:name w:val="Medium Shading 1 Accent 6"/>
    <w:basedOn w:val="NormalTablo"/>
    <w:uiPriority w:val="63"/>
    <w:rsid w:val="00CA13A4"/>
    <w:tblPr>
      <w:tblStyleRowBandSize w:val="1"/>
      <w:tblStyleColBandSize w:val="1"/>
      <w:tblInd w:w="0" w:type="nil"/>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stbilgi">
    <w:name w:val="header"/>
    <w:basedOn w:val="Normal"/>
    <w:link w:val="stbilgiChar"/>
    <w:uiPriority w:val="99"/>
    <w:unhideWhenUsed/>
    <w:rsid w:val="00CF5BEE"/>
    <w:pPr>
      <w:tabs>
        <w:tab w:val="center" w:pos="4536"/>
        <w:tab w:val="right" w:pos="9072"/>
      </w:tabs>
    </w:pPr>
  </w:style>
  <w:style w:type="character" w:customStyle="1" w:styleId="stbilgiChar">
    <w:name w:val="Üstbilgi Char"/>
    <w:basedOn w:val="VarsaylanParagrafYazTipi"/>
    <w:link w:val="stbilgi"/>
    <w:uiPriority w:val="99"/>
    <w:rsid w:val="00CF5BEE"/>
    <w:rPr>
      <w:rFonts w:ascii="Georgia" w:eastAsia="Georgia" w:hAnsi="Georgia" w:cs="Georg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5623C"/>
    <w:rPr>
      <w:color w:val="0000FF" w:themeColor="hyperlink"/>
      <w:u w:val="single"/>
    </w:rPr>
  </w:style>
  <w:style w:type="character" w:customStyle="1" w:styleId="AralkYokChar">
    <w:name w:val="Aralık Yok Char"/>
    <w:basedOn w:val="VarsaylanParagrafYazTipi"/>
    <w:link w:val="AralkYok"/>
    <w:uiPriority w:val="1"/>
    <w:locked/>
    <w:rsid w:val="00897B0C"/>
    <w:rPr>
      <w:rFonts w:ascii="Calibri" w:eastAsia="Times New Roman" w:hAnsi="Calibri" w:cs="Times New Roman"/>
    </w:rPr>
  </w:style>
  <w:style w:type="paragraph" w:styleId="AralkYok">
    <w:name w:val="No Spacing"/>
    <w:link w:val="AralkYokChar"/>
    <w:uiPriority w:val="1"/>
    <w:qFormat/>
    <w:rsid w:val="00897B0C"/>
    <w:pPr>
      <w:widowControl/>
      <w:autoSpaceDE/>
      <w:autoSpaceDN/>
    </w:pPr>
    <w:rPr>
      <w:rFonts w:ascii="Calibri" w:eastAsia="Times New Roman" w:hAnsi="Calibri" w:cs="Times New Roman"/>
    </w:rPr>
  </w:style>
  <w:style w:type="table" w:styleId="OrtaKlavuz1-Vurgu5">
    <w:name w:val="Medium Grid 1 Accent 5"/>
    <w:basedOn w:val="NormalTablo"/>
    <w:uiPriority w:val="67"/>
    <w:rsid w:val="00897B0C"/>
    <w:pPr>
      <w:widowControl/>
      <w:autoSpaceDE/>
      <w:autoSpaceDN/>
    </w:pPr>
    <w:rPr>
      <w:rFonts w:ascii="Calibri" w:eastAsia="Calibri" w:hAnsi="Calibri" w:cs="Times New Roman"/>
      <w:sz w:val="20"/>
      <w:szCs w:val="20"/>
      <w:lang w:val="tr-TR"/>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KlavuzuTablo4-Vurgu51">
    <w:name w:val="Kılavuzu Tablo 4 - Vurgu 51"/>
    <w:basedOn w:val="NormalTablo"/>
    <w:uiPriority w:val="49"/>
    <w:rsid w:val="00897B0C"/>
    <w:pPr>
      <w:widowControl/>
      <w:autoSpaceDE/>
      <w:autoSpaceDN/>
    </w:pPr>
    <w:rPr>
      <w:rFonts w:ascii="Calibri" w:eastAsia="Calibri" w:hAnsi="Calibri" w:cs="Times New Roman"/>
      <w:sz w:val="20"/>
      <w:szCs w:val="20"/>
      <w:lang w:val="tr-TR"/>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897B0C"/>
    <w:pPr>
      <w:widowControl/>
      <w:autoSpaceDE/>
      <w:autoSpaceDN/>
    </w:pPr>
    <w:rPr>
      <w:rFonts w:ascii="Calibri" w:eastAsia="Calibri" w:hAnsi="Calibri" w:cs="Times New Roman"/>
      <w:sz w:val="20"/>
      <w:szCs w:val="20"/>
      <w:lang w:val="tr-TR"/>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897B0C"/>
    <w:pPr>
      <w:widowControl/>
      <w:autoSpaceDE/>
      <w:autoSpaceDN/>
    </w:pPr>
    <w:rPr>
      <w:rFonts w:ascii="Calibri" w:eastAsia="Calibri" w:hAnsi="Calibri" w:cs="Times New Roman"/>
      <w:sz w:val="20"/>
      <w:szCs w:val="20"/>
      <w:lang w:val="tr-TR"/>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Default">
    <w:name w:val="Default"/>
    <w:rsid w:val="009C0B28"/>
    <w:pPr>
      <w:widowControl/>
      <w:adjustRightInd w:val="0"/>
    </w:pPr>
    <w:rPr>
      <w:rFonts w:ascii="Tahoma" w:eastAsia="Times New Roman" w:hAnsi="Tahoma" w:cs="Tahoma"/>
      <w:color w:val="000000"/>
      <w:sz w:val="24"/>
      <w:szCs w:val="24"/>
      <w:lang w:val="tr-TR" w:eastAsia="tr-TR"/>
    </w:rPr>
  </w:style>
  <w:style w:type="character" w:customStyle="1" w:styleId="Balk2Char">
    <w:name w:val="Başlık 2 Char"/>
    <w:basedOn w:val="VarsaylanParagrafYazTipi"/>
    <w:link w:val="Balk2"/>
    <w:uiPriority w:val="1"/>
    <w:rsid w:val="005B5C4C"/>
    <w:rPr>
      <w:rFonts w:ascii="Times New Roman" w:eastAsia="Times New Roman" w:hAnsi="Times New Roman" w:cs="Times New Roman"/>
      <w:b/>
      <w:bCs/>
      <w:sz w:val="36"/>
      <w:szCs w:val="36"/>
      <w:lang w:val="tr-TR"/>
    </w:rPr>
  </w:style>
  <w:style w:type="character" w:customStyle="1" w:styleId="Balk3Char">
    <w:name w:val="Başlık 3 Char"/>
    <w:basedOn w:val="VarsaylanParagrafYazTipi"/>
    <w:link w:val="Balk3"/>
    <w:uiPriority w:val="1"/>
    <w:rsid w:val="005B5C4C"/>
    <w:rPr>
      <w:rFonts w:ascii="Times New Roman" w:eastAsia="Times New Roman" w:hAnsi="Times New Roman" w:cs="Times New Roman"/>
      <w:b/>
      <w:bCs/>
      <w:sz w:val="32"/>
      <w:szCs w:val="32"/>
      <w:lang w:val="tr-TR"/>
    </w:rPr>
  </w:style>
  <w:style w:type="character" w:customStyle="1" w:styleId="GvdeMetniChar">
    <w:name w:val="Gövde Metni Char"/>
    <w:basedOn w:val="VarsaylanParagrafYazTipi"/>
    <w:link w:val="GvdeMetni"/>
    <w:uiPriority w:val="1"/>
    <w:rsid w:val="005B5C4C"/>
    <w:rPr>
      <w:rFonts w:ascii="Georgia" w:eastAsia="Georgia" w:hAnsi="Georgia" w:cs="Georgia"/>
      <w:sz w:val="24"/>
      <w:szCs w:val="24"/>
      <w:lang w:val="tr-TR"/>
    </w:rPr>
  </w:style>
  <w:style w:type="paragraph" w:styleId="Altbilgi">
    <w:name w:val="footer"/>
    <w:basedOn w:val="Normal"/>
    <w:link w:val="AltbilgiChar"/>
    <w:uiPriority w:val="99"/>
    <w:unhideWhenUsed/>
    <w:rsid w:val="005861EE"/>
    <w:pPr>
      <w:widowControl/>
      <w:tabs>
        <w:tab w:val="center" w:pos="4536"/>
        <w:tab w:val="right" w:pos="9072"/>
      </w:tabs>
      <w:autoSpaceDE/>
      <w:autoSpaceDN/>
      <w:spacing w:after="200" w:line="276" w:lineRule="auto"/>
    </w:pPr>
    <w:rPr>
      <w:rFonts w:ascii="Calibri" w:eastAsia="Calibri" w:hAnsi="Calibri" w:cs="Times New Roman"/>
    </w:rPr>
  </w:style>
  <w:style w:type="character" w:customStyle="1" w:styleId="AltbilgiChar">
    <w:name w:val="Altbilgi Char"/>
    <w:basedOn w:val="VarsaylanParagrafYazTipi"/>
    <w:link w:val="Altbilgi"/>
    <w:uiPriority w:val="99"/>
    <w:rsid w:val="005861EE"/>
    <w:rPr>
      <w:rFonts w:ascii="Calibri" w:eastAsia="Calibri" w:hAnsi="Calibri" w:cs="Times New Roman"/>
      <w:lang w:val="tr-TR"/>
    </w:rPr>
  </w:style>
  <w:style w:type="character" w:customStyle="1" w:styleId="TabloGvdeChar">
    <w:name w:val="Tablo Gövde Char"/>
    <w:basedOn w:val="VarsaylanParagrafYazTipi"/>
    <w:link w:val="TabloGvde"/>
    <w:locked/>
    <w:rsid w:val="001A06B3"/>
    <w:rPr>
      <w:rFonts w:ascii="Calibri" w:eastAsia="Times New Roman" w:hAnsi="Calibri" w:cs="Times New Roman"/>
      <w:sz w:val="20"/>
      <w:szCs w:val="21"/>
    </w:rPr>
  </w:style>
  <w:style w:type="paragraph" w:customStyle="1" w:styleId="TabloGvde">
    <w:name w:val="Tablo Gövde"/>
    <w:basedOn w:val="Normal"/>
    <w:link w:val="TabloGvdeChar"/>
    <w:qFormat/>
    <w:rsid w:val="001A06B3"/>
    <w:pPr>
      <w:ind w:right="3486"/>
    </w:pPr>
    <w:rPr>
      <w:rFonts w:ascii="Calibri" w:eastAsia="Times New Roman" w:hAnsi="Calibri" w:cs="Times New Roman"/>
      <w:sz w:val="20"/>
      <w:szCs w:val="21"/>
      <w:lang w:val="en-US"/>
    </w:rPr>
  </w:style>
  <w:style w:type="table" w:styleId="OrtaGlgeleme1-Vurgu6">
    <w:name w:val="Medium Shading 1 Accent 6"/>
    <w:basedOn w:val="NormalTablo"/>
    <w:uiPriority w:val="63"/>
    <w:rsid w:val="00CA13A4"/>
    <w:tblPr>
      <w:tblStyleRowBandSize w:val="1"/>
      <w:tblStyleColBandSize w:val="1"/>
      <w:tblInd w:w="0" w:type="nil"/>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stbilgi">
    <w:name w:val="header"/>
    <w:basedOn w:val="Normal"/>
    <w:link w:val="stbilgiChar"/>
    <w:uiPriority w:val="99"/>
    <w:unhideWhenUsed/>
    <w:rsid w:val="00CF5BEE"/>
    <w:pPr>
      <w:tabs>
        <w:tab w:val="center" w:pos="4536"/>
        <w:tab w:val="right" w:pos="9072"/>
      </w:tabs>
    </w:pPr>
  </w:style>
  <w:style w:type="character" w:customStyle="1" w:styleId="stbilgiChar">
    <w:name w:val="Üstbilgi Char"/>
    <w:basedOn w:val="VarsaylanParagrafYazTipi"/>
    <w:link w:val="stbilgi"/>
    <w:uiPriority w:val="99"/>
    <w:rsid w:val="00CF5BEE"/>
    <w:rPr>
      <w:rFonts w:ascii="Georgia" w:eastAsia="Georgia" w:hAnsi="Georgia" w:cs="Georg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61291">
      <w:bodyDiv w:val="1"/>
      <w:marLeft w:val="0"/>
      <w:marRight w:val="0"/>
      <w:marTop w:val="0"/>
      <w:marBottom w:val="0"/>
      <w:divBdr>
        <w:top w:val="none" w:sz="0" w:space="0" w:color="auto"/>
        <w:left w:val="none" w:sz="0" w:space="0" w:color="auto"/>
        <w:bottom w:val="none" w:sz="0" w:space="0" w:color="auto"/>
        <w:right w:val="none" w:sz="0" w:space="0" w:color="auto"/>
      </w:divBdr>
    </w:div>
    <w:div w:id="164248987">
      <w:bodyDiv w:val="1"/>
      <w:marLeft w:val="0"/>
      <w:marRight w:val="0"/>
      <w:marTop w:val="0"/>
      <w:marBottom w:val="0"/>
      <w:divBdr>
        <w:top w:val="none" w:sz="0" w:space="0" w:color="auto"/>
        <w:left w:val="none" w:sz="0" w:space="0" w:color="auto"/>
        <w:bottom w:val="none" w:sz="0" w:space="0" w:color="auto"/>
        <w:right w:val="none" w:sz="0" w:space="0" w:color="auto"/>
      </w:divBdr>
    </w:div>
    <w:div w:id="258031485">
      <w:bodyDiv w:val="1"/>
      <w:marLeft w:val="0"/>
      <w:marRight w:val="0"/>
      <w:marTop w:val="0"/>
      <w:marBottom w:val="0"/>
      <w:divBdr>
        <w:top w:val="none" w:sz="0" w:space="0" w:color="auto"/>
        <w:left w:val="none" w:sz="0" w:space="0" w:color="auto"/>
        <w:bottom w:val="none" w:sz="0" w:space="0" w:color="auto"/>
        <w:right w:val="none" w:sz="0" w:space="0" w:color="auto"/>
      </w:divBdr>
    </w:div>
    <w:div w:id="276329372">
      <w:bodyDiv w:val="1"/>
      <w:marLeft w:val="0"/>
      <w:marRight w:val="0"/>
      <w:marTop w:val="0"/>
      <w:marBottom w:val="0"/>
      <w:divBdr>
        <w:top w:val="none" w:sz="0" w:space="0" w:color="auto"/>
        <w:left w:val="none" w:sz="0" w:space="0" w:color="auto"/>
        <w:bottom w:val="none" w:sz="0" w:space="0" w:color="auto"/>
        <w:right w:val="none" w:sz="0" w:space="0" w:color="auto"/>
      </w:divBdr>
    </w:div>
    <w:div w:id="358626681">
      <w:bodyDiv w:val="1"/>
      <w:marLeft w:val="0"/>
      <w:marRight w:val="0"/>
      <w:marTop w:val="0"/>
      <w:marBottom w:val="0"/>
      <w:divBdr>
        <w:top w:val="none" w:sz="0" w:space="0" w:color="auto"/>
        <w:left w:val="none" w:sz="0" w:space="0" w:color="auto"/>
        <w:bottom w:val="none" w:sz="0" w:space="0" w:color="auto"/>
        <w:right w:val="none" w:sz="0" w:space="0" w:color="auto"/>
      </w:divBdr>
    </w:div>
    <w:div w:id="404761732">
      <w:bodyDiv w:val="1"/>
      <w:marLeft w:val="0"/>
      <w:marRight w:val="0"/>
      <w:marTop w:val="0"/>
      <w:marBottom w:val="0"/>
      <w:divBdr>
        <w:top w:val="none" w:sz="0" w:space="0" w:color="auto"/>
        <w:left w:val="none" w:sz="0" w:space="0" w:color="auto"/>
        <w:bottom w:val="none" w:sz="0" w:space="0" w:color="auto"/>
        <w:right w:val="none" w:sz="0" w:space="0" w:color="auto"/>
      </w:divBdr>
    </w:div>
    <w:div w:id="417792103">
      <w:bodyDiv w:val="1"/>
      <w:marLeft w:val="0"/>
      <w:marRight w:val="0"/>
      <w:marTop w:val="0"/>
      <w:marBottom w:val="0"/>
      <w:divBdr>
        <w:top w:val="none" w:sz="0" w:space="0" w:color="auto"/>
        <w:left w:val="none" w:sz="0" w:space="0" w:color="auto"/>
        <w:bottom w:val="none" w:sz="0" w:space="0" w:color="auto"/>
        <w:right w:val="none" w:sz="0" w:space="0" w:color="auto"/>
      </w:divBdr>
    </w:div>
    <w:div w:id="663557346">
      <w:bodyDiv w:val="1"/>
      <w:marLeft w:val="0"/>
      <w:marRight w:val="0"/>
      <w:marTop w:val="0"/>
      <w:marBottom w:val="0"/>
      <w:divBdr>
        <w:top w:val="none" w:sz="0" w:space="0" w:color="auto"/>
        <w:left w:val="none" w:sz="0" w:space="0" w:color="auto"/>
        <w:bottom w:val="none" w:sz="0" w:space="0" w:color="auto"/>
        <w:right w:val="none" w:sz="0" w:space="0" w:color="auto"/>
      </w:divBdr>
    </w:div>
    <w:div w:id="861824793">
      <w:bodyDiv w:val="1"/>
      <w:marLeft w:val="0"/>
      <w:marRight w:val="0"/>
      <w:marTop w:val="0"/>
      <w:marBottom w:val="0"/>
      <w:divBdr>
        <w:top w:val="none" w:sz="0" w:space="0" w:color="auto"/>
        <w:left w:val="none" w:sz="0" w:space="0" w:color="auto"/>
        <w:bottom w:val="none" w:sz="0" w:space="0" w:color="auto"/>
        <w:right w:val="none" w:sz="0" w:space="0" w:color="auto"/>
      </w:divBdr>
    </w:div>
    <w:div w:id="972441257">
      <w:bodyDiv w:val="1"/>
      <w:marLeft w:val="0"/>
      <w:marRight w:val="0"/>
      <w:marTop w:val="0"/>
      <w:marBottom w:val="0"/>
      <w:divBdr>
        <w:top w:val="none" w:sz="0" w:space="0" w:color="auto"/>
        <w:left w:val="none" w:sz="0" w:space="0" w:color="auto"/>
        <w:bottom w:val="none" w:sz="0" w:space="0" w:color="auto"/>
        <w:right w:val="none" w:sz="0" w:space="0" w:color="auto"/>
      </w:divBdr>
    </w:div>
    <w:div w:id="987052655">
      <w:bodyDiv w:val="1"/>
      <w:marLeft w:val="0"/>
      <w:marRight w:val="0"/>
      <w:marTop w:val="0"/>
      <w:marBottom w:val="0"/>
      <w:divBdr>
        <w:top w:val="none" w:sz="0" w:space="0" w:color="auto"/>
        <w:left w:val="none" w:sz="0" w:space="0" w:color="auto"/>
        <w:bottom w:val="none" w:sz="0" w:space="0" w:color="auto"/>
        <w:right w:val="none" w:sz="0" w:space="0" w:color="auto"/>
      </w:divBdr>
    </w:div>
    <w:div w:id="1181510620">
      <w:bodyDiv w:val="1"/>
      <w:marLeft w:val="0"/>
      <w:marRight w:val="0"/>
      <w:marTop w:val="0"/>
      <w:marBottom w:val="0"/>
      <w:divBdr>
        <w:top w:val="none" w:sz="0" w:space="0" w:color="auto"/>
        <w:left w:val="none" w:sz="0" w:space="0" w:color="auto"/>
        <w:bottom w:val="none" w:sz="0" w:space="0" w:color="auto"/>
        <w:right w:val="none" w:sz="0" w:space="0" w:color="auto"/>
      </w:divBdr>
    </w:div>
    <w:div w:id="1227255152">
      <w:bodyDiv w:val="1"/>
      <w:marLeft w:val="0"/>
      <w:marRight w:val="0"/>
      <w:marTop w:val="0"/>
      <w:marBottom w:val="0"/>
      <w:divBdr>
        <w:top w:val="none" w:sz="0" w:space="0" w:color="auto"/>
        <w:left w:val="none" w:sz="0" w:space="0" w:color="auto"/>
        <w:bottom w:val="none" w:sz="0" w:space="0" w:color="auto"/>
        <w:right w:val="none" w:sz="0" w:space="0" w:color="auto"/>
      </w:divBdr>
    </w:div>
    <w:div w:id="1413091221">
      <w:bodyDiv w:val="1"/>
      <w:marLeft w:val="0"/>
      <w:marRight w:val="0"/>
      <w:marTop w:val="0"/>
      <w:marBottom w:val="0"/>
      <w:divBdr>
        <w:top w:val="none" w:sz="0" w:space="0" w:color="auto"/>
        <w:left w:val="none" w:sz="0" w:space="0" w:color="auto"/>
        <w:bottom w:val="none" w:sz="0" w:space="0" w:color="auto"/>
        <w:right w:val="none" w:sz="0" w:space="0" w:color="auto"/>
      </w:divBdr>
    </w:div>
    <w:div w:id="1419325305">
      <w:bodyDiv w:val="1"/>
      <w:marLeft w:val="0"/>
      <w:marRight w:val="0"/>
      <w:marTop w:val="0"/>
      <w:marBottom w:val="0"/>
      <w:divBdr>
        <w:top w:val="none" w:sz="0" w:space="0" w:color="auto"/>
        <w:left w:val="none" w:sz="0" w:space="0" w:color="auto"/>
        <w:bottom w:val="none" w:sz="0" w:space="0" w:color="auto"/>
        <w:right w:val="none" w:sz="0" w:space="0" w:color="auto"/>
      </w:divBdr>
    </w:div>
    <w:div w:id="1420713121">
      <w:bodyDiv w:val="1"/>
      <w:marLeft w:val="0"/>
      <w:marRight w:val="0"/>
      <w:marTop w:val="0"/>
      <w:marBottom w:val="0"/>
      <w:divBdr>
        <w:top w:val="none" w:sz="0" w:space="0" w:color="auto"/>
        <w:left w:val="none" w:sz="0" w:space="0" w:color="auto"/>
        <w:bottom w:val="none" w:sz="0" w:space="0" w:color="auto"/>
        <w:right w:val="none" w:sz="0" w:space="0" w:color="auto"/>
      </w:divBdr>
    </w:div>
    <w:div w:id="1467507722">
      <w:bodyDiv w:val="1"/>
      <w:marLeft w:val="0"/>
      <w:marRight w:val="0"/>
      <w:marTop w:val="0"/>
      <w:marBottom w:val="0"/>
      <w:divBdr>
        <w:top w:val="none" w:sz="0" w:space="0" w:color="auto"/>
        <w:left w:val="none" w:sz="0" w:space="0" w:color="auto"/>
        <w:bottom w:val="none" w:sz="0" w:space="0" w:color="auto"/>
        <w:right w:val="none" w:sz="0" w:space="0" w:color="auto"/>
      </w:divBdr>
    </w:div>
    <w:div w:id="1519927867">
      <w:bodyDiv w:val="1"/>
      <w:marLeft w:val="0"/>
      <w:marRight w:val="0"/>
      <w:marTop w:val="0"/>
      <w:marBottom w:val="0"/>
      <w:divBdr>
        <w:top w:val="none" w:sz="0" w:space="0" w:color="auto"/>
        <w:left w:val="none" w:sz="0" w:space="0" w:color="auto"/>
        <w:bottom w:val="none" w:sz="0" w:space="0" w:color="auto"/>
        <w:right w:val="none" w:sz="0" w:space="0" w:color="auto"/>
      </w:divBdr>
    </w:div>
    <w:div w:id="1533952617">
      <w:bodyDiv w:val="1"/>
      <w:marLeft w:val="0"/>
      <w:marRight w:val="0"/>
      <w:marTop w:val="0"/>
      <w:marBottom w:val="0"/>
      <w:divBdr>
        <w:top w:val="none" w:sz="0" w:space="0" w:color="auto"/>
        <w:left w:val="none" w:sz="0" w:space="0" w:color="auto"/>
        <w:bottom w:val="none" w:sz="0" w:space="0" w:color="auto"/>
        <w:right w:val="none" w:sz="0" w:space="0" w:color="auto"/>
      </w:divBdr>
    </w:div>
    <w:div w:id="1567300702">
      <w:bodyDiv w:val="1"/>
      <w:marLeft w:val="0"/>
      <w:marRight w:val="0"/>
      <w:marTop w:val="0"/>
      <w:marBottom w:val="0"/>
      <w:divBdr>
        <w:top w:val="none" w:sz="0" w:space="0" w:color="auto"/>
        <w:left w:val="none" w:sz="0" w:space="0" w:color="auto"/>
        <w:bottom w:val="none" w:sz="0" w:space="0" w:color="auto"/>
        <w:right w:val="none" w:sz="0" w:space="0" w:color="auto"/>
      </w:divBdr>
    </w:div>
    <w:div w:id="1658611894">
      <w:bodyDiv w:val="1"/>
      <w:marLeft w:val="0"/>
      <w:marRight w:val="0"/>
      <w:marTop w:val="0"/>
      <w:marBottom w:val="0"/>
      <w:divBdr>
        <w:top w:val="none" w:sz="0" w:space="0" w:color="auto"/>
        <w:left w:val="none" w:sz="0" w:space="0" w:color="auto"/>
        <w:bottom w:val="none" w:sz="0" w:space="0" w:color="auto"/>
        <w:right w:val="none" w:sz="0" w:space="0" w:color="auto"/>
      </w:divBdr>
    </w:div>
    <w:div w:id="1666782548">
      <w:bodyDiv w:val="1"/>
      <w:marLeft w:val="0"/>
      <w:marRight w:val="0"/>
      <w:marTop w:val="0"/>
      <w:marBottom w:val="0"/>
      <w:divBdr>
        <w:top w:val="none" w:sz="0" w:space="0" w:color="auto"/>
        <w:left w:val="none" w:sz="0" w:space="0" w:color="auto"/>
        <w:bottom w:val="none" w:sz="0" w:space="0" w:color="auto"/>
        <w:right w:val="none" w:sz="0" w:space="0" w:color="auto"/>
      </w:divBdr>
    </w:div>
    <w:div w:id="1764762964">
      <w:bodyDiv w:val="1"/>
      <w:marLeft w:val="0"/>
      <w:marRight w:val="0"/>
      <w:marTop w:val="0"/>
      <w:marBottom w:val="0"/>
      <w:divBdr>
        <w:top w:val="none" w:sz="0" w:space="0" w:color="auto"/>
        <w:left w:val="none" w:sz="0" w:space="0" w:color="auto"/>
        <w:bottom w:val="none" w:sz="0" w:space="0" w:color="auto"/>
        <w:right w:val="none" w:sz="0" w:space="0" w:color="auto"/>
      </w:divBdr>
    </w:div>
    <w:div w:id="1848474561">
      <w:bodyDiv w:val="1"/>
      <w:marLeft w:val="0"/>
      <w:marRight w:val="0"/>
      <w:marTop w:val="0"/>
      <w:marBottom w:val="0"/>
      <w:divBdr>
        <w:top w:val="none" w:sz="0" w:space="0" w:color="auto"/>
        <w:left w:val="none" w:sz="0" w:space="0" w:color="auto"/>
        <w:bottom w:val="none" w:sz="0" w:space="0" w:color="auto"/>
        <w:right w:val="none" w:sz="0" w:space="0" w:color="auto"/>
      </w:divBdr>
    </w:div>
    <w:div w:id="1901136994">
      <w:bodyDiv w:val="1"/>
      <w:marLeft w:val="0"/>
      <w:marRight w:val="0"/>
      <w:marTop w:val="0"/>
      <w:marBottom w:val="0"/>
      <w:divBdr>
        <w:top w:val="none" w:sz="0" w:space="0" w:color="auto"/>
        <w:left w:val="none" w:sz="0" w:space="0" w:color="auto"/>
        <w:bottom w:val="none" w:sz="0" w:space="0" w:color="auto"/>
        <w:right w:val="none" w:sz="0" w:space="0" w:color="auto"/>
      </w:divBdr>
    </w:div>
    <w:div w:id="1988198386">
      <w:bodyDiv w:val="1"/>
      <w:marLeft w:val="0"/>
      <w:marRight w:val="0"/>
      <w:marTop w:val="0"/>
      <w:marBottom w:val="0"/>
      <w:divBdr>
        <w:top w:val="none" w:sz="0" w:space="0" w:color="auto"/>
        <w:left w:val="none" w:sz="0" w:space="0" w:color="auto"/>
        <w:bottom w:val="none" w:sz="0" w:space="0" w:color="auto"/>
        <w:right w:val="none" w:sz="0" w:space="0" w:color="auto"/>
      </w:divBdr>
    </w:div>
    <w:div w:id="2078160777">
      <w:bodyDiv w:val="1"/>
      <w:marLeft w:val="0"/>
      <w:marRight w:val="0"/>
      <w:marTop w:val="0"/>
      <w:marBottom w:val="0"/>
      <w:divBdr>
        <w:top w:val="none" w:sz="0" w:space="0" w:color="auto"/>
        <w:left w:val="none" w:sz="0" w:space="0" w:color="auto"/>
        <w:bottom w:val="none" w:sz="0" w:space="0" w:color="auto"/>
        <w:right w:val="none" w:sz="0" w:space="0" w:color="auto"/>
      </w:divBdr>
    </w:div>
    <w:div w:id="20997932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mevzuat.meb.gov.tr/html/persgorunvanatam_1/persatanma_1.html" TargetMode="External"/><Relationship Id="rId18" Type="http://schemas.openxmlformats.org/officeDocument/2006/relationships/diagramData" Target="diagrams/data1.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http://mevzuat.meb.gov.tr/html/ortaogryonerge/ortogryon_1.html"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1.xml"/><Relationship Id="rId22" Type="http://schemas.microsoft.com/office/2007/relationships/diagramDrawing" Target="diagrams/drawing1.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Kesinlikle Katılıyorum</c:v>
                </c:pt>
              </c:strCache>
            </c:strRef>
          </c:tx>
          <c:invertIfNegative val="0"/>
          <c:cat>
            <c:strRef>
              <c:f>Sayfa1!$A$2:$A$24</c:f>
              <c:strCache>
                <c:ptCount val="23"/>
                <c:pt idx="0">
                  <c:v>Okulda kendimi güvende hissediyorum.</c:v>
                </c:pt>
                <c:pt idx="1">
                  <c:v>Okul temiz ve hijyeniktir.</c:v>
                </c:pt>
                <c:pt idx="2">
                  <c:v>Okulun fiziki koşulları yeterlidir.</c:v>
                </c:pt>
                <c:pt idx="3">
                  <c:v>Okul, yenikabuledilenöğrencilere uygun desteğisağlar.</c:v>
                </c:pt>
                <c:pt idx="4">
                  <c:v>Farklıkültürlerdengelenöğrencilerinbuokuldamemnuniyetle karşılanacağınıdüşünüyorum.</c:v>
                </c:pt>
                <c:pt idx="5">
                  <c:v>Öğretmenlerimeihtiyaçduyduğumdakolaylıklagörüşebilirim.</c:v>
                </c:pt>
                <c:pt idx="6">
                  <c:v>Okulmüdürüneihtiyaçduyduğumdakolaylıklagörüşebilirim.</c:v>
                </c:pt>
                <c:pt idx="7">
                  <c:v>Okul rehberlik servisinden ihtiyaçlarım doğrultusunda faydalanabiliyorum.</c:v>
                </c:pt>
                <c:pt idx="8">
                  <c:v>Okulmeslekseçimimkonusundahedeflerbelirlememdevebuhedeflere ulaşmamdayeterlirehberlikediyor.</c:v>
                </c:pt>
                <c:pt idx="9">
                  <c:v>Meslekigelişimimleilgiliyapılanetkinlikleri(seminer,okuldışı faaliyetler..) yeterli buluyorum.</c:v>
                </c:pt>
                <c:pt idx="10">
                  <c:v>Okulumda meslekieğitimimi destekleyicifizikidonanım vealtyapının yeterli olduğunu düşünüyorum.</c:v>
                </c:pt>
                <c:pt idx="11">
                  <c:v>Stajimkânlarındanenverimlişekildefaydalanmamıziçingerekli rehberlikveyerleştirmenindoğruyapıldığınıdüşünüyorum.</c:v>
                </c:pt>
                <c:pt idx="12">
                  <c:v>Okulumdayeralmamiçinbirçokfırsatvar.</c:v>
                </c:pt>
                <c:pt idx="13">
                  <c:v>Okulbanayeterlidersdışıetkinlikolanaklarısunuyor.</c:v>
                </c:pt>
                <c:pt idx="14">
                  <c:v>Okulkulüpleriamacına uygunşekildegelişimimekatkısağlıyor.</c:v>
                </c:pt>
                <c:pt idx="15">
                  <c:v>Öğretmenlerim sınıftaadilkurallarasahiplervetarafsızlar.</c:v>
                </c:pt>
                <c:pt idx="16">
                  <c:v>Öğretmenlerimbenidaha iyiperformansgöstermemiçin teşvikediyor.</c:v>
                </c:pt>
                <c:pt idx="17">
                  <c:v>Öğretmenlerimderslerinişlenişindefarklıveilgiçekiciyöntemlerle kullanır.</c:v>
                </c:pt>
                <c:pt idx="18">
                  <c:v>Okulkantinindeyeterlivesağlıklıyiyeceklervar.</c:v>
                </c:pt>
                <c:pt idx="19">
                  <c:v>DYK’leri yeterlibuluyorum.</c:v>
                </c:pt>
                <c:pt idx="20">
                  <c:v>Sınavveödevlerinbenideğerlendirmekiçinadilveyeterliolduğunu düşünüyorum.</c:v>
                </c:pt>
                <c:pt idx="21">
                  <c:v>Okuldadüzenlenensanatsalvekültürelfaaliyetleryeterlidir.</c:v>
                </c:pt>
                <c:pt idx="22">
                  <c:v>Okuldaöğrencileringörüşleridikkatealınır.</c:v>
                </c:pt>
              </c:strCache>
            </c:strRef>
          </c:cat>
          <c:val>
            <c:numRef>
              <c:f>Sayfa1!$B$2:$B$24</c:f>
              <c:numCache>
                <c:formatCode>General</c:formatCode>
                <c:ptCount val="23"/>
                <c:pt idx="0">
                  <c:v>70</c:v>
                </c:pt>
                <c:pt idx="1">
                  <c:v>90</c:v>
                </c:pt>
                <c:pt idx="2">
                  <c:v>60</c:v>
                </c:pt>
                <c:pt idx="3">
                  <c:v>100</c:v>
                </c:pt>
                <c:pt idx="4">
                  <c:v>90</c:v>
                </c:pt>
                <c:pt idx="5">
                  <c:v>120</c:v>
                </c:pt>
                <c:pt idx="6">
                  <c:v>110</c:v>
                </c:pt>
                <c:pt idx="7">
                  <c:v>90</c:v>
                </c:pt>
                <c:pt idx="8">
                  <c:v>70</c:v>
                </c:pt>
                <c:pt idx="9">
                  <c:v>50</c:v>
                </c:pt>
                <c:pt idx="10">
                  <c:v>60</c:v>
                </c:pt>
                <c:pt idx="11">
                  <c:v>70</c:v>
                </c:pt>
                <c:pt idx="12">
                  <c:v>50</c:v>
                </c:pt>
                <c:pt idx="13">
                  <c:v>90</c:v>
                </c:pt>
                <c:pt idx="14">
                  <c:v>50</c:v>
                </c:pt>
                <c:pt idx="15">
                  <c:v>80</c:v>
                </c:pt>
                <c:pt idx="16">
                  <c:v>110</c:v>
                </c:pt>
                <c:pt idx="17">
                  <c:v>50</c:v>
                </c:pt>
                <c:pt idx="18">
                  <c:v>80</c:v>
                </c:pt>
                <c:pt idx="19">
                  <c:v>60</c:v>
                </c:pt>
                <c:pt idx="20">
                  <c:v>100</c:v>
                </c:pt>
                <c:pt idx="21">
                  <c:v>30</c:v>
                </c:pt>
                <c:pt idx="22">
                  <c:v>90</c:v>
                </c:pt>
              </c:numCache>
            </c:numRef>
          </c:val>
        </c:ser>
        <c:ser>
          <c:idx val="1"/>
          <c:order val="1"/>
          <c:tx>
            <c:strRef>
              <c:f>Sayfa1!$C$1</c:f>
              <c:strCache>
                <c:ptCount val="1"/>
                <c:pt idx="0">
                  <c:v>Katılıyorum</c:v>
                </c:pt>
              </c:strCache>
            </c:strRef>
          </c:tx>
          <c:invertIfNegative val="0"/>
          <c:cat>
            <c:strRef>
              <c:f>Sayfa1!$A$2:$A$24</c:f>
              <c:strCache>
                <c:ptCount val="23"/>
                <c:pt idx="0">
                  <c:v>Okulda kendimi güvende hissediyorum.</c:v>
                </c:pt>
                <c:pt idx="1">
                  <c:v>Okul temiz ve hijyeniktir.</c:v>
                </c:pt>
                <c:pt idx="2">
                  <c:v>Okulun fiziki koşulları yeterlidir.</c:v>
                </c:pt>
                <c:pt idx="3">
                  <c:v>Okul, yenikabuledilenöğrencilere uygun desteğisağlar.</c:v>
                </c:pt>
                <c:pt idx="4">
                  <c:v>Farklıkültürlerdengelenöğrencilerinbuokuldamemnuniyetle karşılanacağınıdüşünüyorum.</c:v>
                </c:pt>
                <c:pt idx="5">
                  <c:v>Öğretmenlerimeihtiyaçduyduğumdakolaylıklagörüşebilirim.</c:v>
                </c:pt>
                <c:pt idx="6">
                  <c:v>Okulmüdürüneihtiyaçduyduğumdakolaylıklagörüşebilirim.</c:v>
                </c:pt>
                <c:pt idx="7">
                  <c:v>Okul rehberlik servisinden ihtiyaçlarım doğrultusunda faydalanabiliyorum.</c:v>
                </c:pt>
                <c:pt idx="8">
                  <c:v>Okulmeslekseçimimkonusundahedeflerbelirlememdevebuhedeflere ulaşmamdayeterlirehberlikediyor.</c:v>
                </c:pt>
                <c:pt idx="9">
                  <c:v>Meslekigelişimimleilgiliyapılanetkinlikleri(seminer,okuldışı faaliyetler..) yeterli buluyorum.</c:v>
                </c:pt>
                <c:pt idx="10">
                  <c:v>Okulumda meslekieğitimimi destekleyicifizikidonanım vealtyapının yeterli olduğunu düşünüyorum.</c:v>
                </c:pt>
                <c:pt idx="11">
                  <c:v>Stajimkânlarındanenverimlişekildefaydalanmamıziçingerekli rehberlikveyerleştirmenindoğruyapıldığınıdüşünüyorum.</c:v>
                </c:pt>
                <c:pt idx="12">
                  <c:v>Okulumdayeralmamiçinbirçokfırsatvar.</c:v>
                </c:pt>
                <c:pt idx="13">
                  <c:v>Okulbanayeterlidersdışıetkinlikolanaklarısunuyor.</c:v>
                </c:pt>
                <c:pt idx="14">
                  <c:v>Okulkulüpleriamacına uygunşekildegelişimimekatkısağlıyor.</c:v>
                </c:pt>
                <c:pt idx="15">
                  <c:v>Öğretmenlerim sınıftaadilkurallarasahiplervetarafsızlar.</c:v>
                </c:pt>
                <c:pt idx="16">
                  <c:v>Öğretmenlerimbenidaha iyiperformansgöstermemiçin teşvikediyor.</c:v>
                </c:pt>
                <c:pt idx="17">
                  <c:v>Öğretmenlerimderslerinişlenişindefarklıveilgiçekiciyöntemlerle kullanır.</c:v>
                </c:pt>
                <c:pt idx="18">
                  <c:v>Okulkantinindeyeterlivesağlıklıyiyeceklervar.</c:v>
                </c:pt>
                <c:pt idx="19">
                  <c:v>DYK’leri yeterlibuluyorum.</c:v>
                </c:pt>
                <c:pt idx="20">
                  <c:v>Sınavveödevlerinbenideğerlendirmekiçinadilveyeterliolduğunu düşünüyorum.</c:v>
                </c:pt>
                <c:pt idx="21">
                  <c:v>Okuldadüzenlenensanatsalvekültürelfaaliyetleryeterlidir.</c:v>
                </c:pt>
                <c:pt idx="22">
                  <c:v>Okuldaöğrencileringörüşleridikkatealınır.</c:v>
                </c:pt>
              </c:strCache>
            </c:strRef>
          </c:cat>
          <c:val>
            <c:numRef>
              <c:f>Sayfa1!$C$2:$C$24</c:f>
              <c:numCache>
                <c:formatCode>General</c:formatCode>
                <c:ptCount val="23"/>
                <c:pt idx="0">
                  <c:v>50</c:v>
                </c:pt>
                <c:pt idx="1">
                  <c:v>40</c:v>
                </c:pt>
                <c:pt idx="2">
                  <c:v>50</c:v>
                </c:pt>
                <c:pt idx="3">
                  <c:v>40</c:v>
                </c:pt>
                <c:pt idx="4">
                  <c:v>25</c:v>
                </c:pt>
                <c:pt idx="5">
                  <c:v>15</c:v>
                </c:pt>
                <c:pt idx="6">
                  <c:v>20</c:v>
                </c:pt>
                <c:pt idx="7">
                  <c:v>20</c:v>
                </c:pt>
                <c:pt idx="8">
                  <c:v>65</c:v>
                </c:pt>
                <c:pt idx="9">
                  <c:v>30</c:v>
                </c:pt>
                <c:pt idx="10">
                  <c:v>40</c:v>
                </c:pt>
                <c:pt idx="11">
                  <c:v>30</c:v>
                </c:pt>
                <c:pt idx="12">
                  <c:v>40</c:v>
                </c:pt>
                <c:pt idx="13">
                  <c:v>50</c:v>
                </c:pt>
                <c:pt idx="14">
                  <c:v>30</c:v>
                </c:pt>
                <c:pt idx="15">
                  <c:v>40</c:v>
                </c:pt>
                <c:pt idx="16">
                  <c:v>40</c:v>
                </c:pt>
                <c:pt idx="17">
                  <c:v>30</c:v>
                </c:pt>
                <c:pt idx="18">
                  <c:v>50</c:v>
                </c:pt>
                <c:pt idx="19">
                  <c:v>70</c:v>
                </c:pt>
                <c:pt idx="20">
                  <c:v>40</c:v>
                </c:pt>
                <c:pt idx="21">
                  <c:v>50</c:v>
                </c:pt>
                <c:pt idx="22">
                  <c:v>20</c:v>
                </c:pt>
              </c:numCache>
            </c:numRef>
          </c:val>
        </c:ser>
        <c:ser>
          <c:idx val="2"/>
          <c:order val="2"/>
          <c:tx>
            <c:strRef>
              <c:f>Sayfa1!$D$1</c:f>
              <c:strCache>
                <c:ptCount val="1"/>
                <c:pt idx="0">
                  <c:v>Kararsızım</c:v>
                </c:pt>
              </c:strCache>
            </c:strRef>
          </c:tx>
          <c:invertIfNegative val="0"/>
          <c:cat>
            <c:strRef>
              <c:f>Sayfa1!$A$2:$A$24</c:f>
              <c:strCache>
                <c:ptCount val="23"/>
                <c:pt idx="0">
                  <c:v>Okulda kendimi güvende hissediyorum.</c:v>
                </c:pt>
                <c:pt idx="1">
                  <c:v>Okul temiz ve hijyeniktir.</c:v>
                </c:pt>
                <c:pt idx="2">
                  <c:v>Okulun fiziki koşulları yeterlidir.</c:v>
                </c:pt>
                <c:pt idx="3">
                  <c:v>Okul, yenikabuledilenöğrencilere uygun desteğisağlar.</c:v>
                </c:pt>
                <c:pt idx="4">
                  <c:v>Farklıkültürlerdengelenöğrencilerinbuokuldamemnuniyetle karşılanacağınıdüşünüyorum.</c:v>
                </c:pt>
                <c:pt idx="5">
                  <c:v>Öğretmenlerimeihtiyaçduyduğumdakolaylıklagörüşebilirim.</c:v>
                </c:pt>
                <c:pt idx="6">
                  <c:v>Okulmüdürüneihtiyaçduyduğumdakolaylıklagörüşebilirim.</c:v>
                </c:pt>
                <c:pt idx="7">
                  <c:v>Okul rehberlik servisinden ihtiyaçlarım doğrultusunda faydalanabiliyorum.</c:v>
                </c:pt>
                <c:pt idx="8">
                  <c:v>Okulmeslekseçimimkonusundahedeflerbelirlememdevebuhedeflere ulaşmamdayeterlirehberlikediyor.</c:v>
                </c:pt>
                <c:pt idx="9">
                  <c:v>Meslekigelişimimleilgiliyapılanetkinlikleri(seminer,okuldışı faaliyetler..) yeterli buluyorum.</c:v>
                </c:pt>
                <c:pt idx="10">
                  <c:v>Okulumda meslekieğitimimi destekleyicifizikidonanım vealtyapının yeterli olduğunu düşünüyorum.</c:v>
                </c:pt>
                <c:pt idx="11">
                  <c:v>Stajimkânlarındanenverimlişekildefaydalanmamıziçingerekli rehberlikveyerleştirmenindoğruyapıldığınıdüşünüyorum.</c:v>
                </c:pt>
                <c:pt idx="12">
                  <c:v>Okulumdayeralmamiçinbirçokfırsatvar.</c:v>
                </c:pt>
                <c:pt idx="13">
                  <c:v>Okulbanayeterlidersdışıetkinlikolanaklarısunuyor.</c:v>
                </c:pt>
                <c:pt idx="14">
                  <c:v>Okulkulüpleriamacına uygunşekildegelişimimekatkısağlıyor.</c:v>
                </c:pt>
                <c:pt idx="15">
                  <c:v>Öğretmenlerim sınıftaadilkurallarasahiplervetarafsızlar.</c:v>
                </c:pt>
                <c:pt idx="16">
                  <c:v>Öğretmenlerimbenidaha iyiperformansgöstermemiçin teşvikediyor.</c:v>
                </c:pt>
                <c:pt idx="17">
                  <c:v>Öğretmenlerimderslerinişlenişindefarklıveilgiçekiciyöntemlerle kullanır.</c:v>
                </c:pt>
                <c:pt idx="18">
                  <c:v>Okulkantinindeyeterlivesağlıklıyiyeceklervar.</c:v>
                </c:pt>
                <c:pt idx="19">
                  <c:v>DYK’leri yeterlibuluyorum.</c:v>
                </c:pt>
                <c:pt idx="20">
                  <c:v>Sınavveödevlerinbenideğerlendirmekiçinadilveyeterliolduğunu düşünüyorum.</c:v>
                </c:pt>
                <c:pt idx="21">
                  <c:v>Okuldadüzenlenensanatsalvekültürelfaaliyetleryeterlidir.</c:v>
                </c:pt>
                <c:pt idx="22">
                  <c:v>Okuldaöğrencileringörüşleridikkatealınır.</c:v>
                </c:pt>
              </c:strCache>
            </c:strRef>
          </c:cat>
          <c:val>
            <c:numRef>
              <c:f>Sayfa1!$D$2:$D$24</c:f>
              <c:numCache>
                <c:formatCode>General</c:formatCode>
                <c:ptCount val="23"/>
                <c:pt idx="0">
                  <c:v>15</c:v>
                </c:pt>
                <c:pt idx="1">
                  <c:v>20</c:v>
                </c:pt>
                <c:pt idx="2">
                  <c:v>10</c:v>
                </c:pt>
                <c:pt idx="3">
                  <c:v>10</c:v>
                </c:pt>
                <c:pt idx="4">
                  <c:v>15</c:v>
                </c:pt>
                <c:pt idx="5">
                  <c:v>5</c:v>
                </c:pt>
                <c:pt idx="6">
                  <c:v>10</c:v>
                </c:pt>
                <c:pt idx="7">
                  <c:v>10</c:v>
                </c:pt>
                <c:pt idx="8">
                  <c:v>15</c:v>
                </c:pt>
                <c:pt idx="9">
                  <c:v>40</c:v>
                </c:pt>
                <c:pt idx="10">
                  <c:v>20</c:v>
                </c:pt>
                <c:pt idx="11">
                  <c:v>20</c:v>
                </c:pt>
                <c:pt idx="12">
                  <c:v>30</c:v>
                </c:pt>
                <c:pt idx="13">
                  <c:v>10</c:v>
                </c:pt>
                <c:pt idx="14">
                  <c:v>40</c:v>
                </c:pt>
                <c:pt idx="15">
                  <c:v>30</c:v>
                </c:pt>
                <c:pt idx="16">
                  <c:v>0</c:v>
                </c:pt>
                <c:pt idx="17">
                  <c:v>20</c:v>
                </c:pt>
                <c:pt idx="18">
                  <c:v>20</c:v>
                </c:pt>
                <c:pt idx="19">
                  <c:v>30</c:v>
                </c:pt>
                <c:pt idx="20">
                  <c:v>5</c:v>
                </c:pt>
                <c:pt idx="21">
                  <c:v>20</c:v>
                </c:pt>
                <c:pt idx="22">
                  <c:v>30</c:v>
                </c:pt>
              </c:numCache>
            </c:numRef>
          </c:val>
        </c:ser>
        <c:ser>
          <c:idx val="3"/>
          <c:order val="3"/>
          <c:tx>
            <c:strRef>
              <c:f>Sayfa1!$E$1</c:f>
              <c:strCache>
                <c:ptCount val="1"/>
                <c:pt idx="0">
                  <c:v>Katılmıyorum</c:v>
                </c:pt>
              </c:strCache>
            </c:strRef>
          </c:tx>
          <c:invertIfNegative val="0"/>
          <c:cat>
            <c:strRef>
              <c:f>Sayfa1!$A$2:$A$24</c:f>
              <c:strCache>
                <c:ptCount val="23"/>
                <c:pt idx="0">
                  <c:v>Okulda kendimi güvende hissediyorum.</c:v>
                </c:pt>
                <c:pt idx="1">
                  <c:v>Okul temiz ve hijyeniktir.</c:v>
                </c:pt>
                <c:pt idx="2">
                  <c:v>Okulun fiziki koşulları yeterlidir.</c:v>
                </c:pt>
                <c:pt idx="3">
                  <c:v>Okul, yenikabuledilenöğrencilere uygun desteğisağlar.</c:v>
                </c:pt>
                <c:pt idx="4">
                  <c:v>Farklıkültürlerdengelenöğrencilerinbuokuldamemnuniyetle karşılanacağınıdüşünüyorum.</c:v>
                </c:pt>
                <c:pt idx="5">
                  <c:v>Öğretmenlerimeihtiyaçduyduğumdakolaylıklagörüşebilirim.</c:v>
                </c:pt>
                <c:pt idx="6">
                  <c:v>Okulmüdürüneihtiyaçduyduğumdakolaylıklagörüşebilirim.</c:v>
                </c:pt>
                <c:pt idx="7">
                  <c:v>Okul rehberlik servisinden ihtiyaçlarım doğrultusunda faydalanabiliyorum.</c:v>
                </c:pt>
                <c:pt idx="8">
                  <c:v>Okulmeslekseçimimkonusundahedeflerbelirlememdevebuhedeflere ulaşmamdayeterlirehberlikediyor.</c:v>
                </c:pt>
                <c:pt idx="9">
                  <c:v>Meslekigelişimimleilgiliyapılanetkinlikleri(seminer,okuldışı faaliyetler..) yeterli buluyorum.</c:v>
                </c:pt>
                <c:pt idx="10">
                  <c:v>Okulumda meslekieğitimimi destekleyicifizikidonanım vealtyapının yeterli olduğunu düşünüyorum.</c:v>
                </c:pt>
                <c:pt idx="11">
                  <c:v>Stajimkânlarındanenverimlişekildefaydalanmamıziçingerekli rehberlikveyerleştirmenindoğruyapıldığınıdüşünüyorum.</c:v>
                </c:pt>
                <c:pt idx="12">
                  <c:v>Okulumdayeralmamiçinbirçokfırsatvar.</c:v>
                </c:pt>
                <c:pt idx="13">
                  <c:v>Okulbanayeterlidersdışıetkinlikolanaklarısunuyor.</c:v>
                </c:pt>
                <c:pt idx="14">
                  <c:v>Okulkulüpleriamacına uygunşekildegelişimimekatkısağlıyor.</c:v>
                </c:pt>
                <c:pt idx="15">
                  <c:v>Öğretmenlerim sınıftaadilkurallarasahiplervetarafsızlar.</c:v>
                </c:pt>
                <c:pt idx="16">
                  <c:v>Öğretmenlerimbenidaha iyiperformansgöstermemiçin teşvikediyor.</c:v>
                </c:pt>
                <c:pt idx="17">
                  <c:v>Öğretmenlerimderslerinişlenişindefarklıveilgiçekiciyöntemlerle kullanır.</c:v>
                </c:pt>
                <c:pt idx="18">
                  <c:v>Okulkantinindeyeterlivesağlıklıyiyeceklervar.</c:v>
                </c:pt>
                <c:pt idx="19">
                  <c:v>DYK’leri yeterlibuluyorum.</c:v>
                </c:pt>
                <c:pt idx="20">
                  <c:v>Sınavveödevlerinbenideğerlendirmekiçinadilveyeterliolduğunu düşünüyorum.</c:v>
                </c:pt>
                <c:pt idx="21">
                  <c:v>Okuldadüzenlenensanatsalvekültürelfaaliyetleryeterlidir.</c:v>
                </c:pt>
                <c:pt idx="22">
                  <c:v>Okuldaöğrencileringörüşleridikkatealınır.</c:v>
                </c:pt>
              </c:strCache>
            </c:strRef>
          </c:cat>
          <c:val>
            <c:numRef>
              <c:f>Sayfa1!$E$2:$E$24</c:f>
              <c:numCache>
                <c:formatCode>General</c:formatCode>
                <c:ptCount val="23"/>
                <c:pt idx="0">
                  <c:v>5</c:v>
                </c:pt>
                <c:pt idx="1">
                  <c:v>0</c:v>
                </c:pt>
                <c:pt idx="2">
                  <c:v>15</c:v>
                </c:pt>
                <c:pt idx="3">
                  <c:v>0</c:v>
                </c:pt>
                <c:pt idx="4">
                  <c:v>10</c:v>
                </c:pt>
                <c:pt idx="5">
                  <c:v>5</c:v>
                </c:pt>
                <c:pt idx="6">
                  <c:v>10</c:v>
                </c:pt>
                <c:pt idx="7">
                  <c:v>5</c:v>
                </c:pt>
                <c:pt idx="8">
                  <c:v>0</c:v>
                </c:pt>
                <c:pt idx="9">
                  <c:v>20</c:v>
                </c:pt>
                <c:pt idx="10">
                  <c:v>10</c:v>
                </c:pt>
                <c:pt idx="11">
                  <c:v>20</c:v>
                </c:pt>
                <c:pt idx="12">
                  <c:v>20</c:v>
                </c:pt>
                <c:pt idx="13">
                  <c:v>0</c:v>
                </c:pt>
                <c:pt idx="14">
                  <c:v>10</c:v>
                </c:pt>
                <c:pt idx="15">
                  <c:v>0</c:v>
                </c:pt>
                <c:pt idx="16">
                  <c:v>0</c:v>
                </c:pt>
                <c:pt idx="17">
                  <c:v>20</c:v>
                </c:pt>
                <c:pt idx="18">
                  <c:v>0</c:v>
                </c:pt>
                <c:pt idx="19">
                  <c:v>0</c:v>
                </c:pt>
                <c:pt idx="20">
                  <c:v>3</c:v>
                </c:pt>
                <c:pt idx="21">
                  <c:v>30</c:v>
                </c:pt>
                <c:pt idx="22">
                  <c:v>10</c:v>
                </c:pt>
              </c:numCache>
            </c:numRef>
          </c:val>
        </c:ser>
        <c:ser>
          <c:idx val="4"/>
          <c:order val="4"/>
          <c:tx>
            <c:strRef>
              <c:f>Sayfa1!$F$1</c:f>
              <c:strCache>
                <c:ptCount val="1"/>
                <c:pt idx="0">
                  <c:v>Kesinlikle Katılmıyorum</c:v>
                </c:pt>
              </c:strCache>
            </c:strRef>
          </c:tx>
          <c:invertIfNegative val="0"/>
          <c:cat>
            <c:strRef>
              <c:f>Sayfa1!$A$2:$A$24</c:f>
              <c:strCache>
                <c:ptCount val="23"/>
                <c:pt idx="0">
                  <c:v>Okulda kendimi güvende hissediyorum.</c:v>
                </c:pt>
                <c:pt idx="1">
                  <c:v>Okul temiz ve hijyeniktir.</c:v>
                </c:pt>
                <c:pt idx="2">
                  <c:v>Okulun fiziki koşulları yeterlidir.</c:v>
                </c:pt>
                <c:pt idx="3">
                  <c:v>Okul, yenikabuledilenöğrencilere uygun desteğisağlar.</c:v>
                </c:pt>
                <c:pt idx="4">
                  <c:v>Farklıkültürlerdengelenöğrencilerinbuokuldamemnuniyetle karşılanacağınıdüşünüyorum.</c:v>
                </c:pt>
                <c:pt idx="5">
                  <c:v>Öğretmenlerimeihtiyaçduyduğumdakolaylıklagörüşebilirim.</c:v>
                </c:pt>
                <c:pt idx="6">
                  <c:v>Okulmüdürüneihtiyaçduyduğumdakolaylıklagörüşebilirim.</c:v>
                </c:pt>
                <c:pt idx="7">
                  <c:v>Okul rehberlik servisinden ihtiyaçlarım doğrultusunda faydalanabiliyorum.</c:v>
                </c:pt>
                <c:pt idx="8">
                  <c:v>Okulmeslekseçimimkonusundahedeflerbelirlememdevebuhedeflere ulaşmamdayeterlirehberlikediyor.</c:v>
                </c:pt>
                <c:pt idx="9">
                  <c:v>Meslekigelişimimleilgiliyapılanetkinlikleri(seminer,okuldışı faaliyetler..) yeterli buluyorum.</c:v>
                </c:pt>
                <c:pt idx="10">
                  <c:v>Okulumda meslekieğitimimi destekleyicifizikidonanım vealtyapının yeterli olduğunu düşünüyorum.</c:v>
                </c:pt>
                <c:pt idx="11">
                  <c:v>Stajimkânlarındanenverimlişekildefaydalanmamıziçingerekli rehberlikveyerleştirmenindoğruyapıldığınıdüşünüyorum.</c:v>
                </c:pt>
                <c:pt idx="12">
                  <c:v>Okulumdayeralmamiçinbirçokfırsatvar.</c:v>
                </c:pt>
                <c:pt idx="13">
                  <c:v>Okulbanayeterlidersdışıetkinlikolanaklarısunuyor.</c:v>
                </c:pt>
                <c:pt idx="14">
                  <c:v>Okulkulüpleriamacına uygunşekildegelişimimekatkısağlıyor.</c:v>
                </c:pt>
                <c:pt idx="15">
                  <c:v>Öğretmenlerim sınıftaadilkurallarasahiplervetarafsızlar.</c:v>
                </c:pt>
                <c:pt idx="16">
                  <c:v>Öğretmenlerimbenidaha iyiperformansgöstermemiçin teşvikediyor.</c:v>
                </c:pt>
                <c:pt idx="17">
                  <c:v>Öğretmenlerimderslerinişlenişindefarklıveilgiçekiciyöntemlerle kullanır.</c:v>
                </c:pt>
                <c:pt idx="18">
                  <c:v>Okulkantinindeyeterlivesağlıklıyiyeceklervar.</c:v>
                </c:pt>
                <c:pt idx="19">
                  <c:v>DYK’leri yeterlibuluyorum.</c:v>
                </c:pt>
                <c:pt idx="20">
                  <c:v>Sınavveödevlerinbenideğerlendirmekiçinadilveyeterliolduğunu düşünüyorum.</c:v>
                </c:pt>
                <c:pt idx="21">
                  <c:v>Okuldadüzenlenensanatsalvekültürelfaaliyetleryeterlidir.</c:v>
                </c:pt>
                <c:pt idx="22">
                  <c:v>Okuldaöğrencileringörüşleridikkatealınır.</c:v>
                </c:pt>
              </c:strCache>
            </c:strRef>
          </c:cat>
          <c:val>
            <c:numRef>
              <c:f>Sayfa1!$F$2:$F$24</c:f>
              <c:numCache>
                <c:formatCode>General</c:formatCode>
                <c:ptCount val="23"/>
                <c:pt idx="0">
                  <c:v>0</c:v>
                </c:pt>
                <c:pt idx="1">
                  <c:v>0</c:v>
                </c:pt>
                <c:pt idx="2">
                  <c:v>5</c:v>
                </c:pt>
                <c:pt idx="3">
                  <c:v>0</c:v>
                </c:pt>
                <c:pt idx="4">
                  <c:v>10</c:v>
                </c:pt>
                <c:pt idx="5">
                  <c:v>5</c:v>
                </c:pt>
                <c:pt idx="6">
                  <c:v>0</c:v>
                </c:pt>
                <c:pt idx="7">
                  <c:v>25</c:v>
                </c:pt>
                <c:pt idx="8">
                  <c:v>0</c:v>
                </c:pt>
                <c:pt idx="9">
                  <c:v>10</c:v>
                </c:pt>
                <c:pt idx="10">
                  <c:v>10</c:v>
                </c:pt>
                <c:pt idx="11">
                  <c:v>10</c:v>
                </c:pt>
                <c:pt idx="12">
                  <c:v>10</c:v>
                </c:pt>
                <c:pt idx="13">
                  <c:v>0</c:v>
                </c:pt>
                <c:pt idx="14">
                  <c:v>20</c:v>
                </c:pt>
                <c:pt idx="15">
                  <c:v>0</c:v>
                </c:pt>
                <c:pt idx="16">
                  <c:v>0</c:v>
                </c:pt>
                <c:pt idx="17">
                  <c:v>30</c:v>
                </c:pt>
                <c:pt idx="18">
                  <c:v>0</c:v>
                </c:pt>
                <c:pt idx="19">
                  <c:v>0</c:v>
                </c:pt>
                <c:pt idx="20">
                  <c:v>2</c:v>
                </c:pt>
                <c:pt idx="21">
                  <c:v>20</c:v>
                </c:pt>
                <c:pt idx="22">
                  <c:v>0</c:v>
                </c:pt>
              </c:numCache>
            </c:numRef>
          </c:val>
        </c:ser>
        <c:dLbls>
          <c:showLegendKey val="0"/>
          <c:showVal val="0"/>
          <c:showCatName val="0"/>
          <c:showSerName val="0"/>
          <c:showPercent val="0"/>
          <c:showBubbleSize val="0"/>
        </c:dLbls>
        <c:gapWidth val="150"/>
        <c:shape val="box"/>
        <c:axId val="357194752"/>
        <c:axId val="405021056"/>
        <c:axId val="0"/>
      </c:bar3DChart>
      <c:catAx>
        <c:axId val="357194752"/>
        <c:scaling>
          <c:orientation val="minMax"/>
        </c:scaling>
        <c:delete val="0"/>
        <c:axPos val="b"/>
        <c:majorTickMark val="out"/>
        <c:minorTickMark val="none"/>
        <c:tickLblPos val="nextTo"/>
        <c:txPr>
          <a:bodyPr/>
          <a:lstStyle/>
          <a:p>
            <a:pPr>
              <a:defRPr sz="600"/>
            </a:pPr>
            <a:endParaRPr lang="tr-TR"/>
          </a:p>
        </c:txPr>
        <c:crossAx val="405021056"/>
        <c:crosses val="autoZero"/>
        <c:auto val="1"/>
        <c:lblAlgn val="ctr"/>
        <c:lblOffset val="100"/>
        <c:noMultiLvlLbl val="0"/>
      </c:catAx>
      <c:valAx>
        <c:axId val="405021056"/>
        <c:scaling>
          <c:orientation val="minMax"/>
        </c:scaling>
        <c:delete val="0"/>
        <c:axPos val="l"/>
        <c:majorGridlines/>
        <c:numFmt formatCode="General" sourceLinked="1"/>
        <c:majorTickMark val="out"/>
        <c:minorTickMark val="none"/>
        <c:tickLblPos val="nextTo"/>
        <c:crossAx val="3571947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731882751297551E-2"/>
          <c:y val="1.9894114702654841E-2"/>
          <c:w val="0.59099661397287195"/>
          <c:h val="0.48028544109247989"/>
        </c:manualLayout>
      </c:layout>
      <c:barChart>
        <c:barDir val="col"/>
        <c:grouping val="clustered"/>
        <c:varyColors val="0"/>
        <c:ser>
          <c:idx val="0"/>
          <c:order val="0"/>
          <c:tx>
            <c:strRef>
              <c:f>Sayfa2!$B$1</c:f>
              <c:strCache>
                <c:ptCount val="1"/>
                <c:pt idx="0">
                  <c:v>Kesinlikle Katılıyorum</c:v>
                </c:pt>
              </c:strCache>
            </c:strRef>
          </c:tx>
          <c:invertIfNegative val="0"/>
          <c:cat>
            <c:strRef>
              <c:f>Sayfa2!$A$2:$A$18</c:f>
              <c:strCache>
                <c:ptCount val="17"/>
                <c:pt idx="0">
                  <c:v>Okulunmisyonuvevizyonunutamolarak anlıyorum.</c:v>
                </c:pt>
                <c:pt idx="1">
                  <c:v>Okuldaeğitimveyönetimkalitesisürekliolarakgelişiyor.</c:v>
                </c:pt>
                <c:pt idx="2">
                  <c:v>Okultemizvehijyeniktir.</c:v>
                </c:pt>
                <c:pt idx="3">
                  <c:v>Okul,öğrencilerinvepersonelingüvenliğinisağlamakiçinuygungüvenlik önlemlerialır.</c:v>
                </c:pt>
                <c:pt idx="4">
                  <c:v>Okul, yenikabuledilen öğrencilere uygun desteğisağlar.</c:v>
                </c:pt>
                <c:pt idx="5">
                  <c:v>Okulumuzmesleki yeterliliğimigeliştirmekiçineğitimfırsatlarısunuyor.</c:v>
                </c:pt>
                <c:pt idx="6">
                  <c:v>Okulyönetimimizöğretmenlerietkinbirşekildeyönlendirir.</c:v>
                </c:pt>
                <c:pt idx="7">
                  <c:v>Okulumuz,öğrencilerinöğrenmeilgisiniuyandıracakbiröğrenmeortamı oluşturmuştur.</c:v>
                </c:pt>
                <c:pt idx="8">
                  <c:v>Etkilibiröğretmenolmakiçinihtiyaçduyduğumkaynaklaraerişimimvar.</c:v>
                </c:pt>
                <c:pt idx="9">
                  <c:v>Banasunulankaynaklarıkullanmakiçingereklieğitimesahibim.</c:v>
                </c:pt>
                <c:pt idx="10">
                  <c:v>Okulumuzun,farklıihtiyaçlarıolanöğrencileridesteklemekiçinetkinbir politikasıvardır.</c:v>
                </c:pt>
                <c:pt idx="11">
                  <c:v>Okulumuzmüfredatuygulamasınıetkinbirşekildeizler.</c:v>
                </c:pt>
                <c:pt idx="12">
                  <c:v>Okulumuz,velilereuygunetkinliklerdüzenlemektedir.</c:v>
                </c:pt>
                <c:pt idx="13">
                  <c:v>Diğeröğretmenlerleişbirliğiyaparım.</c:v>
                </c:pt>
                <c:pt idx="14">
                  <c:v>Okulpersoneliarasındadostanebirilişki sürdürülür.</c:v>
                </c:pt>
                <c:pt idx="15">
                  <c:v>Takımruhumuzve moralimizyüksek.</c:v>
                </c:pt>
                <c:pt idx="16">
                  <c:v>Okulumuzaaidiyethissediyorum.</c:v>
                </c:pt>
              </c:strCache>
            </c:strRef>
          </c:cat>
          <c:val>
            <c:numRef>
              <c:f>Sayfa2!$B$2:$B$18</c:f>
              <c:numCache>
                <c:formatCode>General</c:formatCode>
                <c:ptCount val="17"/>
                <c:pt idx="0">
                  <c:v>12</c:v>
                </c:pt>
                <c:pt idx="1">
                  <c:v>9</c:v>
                </c:pt>
                <c:pt idx="2">
                  <c:v>17</c:v>
                </c:pt>
                <c:pt idx="3">
                  <c:v>14</c:v>
                </c:pt>
                <c:pt idx="4">
                  <c:v>21</c:v>
                </c:pt>
                <c:pt idx="5">
                  <c:v>13</c:v>
                </c:pt>
                <c:pt idx="6">
                  <c:v>16</c:v>
                </c:pt>
                <c:pt idx="7">
                  <c:v>11</c:v>
                </c:pt>
                <c:pt idx="8">
                  <c:v>23</c:v>
                </c:pt>
                <c:pt idx="9">
                  <c:v>22</c:v>
                </c:pt>
                <c:pt idx="10">
                  <c:v>11</c:v>
                </c:pt>
                <c:pt idx="11">
                  <c:v>25</c:v>
                </c:pt>
                <c:pt idx="12">
                  <c:v>6</c:v>
                </c:pt>
                <c:pt idx="13">
                  <c:v>23</c:v>
                </c:pt>
                <c:pt idx="14">
                  <c:v>16</c:v>
                </c:pt>
                <c:pt idx="15">
                  <c:v>14</c:v>
                </c:pt>
                <c:pt idx="16">
                  <c:v>11</c:v>
                </c:pt>
              </c:numCache>
            </c:numRef>
          </c:val>
        </c:ser>
        <c:ser>
          <c:idx val="1"/>
          <c:order val="1"/>
          <c:tx>
            <c:strRef>
              <c:f>Sayfa2!$C$1</c:f>
              <c:strCache>
                <c:ptCount val="1"/>
                <c:pt idx="0">
                  <c:v>Katılıyorum</c:v>
                </c:pt>
              </c:strCache>
            </c:strRef>
          </c:tx>
          <c:invertIfNegative val="0"/>
          <c:cat>
            <c:strRef>
              <c:f>Sayfa2!$A$2:$A$18</c:f>
              <c:strCache>
                <c:ptCount val="17"/>
                <c:pt idx="0">
                  <c:v>Okulunmisyonuvevizyonunutamolarak anlıyorum.</c:v>
                </c:pt>
                <c:pt idx="1">
                  <c:v>Okuldaeğitimveyönetimkalitesisürekliolarakgelişiyor.</c:v>
                </c:pt>
                <c:pt idx="2">
                  <c:v>Okultemizvehijyeniktir.</c:v>
                </c:pt>
                <c:pt idx="3">
                  <c:v>Okul,öğrencilerinvepersonelingüvenliğinisağlamakiçinuygungüvenlik önlemlerialır.</c:v>
                </c:pt>
                <c:pt idx="4">
                  <c:v>Okul, yenikabuledilen öğrencilere uygun desteğisağlar.</c:v>
                </c:pt>
                <c:pt idx="5">
                  <c:v>Okulumuzmesleki yeterliliğimigeliştirmekiçineğitimfırsatlarısunuyor.</c:v>
                </c:pt>
                <c:pt idx="6">
                  <c:v>Okulyönetimimizöğretmenlerietkinbirşekildeyönlendirir.</c:v>
                </c:pt>
                <c:pt idx="7">
                  <c:v>Okulumuz,öğrencilerinöğrenmeilgisiniuyandıracakbiröğrenmeortamı oluşturmuştur.</c:v>
                </c:pt>
                <c:pt idx="8">
                  <c:v>Etkilibiröğretmenolmakiçinihtiyaçduyduğumkaynaklaraerişimimvar.</c:v>
                </c:pt>
                <c:pt idx="9">
                  <c:v>Banasunulankaynaklarıkullanmakiçingereklieğitimesahibim.</c:v>
                </c:pt>
                <c:pt idx="10">
                  <c:v>Okulumuzun,farklıihtiyaçlarıolanöğrencileridesteklemekiçinetkinbir politikasıvardır.</c:v>
                </c:pt>
                <c:pt idx="11">
                  <c:v>Okulumuzmüfredatuygulamasınıetkinbirşekildeizler.</c:v>
                </c:pt>
                <c:pt idx="12">
                  <c:v>Okulumuz,velilereuygunetkinliklerdüzenlemektedir.</c:v>
                </c:pt>
                <c:pt idx="13">
                  <c:v>Diğeröğretmenlerleişbirliğiyaparım.</c:v>
                </c:pt>
                <c:pt idx="14">
                  <c:v>Okulpersoneliarasındadostanebirilişki sürdürülür.</c:v>
                </c:pt>
                <c:pt idx="15">
                  <c:v>Takımruhumuzve moralimizyüksek.</c:v>
                </c:pt>
                <c:pt idx="16">
                  <c:v>Okulumuzaaidiyethissediyorum.</c:v>
                </c:pt>
              </c:strCache>
            </c:strRef>
          </c:cat>
          <c:val>
            <c:numRef>
              <c:f>Sayfa2!$C$2:$C$18</c:f>
              <c:numCache>
                <c:formatCode>General</c:formatCode>
                <c:ptCount val="17"/>
                <c:pt idx="0">
                  <c:v>8</c:v>
                </c:pt>
                <c:pt idx="1">
                  <c:v>13</c:v>
                </c:pt>
                <c:pt idx="2">
                  <c:v>10</c:v>
                </c:pt>
                <c:pt idx="3">
                  <c:v>7</c:v>
                </c:pt>
                <c:pt idx="4">
                  <c:v>9</c:v>
                </c:pt>
                <c:pt idx="5">
                  <c:v>8</c:v>
                </c:pt>
                <c:pt idx="6">
                  <c:v>12</c:v>
                </c:pt>
                <c:pt idx="7">
                  <c:v>13</c:v>
                </c:pt>
                <c:pt idx="8">
                  <c:v>7</c:v>
                </c:pt>
                <c:pt idx="9">
                  <c:v>8</c:v>
                </c:pt>
                <c:pt idx="10">
                  <c:v>9</c:v>
                </c:pt>
                <c:pt idx="11">
                  <c:v>5</c:v>
                </c:pt>
                <c:pt idx="12">
                  <c:v>10</c:v>
                </c:pt>
                <c:pt idx="13">
                  <c:v>5</c:v>
                </c:pt>
                <c:pt idx="14">
                  <c:v>12</c:v>
                </c:pt>
                <c:pt idx="15">
                  <c:v>13</c:v>
                </c:pt>
                <c:pt idx="16">
                  <c:v>16</c:v>
                </c:pt>
              </c:numCache>
            </c:numRef>
          </c:val>
        </c:ser>
        <c:ser>
          <c:idx val="2"/>
          <c:order val="2"/>
          <c:tx>
            <c:strRef>
              <c:f>Sayfa2!$D$1</c:f>
              <c:strCache>
                <c:ptCount val="1"/>
                <c:pt idx="0">
                  <c:v>Kararsızım</c:v>
                </c:pt>
              </c:strCache>
            </c:strRef>
          </c:tx>
          <c:invertIfNegative val="0"/>
          <c:cat>
            <c:strRef>
              <c:f>Sayfa2!$A$2:$A$18</c:f>
              <c:strCache>
                <c:ptCount val="17"/>
                <c:pt idx="0">
                  <c:v>Okulunmisyonuvevizyonunutamolarak anlıyorum.</c:v>
                </c:pt>
                <c:pt idx="1">
                  <c:v>Okuldaeğitimveyönetimkalitesisürekliolarakgelişiyor.</c:v>
                </c:pt>
                <c:pt idx="2">
                  <c:v>Okultemizvehijyeniktir.</c:v>
                </c:pt>
                <c:pt idx="3">
                  <c:v>Okul,öğrencilerinvepersonelingüvenliğinisağlamakiçinuygungüvenlik önlemlerialır.</c:v>
                </c:pt>
                <c:pt idx="4">
                  <c:v>Okul, yenikabuledilen öğrencilere uygun desteğisağlar.</c:v>
                </c:pt>
                <c:pt idx="5">
                  <c:v>Okulumuzmesleki yeterliliğimigeliştirmekiçineğitimfırsatlarısunuyor.</c:v>
                </c:pt>
                <c:pt idx="6">
                  <c:v>Okulyönetimimizöğretmenlerietkinbirşekildeyönlendirir.</c:v>
                </c:pt>
                <c:pt idx="7">
                  <c:v>Okulumuz,öğrencilerinöğrenmeilgisiniuyandıracakbiröğrenmeortamı oluşturmuştur.</c:v>
                </c:pt>
                <c:pt idx="8">
                  <c:v>Etkilibiröğretmenolmakiçinihtiyaçduyduğumkaynaklaraerişimimvar.</c:v>
                </c:pt>
                <c:pt idx="9">
                  <c:v>Banasunulankaynaklarıkullanmakiçingereklieğitimesahibim.</c:v>
                </c:pt>
                <c:pt idx="10">
                  <c:v>Okulumuzun,farklıihtiyaçlarıolanöğrencileridesteklemekiçinetkinbir politikasıvardır.</c:v>
                </c:pt>
                <c:pt idx="11">
                  <c:v>Okulumuzmüfredatuygulamasınıetkinbirşekildeizler.</c:v>
                </c:pt>
                <c:pt idx="12">
                  <c:v>Okulumuz,velilereuygunetkinliklerdüzenlemektedir.</c:v>
                </c:pt>
                <c:pt idx="13">
                  <c:v>Diğeröğretmenlerleişbirliğiyaparım.</c:v>
                </c:pt>
                <c:pt idx="14">
                  <c:v>Okulpersoneliarasındadostanebirilişki sürdürülür.</c:v>
                </c:pt>
                <c:pt idx="15">
                  <c:v>Takımruhumuzve moralimizyüksek.</c:v>
                </c:pt>
                <c:pt idx="16">
                  <c:v>Okulumuzaaidiyethissediyorum.</c:v>
                </c:pt>
              </c:strCache>
            </c:strRef>
          </c:cat>
          <c:val>
            <c:numRef>
              <c:f>Sayfa2!$D$2:$D$18</c:f>
              <c:numCache>
                <c:formatCode>General</c:formatCode>
                <c:ptCount val="17"/>
                <c:pt idx="0">
                  <c:v>5</c:v>
                </c:pt>
                <c:pt idx="1">
                  <c:v>6</c:v>
                </c:pt>
                <c:pt idx="2">
                  <c:v>3</c:v>
                </c:pt>
                <c:pt idx="3">
                  <c:v>6</c:v>
                </c:pt>
                <c:pt idx="4">
                  <c:v>0</c:v>
                </c:pt>
                <c:pt idx="5">
                  <c:v>2</c:v>
                </c:pt>
                <c:pt idx="6">
                  <c:v>2</c:v>
                </c:pt>
                <c:pt idx="7">
                  <c:v>5</c:v>
                </c:pt>
                <c:pt idx="8">
                  <c:v>0</c:v>
                </c:pt>
                <c:pt idx="9">
                  <c:v>0</c:v>
                </c:pt>
                <c:pt idx="10">
                  <c:v>5</c:v>
                </c:pt>
                <c:pt idx="11">
                  <c:v>0</c:v>
                </c:pt>
                <c:pt idx="12">
                  <c:v>4</c:v>
                </c:pt>
                <c:pt idx="13">
                  <c:v>2</c:v>
                </c:pt>
                <c:pt idx="14">
                  <c:v>2</c:v>
                </c:pt>
                <c:pt idx="15">
                  <c:v>3</c:v>
                </c:pt>
                <c:pt idx="16">
                  <c:v>2</c:v>
                </c:pt>
              </c:numCache>
            </c:numRef>
          </c:val>
        </c:ser>
        <c:ser>
          <c:idx val="3"/>
          <c:order val="3"/>
          <c:tx>
            <c:strRef>
              <c:f>Sayfa2!$E$1</c:f>
              <c:strCache>
                <c:ptCount val="1"/>
                <c:pt idx="0">
                  <c:v>Katılmıyorum</c:v>
                </c:pt>
              </c:strCache>
            </c:strRef>
          </c:tx>
          <c:invertIfNegative val="0"/>
          <c:cat>
            <c:strRef>
              <c:f>Sayfa2!$A$2:$A$18</c:f>
              <c:strCache>
                <c:ptCount val="17"/>
                <c:pt idx="0">
                  <c:v>Okulunmisyonuvevizyonunutamolarak anlıyorum.</c:v>
                </c:pt>
                <c:pt idx="1">
                  <c:v>Okuldaeğitimveyönetimkalitesisürekliolarakgelişiyor.</c:v>
                </c:pt>
                <c:pt idx="2">
                  <c:v>Okultemizvehijyeniktir.</c:v>
                </c:pt>
                <c:pt idx="3">
                  <c:v>Okul,öğrencilerinvepersonelingüvenliğinisağlamakiçinuygungüvenlik önlemlerialır.</c:v>
                </c:pt>
                <c:pt idx="4">
                  <c:v>Okul, yenikabuledilen öğrencilere uygun desteğisağlar.</c:v>
                </c:pt>
                <c:pt idx="5">
                  <c:v>Okulumuzmesleki yeterliliğimigeliştirmekiçineğitimfırsatlarısunuyor.</c:v>
                </c:pt>
                <c:pt idx="6">
                  <c:v>Okulyönetimimizöğretmenlerietkinbirşekildeyönlendirir.</c:v>
                </c:pt>
                <c:pt idx="7">
                  <c:v>Okulumuz,öğrencilerinöğrenmeilgisiniuyandıracakbiröğrenmeortamı oluşturmuştur.</c:v>
                </c:pt>
                <c:pt idx="8">
                  <c:v>Etkilibiröğretmenolmakiçinihtiyaçduyduğumkaynaklaraerişimimvar.</c:v>
                </c:pt>
                <c:pt idx="9">
                  <c:v>Banasunulankaynaklarıkullanmakiçingereklieğitimesahibim.</c:v>
                </c:pt>
                <c:pt idx="10">
                  <c:v>Okulumuzun,farklıihtiyaçlarıolanöğrencileridesteklemekiçinetkinbir politikasıvardır.</c:v>
                </c:pt>
                <c:pt idx="11">
                  <c:v>Okulumuzmüfredatuygulamasınıetkinbirşekildeizler.</c:v>
                </c:pt>
                <c:pt idx="12">
                  <c:v>Okulumuz,velilereuygunetkinliklerdüzenlemektedir.</c:v>
                </c:pt>
                <c:pt idx="13">
                  <c:v>Diğeröğretmenlerleişbirliğiyaparım.</c:v>
                </c:pt>
                <c:pt idx="14">
                  <c:v>Okulpersoneliarasındadostanebirilişki sürdürülür.</c:v>
                </c:pt>
                <c:pt idx="15">
                  <c:v>Takımruhumuzve moralimizyüksek.</c:v>
                </c:pt>
                <c:pt idx="16">
                  <c:v>Okulumuzaaidiyethissediyorum.</c:v>
                </c:pt>
              </c:strCache>
            </c:strRef>
          </c:cat>
          <c:val>
            <c:numRef>
              <c:f>Sayfa2!$E$2:$E$18</c:f>
              <c:numCache>
                <c:formatCode>General</c:formatCode>
                <c:ptCount val="17"/>
                <c:pt idx="0">
                  <c:v>4</c:v>
                </c:pt>
                <c:pt idx="1">
                  <c:v>2</c:v>
                </c:pt>
                <c:pt idx="2">
                  <c:v>0</c:v>
                </c:pt>
                <c:pt idx="3">
                  <c:v>3</c:v>
                </c:pt>
                <c:pt idx="4">
                  <c:v>0</c:v>
                </c:pt>
                <c:pt idx="5">
                  <c:v>6</c:v>
                </c:pt>
                <c:pt idx="6">
                  <c:v>0</c:v>
                </c:pt>
                <c:pt idx="7">
                  <c:v>1</c:v>
                </c:pt>
                <c:pt idx="8">
                  <c:v>0</c:v>
                </c:pt>
                <c:pt idx="9">
                  <c:v>0</c:v>
                </c:pt>
                <c:pt idx="10">
                  <c:v>3</c:v>
                </c:pt>
                <c:pt idx="11">
                  <c:v>0</c:v>
                </c:pt>
                <c:pt idx="12">
                  <c:v>7</c:v>
                </c:pt>
                <c:pt idx="13">
                  <c:v>0</c:v>
                </c:pt>
                <c:pt idx="14">
                  <c:v>0</c:v>
                </c:pt>
                <c:pt idx="15">
                  <c:v>0</c:v>
                </c:pt>
                <c:pt idx="16">
                  <c:v>1</c:v>
                </c:pt>
              </c:numCache>
            </c:numRef>
          </c:val>
        </c:ser>
        <c:ser>
          <c:idx val="4"/>
          <c:order val="4"/>
          <c:tx>
            <c:strRef>
              <c:f>Sayfa2!$F$1</c:f>
              <c:strCache>
                <c:ptCount val="1"/>
                <c:pt idx="0">
                  <c:v>Kesinlikle Katılmıyorum</c:v>
                </c:pt>
              </c:strCache>
            </c:strRef>
          </c:tx>
          <c:invertIfNegative val="0"/>
          <c:cat>
            <c:strRef>
              <c:f>Sayfa2!$A$2:$A$18</c:f>
              <c:strCache>
                <c:ptCount val="17"/>
                <c:pt idx="0">
                  <c:v>Okulunmisyonuvevizyonunutamolarak anlıyorum.</c:v>
                </c:pt>
                <c:pt idx="1">
                  <c:v>Okuldaeğitimveyönetimkalitesisürekliolarakgelişiyor.</c:v>
                </c:pt>
                <c:pt idx="2">
                  <c:v>Okultemizvehijyeniktir.</c:v>
                </c:pt>
                <c:pt idx="3">
                  <c:v>Okul,öğrencilerinvepersonelingüvenliğinisağlamakiçinuygungüvenlik önlemlerialır.</c:v>
                </c:pt>
                <c:pt idx="4">
                  <c:v>Okul, yenikabuledilen öğrencilere uygun desteğisağlar.</c:v>
                </c:pt>
                <c:pt idx="5">
                  <c:v>Okulumuzmesleki yeterliliğimigeliştirmekiçineğitimfırsatlarısunuyor.</c:v>
                </c:pt>
                <c:pt idx="6">
                  <c:v>Okulyönetimimizöğretmenlerietkinbirşekildeyönlendirir.</c:v>
                </c:pt>
                <c:pt idx="7">
                  <c:v>Okulumuz,öğrencilerinöğrenmeilgisiniuyandıracakbiröğrenmeortamı oluşturmuştur.</c:v>
                </c:pt>
                <c:pt idx="8">
                  <c:v>Etkilibiröğretmenolmakiçinihtiyaçduyduğumkaynaklaraerişimimvar.</c:v>
                </c:pt>
                <c:pt idx="9">
                  <c:v>Banasunulankaynaklarıkullanmakiçingereklieğitimesahibim.</c:v>
                </c:pt>
                <c:pt idx="10">
                  <c:v>Okulumuzun,farklıihtiyaçlarıolanöğrencileridesteklemekiçinetkinbir politikasıvardır.</c:v>
                </c:pt>
                <c:pt idx="11">
                  <c:v>Okulumuzmüfredatuygulamasınıetkinbirşekildeizler.</c:v>
                </c:pt>
                <c:pt idx="12">
                  <c:v>Okulumuz,velilereuygunetkinliklerdüzenlemektedir.</c:v>
                </c:pt>
                <c:pt idx="13">
                  <c:v>Diğeröğretmenlerleişbirliğiyaparım.</c:v>
                </c:pt>
                <c:pt idx="14">
                  <c:v>Okulpersoneliarasındadostanebirilişki sürdürülür.</c:v>
                </c:pt>
                <c:pt idx="15">
                  <c:v>Takımruhumuzve moralimizyüksek.</c:v>
                </c:pt>
                <c:pt idx="16">
                  <c:v>Okulumuzaaidiyethissediyorum.</c:v>
                </c:pt>
              </c:strCache>
            </c:strRef>
          </c:cat>
          <c:val>
            <c:numRef>
              <c:f>Sayfa2!$F$2:$F$18</c:f>
              <c:numCache>
                <c:formatCode>General</c:formatCode>
                <c:ptCount val="17"/>
                <c:pt idx="0">
                  <c:v>1</c:v>
                </c:pt>
                <c:pt idx="1">
                  <c:v>1</c:v>
                </c:pt>
                <c:pt idx="2">
                  <c:v>0</c:v>
                </c:pt>
                <c:pt idx="3">
                  <c:v>0</c:v>
                </c:pt>
                <c:pt idx="4">
                  <c:v>0</c:v>
                </c:pt>
                <c:pt idx="5">
                  <c:v>1</c:v>
                </c:pt>
                <c:pt idx="6">
                  <c:v>0</c:v>
                </c:pt>
                <c:pt idx="7">
                  <c:v>0</c:v>
                </c:pt>
                <c:pt idx="8">
                  <c:v>0</c:v>
                </c:pt>
                <c:pt idx="9">
                  <c:v>0</c:v>
                </c:pt>
                <c:pt idx="10">
                  <c:v>2</c:v>
                </c:pt>
                <c:pt idx="11">
                  <c:v>0</c:v>
                </c:pt>
                <c:pt idx="12">
                  <c:v>3</c:v>
                </c:pt>
                <c:pt idx="13">
                  <c:v>0</c:v>
                </c:pt>
                <c:pt idx="14">
                  <c:v>0</c:v>
                </c:pt>
                <c:pt idx="15">
                  <c:v>0</c:v>
                </c:pt>
                <c:pt idx="16">
                  <c:v>0</c:v>
                </c:pt>
              </c:numCache>
            </c:numRef>
          </c:val>
        </c:ser>
        <c:dLbls>
          <c:showLegendKey val="0"/>
          <c:showVal val="0"/>
          <c:showCatName val="0"/>
          <c:showSerName val="0"/>
          <c:showPercent val="0"/>
          <c:showBubbleSize val="0"/>
        </c:dLbls>
        <c:gapWidth val="150"/>
        <c:axId val="99933184"/>
        <c:axId val="99934976"/>
      </c:barChart>
      <c:catAx>
        <c:axId val="99933184"/>
        <c:scaling>
          <c:orientation val="minMax"/>
        </c:scaling>
        <c:delete val="0"/>
        <c:axPos val="b"/>
        <c:majorTickMark val="out"/>
        <c:minorTickMark val="none"/>
        <c:tickLblPos val="nextTo"/>
        <c:txPr>
          <a:bodyPr/>
          <a:lstStyle/>
          <a:p>
            <a:pPr>
              <a:defRPr sz="600"/>
            </a:pPr>
            <a:endParaRPr lang="tr-TR"/>
          </a:p>
        </c:txPr>
        <c:crossAx val="99934976"/>
        <c:crosses val="autoZero"/>
        <c:auto val="1"/>
        <c:lblAlgn val="ctr"/>
        <c:lblOffset val="100"/>
        <c:noMultiLvlLbl val="0"/>
      </c:catAx>
      <c:valAx>
        <c:axId val="99934976"/>
        <c:scaling>
          <c:orientation val="minMax"/>
        </c:scaling>
        <c:delete val="0"/>
        <c:axPos val="l"/>
        <c:majorGridlines/>
        <c:numFmt formatCode="General" sourceLinked="1"/>
        <c:majorTickMark val="out"/>
        <c:minorTickMark val="none"/>
        <c:tickLblPos val="nextTo"/>
        <c:crossAx val="99933184"/>
        <c:crosses val="autoZero"/>
        <c:crossBetween val="between"/>
      </c:valAx>
    </c:plotArea>
    <c:legend>
      <c:legendPos val="r"/>
      <c:layout>
        <c:manualLayout>
          <c:xMode val="edge"/>
          <c:yMode val="edge"/>
          <c:x val="0.75758516762585881"/>
          <c:y val="0.63491628572790437"/>
          <c:w val="0.21524620721228993"/>
          <c:h val="0.32997307673974846"/>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Sayfa3!$B$1</c:f>
              <c:strCache>
                <c:ptCount val="1"/>
                <c:pt idx="0">
                  <c:v>Kesinlikle Katılıyorum</c:v>
                </c:pt>
              </c:strCache>
            </c:strRef>
          </c:tx>
          <c:invertIfNegative val="0"/>
          <c:cat>
            <c:strRef>
              <c:f>Sayfa3!$A$2:$A$23</c:f>
              <c:strCache>
                <c:ptCount val="22"/>
                <c:pt idx="0">
                  <c:v>Okulunmisyonuvevizyonunutamolarak anlıyorum.</c:v>
                </c:pt>
                <c:pt idx="1">
                  <c:v>Okuldaeğitimveyönetimkalitesisürekliolarakgelişiyor.</c:v>
                </c:pt>
                <c:pt idx="2">
                  <c:v>Okultemizvehijyeniktir.</c:v>
                </c:pt>
                <c:pt idx="3">
                  <c:v>Okul,öğrencilerinvepersonelingüvenliğinisağlamakiçinuygungüvenlik önlemleri alır.</c:v>
                </c:pt>
                <c:pt idx="4">
                  <c:v>Okul, yenikabuledilen öğrencilere uygun desteğisağlar.</c:v>
                </c:pt>
                <c:pt idx="5">
                  <c:v>Okul,çocuğumunokumayaolanilgisinigeliştirmesineyardımcıolabilir.</c:v>
                </c:pt>
                <c:pt idx="6">
                  <c:v>Okulçocuğumunöğrenmeilgisinigüçlendiriyor.</c:v>
                </c:pt>
                <c:pt idx="7">
                  <c:v>Okulçocuğumunahlakigelişiminiteşvikedebilir.</c:v>
                </c:pt>
                <c:pt idx="8">
                  <c:v>Okulda kullanılan değerlendirme yöntemleri çocuğumun gelişimini tüm yönleriyle anlamama yardımcı oluyor.</c:v>
                </c:pt>
                <c:pt idx="9">
                  <c:v>Okul,çocuğumunöğrenmeperformansıvegelişimihakkındabeniiyibilgilendiriyor.</c:v>
                </c:pt>
                <c:pt idx="10">
                  <c:v>Okulçocuğumaduygusalrahatsızlıkveöğrenmegüçlükleriilekarşılaştığında yeterli desteği ve rehberlik sağlar.</c:v>
                </c:pt>
                <c:pt idx="11">
                  <c:v>Öğretmenlerinbenimleiletişimkurmayöntemlerinden memnunum.</c:v>
                </c:pt>
                <c:pt idx="12">
                  <c:v>Herhangibirproblemdurumundamüdürendişelerime cevapveriyor.</c:v>
                </c:pt>
                <c:pt idx="13">
                  <c:v>Okulda,velilerinihtiyaçlarınauyguneğitim faaliyetleridüzenlenir.</c:v>
                </c:pt>
                <c:pt idx="14">
                  <c:v>Okul, çocuklarıngelişiminidesteklemekiçin velilerle iyibirilişkikurar.</c:v>
                </c:pt>
                <c:pt idx="15">
                  <c:v>Okul,aktifvelikatılımınıteşvik eder.</c:v>
                </c:pt>
                <c:pt idx="16">
                  <c:v>Okulunvelietkinliklerineaktifolarakkatılırım.</c:v>
                </c:pt>
                <c:pt idx="17">
                  <c:v>Birveliolarakokulaaidiyethissediyorum.</c:v>
                </c:pt>
                <c:pt idx="18">
                  <c:v>Çocuğumunevödevlerinitamamlamasınısağlarım.</c:v>
                </c:pt>
                <c:pt idx="19">
                  <c:v>Çocuğumuokumayateşvikederim.</c:v>
                </c:pt>
                <c:pt idx="20">
                  <c:v>Çocuğumunhergünokulagitmesinisağlarım.</c:v>
                </c:pt>
                <c:pt idx="21">
                  <c:v>Çocuğumuneğitimindeaktifbirortağım.</c:v>
                </c:pt>
              </c:strCache>
            </c:strRef>
          </c:cat>
          <c:val>
            <c:numRef>
              <c:f>Sayfa3!$B$2:$B$23</c:f>
              <c:numCache>
                <c:formatCode>General</c:formatCode>
                <c:ptCount val="22"/>
                <c:pt idx="0">
                  <c:v>30</c:v>
                </c:pt>
                <c:pt idx="1">
                  <c:v>20</c:v>
                </c:pt>
                <c:pt idx="2">
                  <c:v>40</c:v>
                </c:pt>
                <c:pt idx="3">
                  <c:v>35</c:v>
                </c:pt>
                <c:pt idx="4">
                  <c:v>50</c:v>
                </c:pt>
                <c:pt idx="5">
                  <c:v>20</c:v>
                </c:pt>
                <c:pt idx="6">
                  <c:v>30</c:v>
                </c:pt>
                <c:pt idx="7">
                  <c:v>50</c:v>
                </c:pt>
                <c:pt idx="8">
                  <c:v>25</c:v>
                </c:pt>
                <c:pt idx="9">
                  <c:v>40</c:v>
                </c:pt>
                <c:pt idx="10">
                  <c:v>30</c:v>
                </c:pt>
                <c:pt idx="11">
                  <c:v>40</c:v>
                </c:pt>
                <c:pt idx="12">
                  <c:v>50</c:v>
                </c:pt>
                <c:pt idx="13">
                  <c:v>35</c:v>
                </c:pt>
                <c:pt idx="14">
                  <c:v>40</c:v>
                </c:pt>
                <c:pt idx="15">
                  <c:v>30</c:v>
                </c:pt>
                <c:pt idx="16">
                  <c:v>40</c:v>
                </c:pt>
                <c:pt idx="17">
                  <c:v>20</c:v>
                </c:pt>
                <c:pt idx="18">
                  <c:v>60</c:v>
                </c:pt>
                <c:pt idx="19">
                  <c:v>50</c:v>
                </c:pt>
                <c:pt idx="20">
                  <c:v>60</c:v>
                </c:pt>
                <c:pt idx="21">
                  <c:v>40</c:v>
                </c:pt>
              </c:numCache>
            </c:numRef>
          </c:val>
        </c:ser>
        <c:ser>
          <c:idx val="1"/>
          <c:order val="1"/>
          <c:tx>
            <c:strRef>
              <c:f>Sayfa3!$C$1</c:f>
              <c:strCache>
                <c:ptCount val="1"/>
                <c:pt idx="0">
                  <c:v>Katılıyorum</c:v>
                </c:pt>
              </c:strCache>
            </c:strRef>
          </c:tx>
          <c:invertIfNegative val="0"/>
          <c:cat>
            <c:strRef>
              <c:f>Sayfa3!$A$2:$A$23</c:f>
              <c:strCache>
                <c:ptCount val="22"/>
                <c:pt idx="0">
                  <c:v>Okulunmisyonuvevizyonunutamolarak anlıyorum.</c:v>
                </c:pt>
                <c:pt idx="1">
                  <c:v>Okuldaeğitimveyönetimkalitesisürekliolarakgelişiyor.</c:v>
                </c:pt>
                <c:pt idx="2">
                  <c:v>Okultemizvehijyeniktir.</c:v>
                </c:pt>
                <c:pt idx="3">
                  <c:v>Okul,öğrencilerinvepersonelingüvenliğinisağlamakiçinuygungüvenlik önlemleri alır.</c:v>
                </c:pt>
                <c:pt idx="4">
                  <c:v>Okul, yenikabuledilen öğrencilere uygun desteğisağlar.</c:v>
                </c:pt>
                <c:pt idx="5">
                  <c:v>Okul,çocuğumunokumayaolanilgisinigeliştirmesineyardımcıolabilir.</c:v>
                </c:pt>
                <c:pt idx="6">
                  <c:v>Okulçocuğumunöğrenmeilgisinigüçlendiriyor.</c:v>
                </c:pt>
                <c:pt idx="7">
                  <c:v>Okulçocuğumunahlakigelişiminiteşvikedebilir.</c:v>
                </c:pt>
                <c:pt idx="8">
                  <c:v>Okulda kullanılan değerlendirme yöntemleri çocuğumun gelişimini tüm yönleriyle anlamama yardımcı oluyor.</c:v>
                </c:pt>
                <c:pt idx="9">
                  <c:v>Okul,çocuğumunöğrenmeperformansıvegelişimihakkındabeniiyibilgilendiriyor.</c:v>
                </c:pt>
                <c:pt idx="10">
                  <c:v>Okulçocuğumaduygusalrahatsızlıkveöğrenmegüçlükleriilekarşılaştığında yeterli desteği ve rehberlik sağlar.</c:v>
                </c:pt>
                <c:pt idx="11">
                  <c:v>Öğretmenlerinbenimleiletişimkurmayöntemlerinden memnunum.</c:v>
                </c:pt>
                <c:pt idx="12">
                  <c:v>Herhangibirproblemdurumundamüdürendişelerime cevapveriyor.</c:v>
                </c:pt>
                <c:pt idx="13">
                  <c:v>Okulda,velilerinihtiyaçlarınauyguneğitim faaliyetleridüzenlenir.</c:v>
                </c:pt>
                <c:pt idx="14">
                  <c:v>Okul, çocuklarıngelişiminidesteklemekiçin velilerle iyibirilişkikurar.</c:v>
                </c:pt>
                <c:pt idx="15">
                  <c:v>Okul,aktifvelikatılımınıteşvik eder.</c:v>
                </c:pt>
                <c:pt idx="16">
                  <c:v>Okulunvelietkinliklerineaktifolarakkatılırım.</c:v>
                </c:pt>
                <c:pt idx="17">
                  <c:v>Birveliolarakokulaaidiyethissediyorum.</c:v>
                </c:pt>
                <c:pt idx="18">
                  <c:v>Çocuğumunevödevlerinitamamlamasınısağlarım.</c:v>
                </c:pt>
                <c:pt idx="19">
                  <c:v>Çocuğumuokumayateşvikederim.</c:v>
                </c:pt>
                <c:pt idx="20">
                  <c:v>Çocuğumunhergünokulagitmesinisağlarım.</c:v>
                </c:pt>
                <c:pt idx="21">
                  <c:v>Çocuğumuneğitimindeaktifbirortağım.</c:v>
                </c:pt>
              </c:strCache>
            </c:strRef>
          </c:cat>
          <c:val>
            <c:numRef>
              <c:f>Sayfa3!$C$2:$C$23</c:f>
              <c:numCache>
                <c:formatCode>General</c:formatCode>
                <c:ptCount val="22"/>
                <c:pt idx="0">
                  <c:v>20</c:v>
                </c:pt>
                <c:pt idx="1">
                  <c:v>40</c:v>
                </c:pt>
                <c:pt idx="2">
                  <c:v>30</c:v>
                </c:pt>
                <c:pt idx="3">
                  <c:v>25</c:v>
                </c:pt>
                <c:pt idx="4">
                  <c:v>30</c:v>
                </c:pt>
                <c:pt idx="5">
                  <c:v>20</c:v>
                </c:pt>
                <c:pt idx="6">
                  <c:v>30</c:v>
                </c:pt>
                <c:pt idx="7">
                  <c:v>30</c:v>
                </c:pt>
                <c:pt idx="8">
                  <c:v>20</c:v>
                </c:pt>
                <c:pt idx="9">
                  <c:v>30</c:v>
                </c:pt>
                <c:pt idx="10">
                  <c:v>20</c:v>
                </c:pt>
                <c:pt idx="11">
                  <c:v>30</c:v>
                </c:pt>
                <c:pt idx="12">
                  <c:v>30</c:v>
                </c:pt>
                <c:pt idx="13">
                  <c:v>10</c:v>
                </c:pt>
                <c:pt idx="14">
                  <c:v>40</c:v>
                </c:pt>
                <c:pt idx="15">
                  <c:v>30</c:v>
                </c:pt>
                <c:pt idx="16">
                  <c:v>30</c:v>
                </c:pt>
                <c:pt idx="17">
                  <c:v>30</c:v>
                </c:pt>
                <c:pt idx="18">
                  <c:v>20</c:v>
                </c:pt>
                <c:pt idx="19">
                  <c:v>30</c:v>
                </c:pt>
                <c:pt idx="20">
                  <c:v>10</c:v>
                </c:pt>
                <c:pt idx="21">
                  <c:v>20</c:v>
                </c:pt>
              </c:numCache>
            </c:numRef>
          </c:val>
        </c:ser>
        <c:ser>
          <c:idx val="2"/>
          <c:order val="2"/>
          <c:tx>
            <c:strRef>
              <c:f>Sayfa3!$D$1</c:f>
              <c:strCache>
                <c:ptCount val="1"/>
                <c:pt idx="0">
                  <c:v>Kararsızım</c:v>
                </c:pt>
              </c:strCache>
            </c:strRef>
          </c:tx>
          <c:invertIfNegative val="0"/>
          <c:cat>
            <c:strRef>
              <c:f>Sayfa3!$A$2:$A$23</c:f>
              <c:strCache>
                <c:ptCount val="22"/>
                <c:pt idx="0">
                  <c:v>Okulunmisyonuvevizyonunutamolarak anlıyorum.</c:v>
                </c:pt>
                <c:pt idx="1">
                  <c:v>Okuldaeğitimveyönetimkalitesisürekliolarakgelişiyor.</c:v>
                </c:pt>
                <c:pt idx="2">
                  <c:v>Okultemizvehijyeniktir.</c:v>
                </c:pt>
                <c:pt idx="3">
                  <c:v>Okul,öğrencilerinvepersonelingüvenliğinisağlamakiçinuygungüvenlik önlemleri alır.</c:v>
                </c:pt>
                <c:pt idx="4">
                  <c:v>Okul, yenikabuledilen öğrencilere uygun desteğisağlar.</c:v>
                </c:pt>
                <c:pt idx="5">
                  <c:v>Okul,çocuğumunokumayaolanilgisinigeliştirmesineyardımcıolabilir.</c:v>
                </c:pt>
                <c:pt idx="6">
                  <c:v>Okulçocuğumunöğrenmeilgisinigüçlendiriyor.</c:v>
                </c:pt>
                <c:pt idx="7">
                  <c:v>Okulçocuğumunahlakigelişiminiteşvikedebilir.</c:v>
                </c:pt>
                <c:pt idx="8">
                  <c:v>Okulda kullanılan değerlendirme yöntemleri çocuğumun gelişimini tüm yönleriyle anlamama yardımcı oluyor.</c:v>
                </c:pt>
                <c:pt idx="9">
                  <c:v>Okul,çocuğumunöğrenmeperformansıvegelişimihakkındabeniiyibilgilendiriyor.</c:v>
                </c:pt>
                <c:pt idx="10">
                  <c:v>Okulçocuğumaduygusalrahatsızlıkveöğrenmegüçlükleriilekarşılaştığında yeterli desteği ve rehberlik sağlar.</c:v>
                </c:pt>
                <c:pt idx="11">
                  <c:v>Öğretmenlerinbenimleiletişimkurmayöntemlerinden memnunum.</c:v>
                </c:pt>
                <c:pt idx="12">
                  <c:v>Herhangibirproblemdurumundamüdürendişelerime cevapveriyor.</c:v>
                </c:pt>
                <c:pt idx="13">
                  <c:v>Okulda,velilerinihtiyaçlarınauyguneğitim faaliyetleridüzenlenir.</c:v>
                </c:pt>
                <c:pt idx="14">
                  <c:v>Okul, çocuklarıngelişiminidesteklemekiçin velilerle iyibirilişkikurar.</c:v>
                </c:pt>
                <c:pt idx="15">
                  <c:v>Okul,aktifvelikatılımınıteşvik eder.</c:v>
                </c:pt>
                <c:pt idx="16">
                  <c:v>Okulunvelietkinliklerineaktifolarakkatılırım.</c:v>
                </c:pt>
                <c:pt idx="17">
                  <c:v>Birveliolarakokulaaidiyethissediyorum.</c:v>
                </c:pt>
                <c:pt idx="18">
                  <c:v>Çocuğumunevödevlerinitamamlamasınısağlarım.</c:v>
                </c:pt>
                <c:pt idx="19">
                  <c:v>Çocuğumuokumayateşvikederim.</c:v>
                </c:pt>
                <c:pt idx="20">
                  <c:v>Çocuğumunhergünokulagitmesinisağlarım.</c:v>
                </c:pt>
                <c:pt idx="21">
                  <c:v>Çocuğumuneğitimindeaktifbirortağım.</c:v>
                </c:pt>
              </c:strCache>
            </c:strRef>
          </c:cat>
          <c:val>
            <c:numRef>
              <c:f>Sayfa3!$D$2:$D$23</c:f>
              <c:numCache>
                <c:formatCode>General</c:formatCode>
                <c:ptCount val="22"/>
                <c:pt idx="0">
                  <c:v>30</c:v>
                </c:pt>
                <c:pt idx="1">
                  <c:v>20</c:v>
                </c:pt>
                <c:pt idx="2">
                  <c:v>10</c:v>
                </c:pt>
                <c:pt idx="3">
                  <c:v>10</c:v>
                </c:pt>
                <c:pt idx="4">
                  <c:v>0</c:v>
                </c:pt>
                <c:pt idx="5">
                  <c:v>10</c:v>
                </c:pt>
                <c:pt idx="6">
                  <c:v>20</c:v>
                </c:pt>
                <c:pt idx="7">
                  <c:v>0</c:v>
                </c:pt>
                <c:pt idx="8">
                  <c:v>25</c:v>
                </c:pt>
                <c:pt idx="9">
                  <c:v>10</c:v>
                </c:pt>
                <c:pt idx="10">
                  <c:v>20</c:v>
                </c:pt>
                <c:pt idx="11">
                  <c:v>10</c:v>
                </c:pt>
                <c:pt idx="12">
                  <c:v>0</c:v>
                </c:pt>
                <c:pt idx="13">
                  <c:v>20</c:v>
                </c:pt>
                <c:pt idx="14">
                  <c:v>0</c:v>
                </c:pt>
                <c:pt idx="15">
                  <c:v>20</c:v>
                </c:pt>
                <c:pt idx="16">
                  <c:v>10</c:v>
                </c:pt>
                <c:pt idx="17">
                  <c:v>20</c:v>
                </c:pt>
                <c:pt idx="18">
                  <c:v>0</c:v>
                </c:pt>
                <c:pt idx="19">
                  <c:v>0</c:v>
                </c:pt>
                <c:pt idx="20">
                  <c:v>10</c:v>
                </c:pt>
                <c:pt idx="21">
                  <c:v>20</c:v>
                </c:pt>
              </c:numCache>
            </c:numRef>
          </c:val>
        </c:ser>
        <c:ser>
          <c:idx val="3"/>
          <c:order val="3"/>
          <c:tx>
            <c:strRef>
              <c:f>Sayfa3!$E$1</c:f>
              <c:strCache>
                <c:ptCount val="1"/>
                <c:pt idx="0">
                  <c:v>Katılmıyorum</c:v>
                </c:pt>
              </c:strCache>
            </c:strRef>
          </c:tx>
          <c:invertIfNegative val="0"/>
          <c:cat>
            <c:strRef>
              <c:f>Sayfa3!$A$2:$A$23</c:f>
              <c:strCache>
                <c:ptCount val="22"/>
                <c:pt idx="0">
                  <c:v>Okulunmisyonuvevizyonunutamolarak anlıyorum.</c:v>
                </c:pt>
                <c:pt idx="1">
                  <c:v>Okuldaeğitimveyönetimkalitesisürekliolarakgelişiyor.</c:v>
                </c:pt>
                <c:pt idx="2">
                  <c:v>Okultemizvehijyeniktir.</c:v>
                </c:pt>
                <c:pt idx="3">
                  <c:v>Okul,öğrencilerinvepersonelingüvenliğinisağlamakiçinuygungüvenlik önlemleri alır.</c:v>
                </c:pt>
                <c:pt idx="4">
                  <c:v>Okul, yenikabuledilen öğrencilere uygun desteğisağlar.</c:v>
                </c:pt>
                <c:pt idx="5">
                  <c:v>Okul,çocuğumunokumayaolanilgisinigeliştirmesineyardımcıolabilir.</c:v>
                </c:pt>
                <c:pt idx="6">
                  <c:v>Okulçocuğumunöğrenmeilgisinigüçlendiriyor.</c:v>
                </c:pt>
                <c:pt idx="7">
                  <c:v>Okulçocuğumunahlakigelişiminiteşvikedebilir.</c:v>
                </c:pt>
                <c:pt idx="8">
                  <c:v>Okulda kullanılan değerlendirme yöntemleri çocuğumun gelişimini tüm yönleriyle anlamama yardımcı oluyor.</c:v>
                </c:pt>
                <c:pt idx="9">
                  <c:v>Okul,çocuğumunöğrenmeperformansıvegelişimihakkındabeniiyibilgilendiriyor.</c:v>
                </c:pt>
                <c:pt idx="10">
                  <c:v>Okulçocuğumaduygusalrahatsızlıkveöğrenmegüçlükleriilekarşılaştığında yeterli desteği ve rehberlik sağlar.</c:v>
                </c:pt>
                <c:pt idx="11">
                  <c:v>Öğretmenlerinbenimleiletişimkurmayöntemlerinden memnunum.</c:v>
                </c:pt>
                <c:pt idx="12">
                  <c:v>Herhangibirproblemdurumundamüdürendişelerime cevapveriyor.</c:v>
                </c:pt>
                <c:pt idx="13">
                  <c:v>Okulda,velilerinihtiyaçlarınauyguneğitim faaliyetleridüzenlenir.</c:v>
                </c:pt>
                <c:pt idx="14">
                  <c:v>Okul, çocuklarıngelişiminidesteklemekiçin velilerle iyibirilişkikurar.</c:v>
                </c:pt>
                <c:pt idx="15">
                  <c:v>Okul,aktifvelikatılımınıteşvik eder.</c:v>
                </c:pt>
                <c:pt idx="16">
                  <c:v>Okulunvelietkinliklerineaktifolarakkatılırım.</c:v>
                </c:pt>
                <c:pt idx="17">
                  <c:v>Birveliolarakokulaaidiyethissediyorum.</c:v>
                </c:pt>
                <c:pt idx="18">
                  <c:v>Çocuğumunevödevlerinitamamlamasınısağlarım.</c:v>
                </c:pt>
                <c:pt idx="19">
                  <c:v>Çocuğumuokumayateşvikederim.</c:v>
                </c:pt>
                <c:pt idx="20">
                  <c:v>Çocuğumunhergünokulagitmesinisağlarım.</c:v>
                </c:pt>
                <c:pt idx="21">
                  <c:v>Çocuğumuneğitimindeaktifbirortağım.</c:v>
                </c:pt>
              </c:strCache>
            </c:strRef>
          </c:cat>
          <c:val>
            <c:numRef>
              <c:f>Sayfa3!$E$2:$E$23</c:f>
              <c:numCache>
                <c:formatCode>General</c:formatCode>
                <c:ptCount val="22"/>
                <c:pt idx="0">
                  <c:v>0</c:v>
                </c:pt>
                <c:pt idx="1">
                  <c:v>0</c:v>
                </c:pt>
                <c:pt idx="2">
                  <c:v>0</c:v>
                </c:pt>
                <c:pt idx="3">
                  <c:v>10</c:v>
                </c:pt>
                <c:pt idx="4">
                  <c:v>0</c:v>
                </c:pt>
                <c:pt idx="5">
                  <c:v>20</c:v>
                </c:pt>
                <c:pt idx="6">
                  <c:v>0</c:v>
                </c:pt>
                <c:pt idx="7">
                  <c:v>0</c:v>
                </c:pt>
                <c:pt idx="8">
                  <c:v>10</c:v>
                </c:pt>
                <c:pt idx="9">
                  <c:v>0</c:v>
                </c:pt>
                <c:pt idx="10">
                  <c:v>5</c:v>
                </c:pt>
                <c:pt idx="11">
                  <c:v>0</c:v>
                </c:pt>
                <c:pt idx="12">
                  <c:v>0</c:v>
                </c:pt>
                <c:pt idx="13">
                  <c:v>15</c:v>
                </c:pt>
                <c:pt idx="14">
                  <c:v>0</c:v>
                </c:pt>
                <c:pt idx="15">
                  <c:v>0</c:v>
                </c:pt>
                <c:pt idx="16">
                  <c:v>0</c:v>
                </c:pt>
                <c:pt idx="17">
                  <c:v>10</c:v>
                </c:pt>
                <c:pt idx="18">
                  <c:v>0</c:v>
                </c:pt>
                <c:pt idx="19">
                  <c:v>0</c:v>
                </c:pt>
                <c:pt idx="20">
                  <c:v>0</c:v>
                </c:pt>
                <c:pt idx="21">
                  <c:v>0</c:v>
                </c:pt>
              </c:numCache>
            </c:numRef>
          </c:val>
        </c:ser>
        <c:ser>
          <c:idx val="4"/>
          <c:order val="4"/>
          <c:tx>
            <c:strRef>
              <c:f>Sayfa3!$F$1</c:f>
              <c:strCache>
                <c:ptCount val="1"/>
                <c:pt idx="0">
                  <c:v>Kesinlikle Katılmıyorum</c:v>
                </c:pt>
              </c:strCache>
            </c:strRef>
          </c:tx>
          <c:invertIfNegative val="0"/>
          <c:cat>
            <c:strRef>
              <c:f>Sayfa3!$A$2:$A$23</c:f>
              <c:strCache>
                <c:ptCount val="22"/>
                <c:pt idx="0">
                  <c:v>Okulunmisyonuvevizyonunutamolarak anlıyorum.</c:v>
                </c:pt>
                <c:pt idx="1">
                  <c:v>Okuldaeğitimveyönetimkalitesisürekliolarakgelişiyor.</c:v>
                </c:pt>
                <c:pt idx="2">
                  <c:v>Okultemizvehijyeniktir.</c:v>
                </c:pt>
                <c:pt idx="3">
                  <c:v>Okul,öğrencilerinvepersonelingüvenliğinisağlamakiçinuygungüvenlik önlemleri alır.</c:v>
                </c:pt>
                <c:pt idx="4">
                  <c:v>Okul, yenikabuledilen öğrencilere uygun desteğisağlar.</c:v>
                </c:pt>
                <c:pt idx="5">
                  <c:v>Okul,çocuğumunokumayaolanilgisinigeliştirmesineyardımcıolabilir.</c:v>
                </c:pt>
                <c:pt idx="6">
                  <c:v>Okulçocuğumunöğrenmeilgisinigüçlendiriyor.</c:v>
                </c:pt>
                <c:pt idx="7">
                  <c:v>Okulçocuğumunahlakigelişiminiteşvikedebilir.</c:v>
                </c:pt>
                <c:pt idx="8">
                  <c:v>Okulda kullanılan değerlendirme yöntemleri çocuğumun gelişimini tüm yönleriyle anlamama yardımcı oluyor.</c:v>
                </c:pt>
                <c:pt idx="9">
                  <c:v>Okul,çocuğumunöğrenmeperformansıvegelişimihakkındabeniiyibilgilendiriyor.</c:v>
                </c:pt>
                <c:pt idx="10">
                  <c:v>Okulçocuğumaduygusalrahatsızlıkveöğrenmegüçlükleriilekarşılaştığında yeterli desteği ve rehberlik sağlar.</c:v>
                </c:pt>
                <c:pt idx="11">
                  <c:v>Öğretmenlerinbenimleiletişimkurmayöntemlerinden memnunum.</c:v>
                </c:pt>
                <c:pt idx="12">
                  <c:v>Herhangibirproblemdurumundamüdürendişelerime cevapveriyor.</c:v>
                </c:pt>
                <c:pt idx="13">
                  <c:v>Okulda,velilerinihtiyaçlarınauyguneğitim faaliyetleridüzenlenir.</c:v>
                </c:pt>
                <c:pt idx="14">
                  <c:v>Okul, çocuklarıngelişiminidesteklemekiçin velilerle iyibirilişkikurar.</c:v>
                </c:pt>
                <c:pt idx="15">
                  <c:v>Okul,aktifvelikatılımınıteşvik eder.</c:v>
                </c:pt>
                <c:pt idx="16">
                  <c:v>Okulunvelietkinliklerineaktifolarakkatılırım.</c:v>
                </c:pt>
                <c:pt idx="17">
                  <c:v>Birveliolarakokulaaidiyethissediyorum.</c:v>
                </c:pt>
                <c:pt idx="18">
                  <c:v>Çocuğumunevödevlerinitamamlamasınısağlarım.</c:v>
                </c:pt>
                <c:pt idx="19">
                  <c:v>Çocuğumuokumayateşvikederim.</c:v>
                </c:pt>
                <c:pt idx="20">
                  <c:v>Çocuğumunhergünokulagitmesinisağlarım.</c:v>
                </c:pt>
                <c:pt idx="21">
                  <c:v>Çocuğumuneğitimindeaktifbirortağım.</c:v>
                </c:pt>
              </c:strCache>
            </c:strRef>
          </c:cat>
          <c:val>
            <c:numRef>
              <c:f>Sayfa3!$F$2:$F$23</c:f>
              <c:numCache>
                <c:formatCode>General</c:formatCode>
                <c:ptCount val="22"/>
                <c:pt idx="0">
                  <c:v>0</c:v>
                </c:pt>
                <c:pt idx="1">
                  <c:v>0</c:v>
                </c:pt>
                <c:pt idx="2">
                  <c:v>0</c:v>
                </c:pt>
                <c:pt idx="3">
                  <c:v>0</c:v>
                </c:pt>
                <c:pt idx="4">
                  <c:v>0</c:v>
                </c:pt>
                <c:pt idx="5">
                  <c:v>10</c:v>
                </c:pt>
                <c:pt idx="6">
                  <c:v>0</c:v>
                </c:pt>
                <c:pt idx="7">
                  <c:v>0</c:v>
                </c:pt>
                <c:pt idx="8">
                  <c:v>0</c:v>
                </c:pt>
                <c:pt idx="9">
                  <c:v>0</c:v>
                </c:pt>
                <c:pt idx="10">
                  <c:v>5</c:v>
                </c:pt>
                <c:pt idx="11">
                  <c:v>0</c:v>
                </c:pt>
                <c:pt idx="12">
                  <c:v>0</c:v>
                </c:pt>
                <c:pt idx="13">
                  <c:v>0</c:v>
                </c:pt>
                <c:pt idx="14">
                  <c:v>0</c:v>
                </c:pt>
                <c:pt idx="15">
                  <c:v>0</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99997184"/>
        <c:axId val="99998720"/>
      </c:barChart>
      <c:catAx>
        <c:axId val="99997184"/>
        <c:scaling>
          <c:orientation val="minMax"/>
        </c:scaling>
        <c:delete val="0"/>
        <c:axPos val="b"/>
        <c:majorTickMark val="out"/>
        <c:minorTickMark val="none"/>
        <c:tickLblPos val="nextTo"/>
        <c:txPr>
          <a:bodyPr/>
          <a:lstStyle/>
          <a:p>
            <a:pPr>
              <a:defRPr sz="600"/>
            </a:pPr>
            <a:endParaRPr lang="tr-TR"/>
          </a:p>
        </c:txPr>
        <c:crossAx val="99998720"/>
        <c:crosses val="autoZero"/>
        <c:auto val="1"/>
        <c:lblAlgn val="ctr"/>
        <c:lblOffset val="100"/>
        <c:noMultiLvlLbl val="0"/>
      </c:catAx>
      <c:valAx>
        <c:axId val="99998720"/>
        <c:scaling>
          <c:orientation val="minMax"/>
        </c:scaling>
        <c:delete val="0"/>
        <c:axPos val="l"/>
        <c:majorGridlines/>
        <c:numFmt formatCode="General" sourceLinked="1"/>
        <c:majorTickMark val="out"/>
        <c:minorTickMark val="none"/>
        <c:tickLblPos val="nextTo"/>
        <c:crossAx val="99997184"/>
        <c:crosses val="autoZero"/>
        <c:crossBetween val="between"/>
      </c:valAx>
    </c:plotArea>
    <c:legend>
      <c:legendPos val="r"/>
      <c:overlay val="0"/>
    </c:legend>
    <c:plotVisOnly val="1"/>
    <c:dispBlanksAs val="gap"/>
    <c:showDLblsOverMax val="0"/>
  </c:chart>
  <c:externalData r:id="rId1">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ve Öğretime Erişim ve Katılım</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custLinFactNeighborX="-10269" custLinFactNeighborY="-12172"/>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a:blipFill>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2822" custLinFactNeighborY="1"/>
      <dgm:spPr>
        <a:blipFill>
          <a:blip xmlns:r="http://schemas.openxmlformats.org/officeDocument/2006/relationships" r:embed="rId1" cstate="print">
            <a:duotone>
              <a:schemeClr val="accent3">
                <a:hueOff val="0"/>
                <a:satOff val="0"/>
                <a:lumOff val="0"/>
                <a:alphaOff val="0"/>
                <a:shade val="20000"/>
                <a:satMod val="200000"/>
              </a:schemeClr>
              <a:schemeClr val="accent3">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custLinFactNeighborX="3943" custLinFactNeighborY="-5587"/>
      <dgm:spPr>
        <a:blipFill>
          <a:blip xmlns:r="http://schemas.openxmlformats.org/officeDocument/2006/relationships" r:embed="rId1" cstate="print">
            <a:duotone>
              <a:schemeClr val="accent4">
                <a:hueOff val="0"/>
                <a:satOff val="0"/>
                <a:lumOff val="0"/>
                <a:alphaOff val="0"/>
                <a:shade val="20000"/>
                <a:satMod val="200000"/>
              </a:schemeClr>
              <a:schemeClr val="accent4">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Lst>
  <dgm:cxnLst>
    <dgm:cxn modelId="{E607B3C8-6136-4203-A6DF-E35644949EDF}" type="presOf" srcId="{12A146B8-37DA-4CBA-AC8D-3C8FE6B492E4}" destId="{67569065-B3B1-4D4E-917F-6D91B7C3241D}" srcOrd="1" destOrd="0" presId="urn:microsoft.com/office/officeart/2005/8/layout/hList7#1"/>
    <dgm:cxn modelId="{EEB7D9C4-B74B-4EE6-B830-94F728C4A05B}" srcId="{0C4AAB47-5CCC-4BD9-B1C6-8ED6275FAF60}" destId="{12A146B8-37DA-4CBA-AC8D-3C8FE6B492E4}" srcOrd="1" destOrd="0" parTransId="{95B144B2-24A6-48FA-861B-BEEE7014D591}" sibTransId="{7D378617-58B5-40C0-A061-B8FAA4AFE24A}"/>
    <dgm:cxn modelId="{C53DD55E-43E8-42DF-98A5-7B71E649100A}" srcId="{0C4AAB47-5CCC-4BD9-B1C6-8ED6275FAF60}" destId="{7FB07008-9075-4D64-9E93-DEF71D65710D}" srcOrd="2" destOrd="0" parTransId="{257D833B-AAE1-4A85-AB36-350AC39E282A}" sibTransId="{43A6A5E6-0175-43B6-952B-7F5B4B916C5C}"/>
    <dgm:cxn modelId="{3E6B76EB-D360-40D8-A5D2-5349E667F108}" type="presOf" srcId="{7FB07008-9075-4D64-9E93-DEF71D65710D}" destId="{18CBB941-DD40-4C65-84D1-6300B8CB1F39}" srcOrd="0" destOrd="0" presId="urn:microsoft.com/office/officeart/2005/8/layout/hList7#1"/>
    <dgm:cxn modelId="{8565D34A-97A6-4E98-8999-280F1A028310}" type="presOf" srcId="{023003FC-74AD-4013-A80C-0EF3AFCD395A}" destId="{8E156B58-FBB8-4419-AE52-2FB1610D2A4F}" srcOrd="0" destOrd="0" presId="urn:microsoft.com/office/officeart/2005/8/layout/hList7#1"/>
    <dgm:cxn modelId="{C67DD97C-85D5-4CD8-B79E-0A1CDCAD3630}" type="presOf" srcId="{7D378617-58B5-40C0-A061-B8FAA4AFE24A}" destId="{478FE13C-05E1-4EA3-9051-A7FC2FDEEFFE}" srcOrd="0" destOrd="0" presId="urn:microsoft.com/office/officeart/2005/8/layout/hList7#1"/>
    <dgm:cxn modelId="{1776B30A-423E-4EF7-A679-B69CC45DEAF4}" type="presOf" srcId="{5A1BD202-038D-483B-BE13-5E91E41BE05A}" destId="{E1E4C7D6-1ED8-470C-91A6-7ECCC0CF21EE}" srcOrd="0" destOrd="0" presId="urn:microsoft.com/office/officeart/2005/8/layout/hList7#1"/>
    <dgm:cxn modelId="{331ACB5E-D310-47A9-8717-A42D90295844}" type="presOf" srcId="{12A146B8-37DA-4CBA-AC8D-3C8FE6B492E4}" destId="{3CF0B1A7-08F3-46A6-9C0E-CB34E4BD7A9D}" srcOrd="0" destOrd="0" presId="urn:microsoft.com/office/officeart/2005/8/layout/hList7#1"/>
    <dgm:cxn modelId="{F7B2F6F3-F5AA-481A-92D2-8E2DA8291519}" type="presOf" srcId="{7FB07008-9075-4D64-9E93-DEF71D65710D}" destId="{D2477A94-F07E-4A10-9748-3174CC2C5301}" srcOrd="1" destOrd="0" presId="urn:microsoft.com/office/officeart/2005/8/layout/hList7#1"/>
    <dgm:cxn modelId="{74A39C6C-FEF8-4CA8-90D7-9D13194EB4E6}" type="presOf" srcId="{0C4AAB47-5CCC-4BD9-B1C6-8ED6275FAF60}" destId="{D5AA069D-2881-42BD-A5A4-846CA89EC153}" srcOrd="0" destOrd="0" presId="urn:microsoft.com/office/officeart/2005/8/layout/hList7#1"/>
    <dgm:cxn modelId="{6E019B69-E852-424C-93CE-F67BBFC2092B}" type="presOf" srcId="{023003FC-74AD-4013-A80C-0EF3AFCD395A}" destId="{E7B7E94B-D179-4717-A430-7E727A1CBD79}" srcOrd="1"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4286F9A9-E79D-4181-9E87-F231BE2E8021}" type="presParOf" srcId="{D5AA069D-2881-42BD-A5A4-846CA89EC153}" destId="{3F2644A4-2447-4C9B-83A2-76629DE176CB}" srcOrd="0" destOrd="0" presId="urn:microsoft.com/office/officeart/2005/8/layout/hList7#1"/>
    <dgm:cxn modelId="{3177EDE5-C80E-4C54-9ED1-1D77F49A20F5}" type="presParOf" srcId="{D5AA069D-2881-42BD-A5A4-846CA89EC153}" destId="{A168148E-5A7E-42C4-B3FF-7C949C74C211}" srcOrd="1" destOrd="0" presId="urn:microsoft.com/office/officeart/2005/8/layout/hList7#1"/>
    <dgm:cxn modelId="{467F4172-8A06-4EFC-BE54-5818199CA8AB}" type="presParOf" srcId="{A168148E-5A7E-42C4-B3FF-7C949C74C211}" destId="{99990B9F-DF72-49D7-A88E-301188749F7F}" srcOrd="0" destOrd="0" presId="urn:microsoft.com/office/officeart/2005/8/layout/hList7#1"/>
    <dgm:cxn modelId="{1F9A67D0-7633-46CA-A2A6-D4A5C94E82DC}" type="presParOf" srcId="{99990B9F-DF72-49D7-A88E-301188749F7F}" destId="{8E156B58-FBB8-4419-AE52-2FB1610D2A4F}" srcOrd="0" destOrd="0" presId="urn:microsoft.com/office/officeart/2005/8/layout/hList7#1"/>
    <dgm:cxn modelId="{45F7BB43-2C0A-4BC8-BCA3-1F03BFC3F18A}" type="presParOf" srcId="{99990B9F-DF72-49D7-A88E-301188749F7F}" destId="{E7B7E94B-D179-4717-A430-7E727A1CBD79}" srcOrd="1" destOrd="0" presId="urn:microsoft.com/office/officeart/2005/8/layout/hList7#1"/>
    <dgm:cxn modelId="{8503FEEE-9E27-43BB-91D7-5F36FF73A702}" type="presParOf" srcId="{99990B9F-DF72-49D7-A88E-301188749F7F}" destId="{C234236E-BF50-4F2B-9547-5038517E6A67}" srcOrd="2" destOrd="0" presId="urn:microsoft.com/office/officeart/2005/8/layout/hList7#1"/>
    <dgm:cxn modelId="{99BF216B-CDB6-4DF7-8956-547E3E6165BB}" type="presParOf" srcId="{99990B9F-DF72-49D7-A88E-301188749F7F}" destId="{F69C525A-0D99-4482-8AE4-974B7D56EFD6}" srcOrd="3" destOrd="0" presId="urn:microsoft.com/office/officeart/2005/8/layout/hList7#1"/>
    <dgm:cxn modelId="{BD300D81-D3E3-42BF-910F-462FAD8F5E5B}" type="presParOf" srcId="{A168148E-5A7E-42C4-B3FF-7C949C74C211}" destId="{E1E4C7D6-1ED8-470C-91A6-7ECCC0CF21EE}" srcOrd="1" destOrd="0" presId="urn:microsoft.com/office/officeart/2005/8/layout/hList7#1"/>
    <dgm:cxn modelId="{0C2F1F18-F43E-4958-83C6-CFC8E2C0889C}" type="presParOf" srcId="{A168148E-5A7E-42C4-B3FF-7C949C74C211}" destId="{41B31F30-7BDF-4580-804A-F6D3306AB182}" srcOrd="2" destOrd="0" presId="urn:microsoft.com/office/officeart/2005/8/layout/hList7#1"/>
    <dgm:cxn modelId="{5F021F2C-5E19-4F78-8085-3C2E18ACE64C}" type="presParOf" srcId="{41B31F30-7BDF-4580-804A-F6D3306AB182}" destId="{3CF0B1A7-08F3-46A6-9C0E-CB34E4BD7A9D}" srcOrd="0" destOrd="0" presId="urn:microsoft.com/office/officeart/2005/8/layout/hList7#1"/>
    <dgm:cxn modelId="{D691FA36-B8BC-40E2-AF7A-AD17BAF38158}" type="presParOf" srcId="{41B31F30-7BDF-4580-804A-F6D3306AB182}" destId="{67569065-B3B1-4D4E-917F-6D91B7C3241D}" srcOrd="1" destOrd="0" presId="urn:microsoft.com/office/officeart/2005/8/layout/hList7#1"/>
    <dgm:cxn modelId="{B64FDFEF-A529-434B-A97E-EFA6D1C345BC}" type="presParOf" srcId="{41B31F30-7BDF-4580-804A-F6D3306AB182}" destId="{DF0ACA24-F58F-4B6A-B709-F2E76AAB756B}" srcOrd="2" destOrd="0" presId="urn:microsoft.com/office/officeart/2005/8/layout/hList7#1"/>
    <dgm:cxn modelId="{A2B336C0-313C-4ABB-99B9-5E87F9B98AC0}" type="presParOf" srcId="{41B31F30-7BDF-4580-804A-F6D3306AB182}" destId="{C0160816-984F-4905-BE5B-84DD934A118D}" srcOrd="3" destOrd="0" presId="urn:microsoft.com/office/officeart/2005/8/layout/hList7#1"/>
    <dgm:cxn modelId="{98D74233-F6AE-4C01-A34D-11BDECB30769}" type="presParOf" srcId="{A168148E-5A7E-42C4-B3FF-7C949C74C211}" destId="{478FE13C-05E1-4EA3-9051-A7FC2FDEEFFE}" srcOrd="3" destOrd="0" presId="urn:microsoft.com/office/officeart/2005/8/layout/hList7#1"/>
    <dgm:cxn modelId="{F451DB1E-C227-49F8-B06B-58378C389F2A}" type="presParOf" srcId="{A168148E-5A7E-42C4-B3FF-7C949C74C211}" destId="{E305AC98-60CF-40F7-95D1-607DD51D17D4}" srcOrd="4" destOrd="0" presId="urn:microsoft.com/office/officeart/2005/8/layout/hList7#1"/>
    <dgm:cxn modelId="{100708C0-70E6-41A7-876A-1F8D1C908F4A}" type="presParOf" srcId="{E305AC98-60CF-40F7-95D1-607DD51D17D4}" destId="{18CBB941-DD40-4C65-84D1-6300B8CB1F39}" srcOrd="0" destOrd="0" presId="urn:microsoft.com/office/officeart/2005/8/layout/hList7#1"/>
    <dgm:cxn modelId="{6B46A244-C2ED-426A-A7C1-DC9A01E931AF}" type="presParOf" srcId="{E305AC98-60CF-40F7-95D1-607DD51D17D4}" destId="{D2477A94-F07E-4A10-9748-3174CC2C5301}" srcOrd="1" destOrd="0" presId="urn:microsoft.com/office/officeart/2005/8/layout/hList7#1"/>
    <dgm:cxn modelId="{CA8B1C62-7B02-4728-BD38-CB34A2B20B91}" type="presParOf" srcId="{E305AC98-60CF-40F7-95D1-607DD51D17D4}" destId="{530D3AA5-659C-49F4-AA34-A4806FB5BE3C}" srcOrd="2" destOrd="0" presId="urn:microsoft.com/office/officeart/2005/8/layout/hList7#1"/>
    <dgm:cxn modelId="{AEF28C88-D259-4944-A7B9-93860EDDDBD8}" type="presParOf" srcId="{E305AC98-60CF-40F7-95D1-607DD51D17D4}" destId="{94126DD5-623B-4C3D-943D-0F944F0360E9}" srcOrd="3" destOrd="0" presId="urn:microsoft.com/office/officeart/2005/8/layout/hList7#1"/>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0" y="0"/>
          <a:ext cx="1574387" cy="3481705"/>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tr-TR" sz="1600" kern="1200"/>
            <a:t>TEMA 1 </a:t>
          </a:r>
        </a:p>
        <a:p>
          <a:pPr lvl="0" algn="ctr" defTabSz="711200">
            <a:lnSpc>
              <a:spcPct val="90000"/>
            </a:lnSpc>
            <a:spcBef>
              <a:spcPct val="0"/>
            </a:spcBef>
            <a:spcAft>
              <a:spcPct val="35000"/>
            </a:spcAft>
          </a:pPr>
          <a:r>
            <a:rPr lang="tr-TR" sz="1600" kern="1200"/>
            <a:t>Eğitim ve Öğretime Erişim ve Katılım</a:t>
          </a:r>
        </a:p>
      </dsp:txBody>
      <dsp:txXfrm>
        <a:off x="0" y="1392682"/>
        <a:ext cx="1574387" cy="1392682"/>
      </dsp:txXfrm>
    </dsp:sp>
    <dsp:sp modelId="{F69C525A-0D99-4482-8AE4-974B7D56EFD6}">
      <dsp:nvSpPr>
        <dsp:cNvPr id="0" name=""/>
        <dsp:cNvSpPr/>
      </dsp:nvSpPr>
      <dsp:spPr>
        <a:xfrm>
          <a:off x="208501" y="208902"/>
          <a:ext cx="1159407" cy="1159407"/>
        </a:xfrm>
        <a:prstGeom prst="ellipse">
          <a:avLst/>
        </a:prstGeom>
        <a:blipFill>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622631" y="0"/>
          <a:ext cx="1574387" cy="3481705"/>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tr-TR" sz="1600" kern="1200"/>
            <a:t>TEMA 2 </a:t>
          </a:r>
        </a:p>
        <a:p>
          <a:pPr lvl="0" algn="ctr" defTabSz="711200">
            <a:lnSpc>
              <a:spcPct val="90000"/>
            </a:lnSpc>
            <a:spcBef>
              <a:spcPct val="0"/>
            </a:spcBef>
            <a:spcAft>
              <a:spcPct val="35000"/>
            </a:spcAft>
          </a:pPr>
          <a:r>
            <a:rPr lang="tr-TR" sz="1600" kern="1200"/>
            <a:t>Eğitim ve Öğretimde Kalite</a:t>
          </a:r>
        </a:p>
      </dsp:txBody>
      <dsp:txXfrm>
        <a:off x="1622631" y="1392682"/>
        <a:ext cx="1574387" cy="1392682"/>
      </dsp:txXfrm>
    </dsp:sp>
    <dsp:sp modelId="{C0160816-984F-4905-BE5B-84DD934A118D}">
      <dsp:nvSpPr>
        <dsp:cNvPr id="0" name=""/>
        <dsp:cNvSpPr/>
      </dsp:nvSpPr>
      <dsp:spPr>
        <a:xfrm>
          <a:off x="1797402" y="208913"/>
          <a:ext cx="1159407" cy="1159407"/>
        </a:xfrm>
        <a:prstGeom prst="ellipse">
          <a:avLst/>
        </a:prstGeom>
        <a:blipFill>
          <a:blip xmlns:r="http://schemas.openxmlformats.org/officeDocument/2006/relationships" r:embed="rId1" cstate="print">
            <a:duotone>
              <a:schemeClr val="accent3">
                <a:hueOff val="0"/>
                <a:satOff val="0"/>
                <a:lumOff val="0"/>
                <a:alphaOff val="0"/>
                <a:shade val="20000"/>
                <a:satMod val="200000"/>
              </a:schemeClr>
              <a:schemeClr val="accent3">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244250" y="0"/>
          <a:ext cx="1574387" cy="3481705"/>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tr-TR" sz="1600" kern="1200"/>
            <a:t>TEMA 3</a:t>
          </a:r>
        </a:p>
        <a:p>
          <a:pPr lvl="0" algn="ctr" defTabSz="711200">
            <a:lnSpc>
              <a:spcPct val="90000"/>
            </a:lnSpc>
            <a:spcBef>
              <a:spcPct val="0"/>
            </a:spcBef>
            <a:spcAft>
              <a:spcPct val="35000"/>
            </a:spcAft>
          </a:pPr>
          <a:r>
            <a:rPr lang="tr-TR" sz="1600" kern="1200"/>
            <a:t>Kurumsal Kapasite</a:t>
          </a:r>
        </a:p>
      </dsp:txBody>
      <dsp:txXfrm>
        <a:off x="3244250" y="1392682"/>
        <a:ext cx="1574387" cy="1392682"/>
      </dsp:txXfrm>
    </dsp:sp>
    <dsp:sp modelId="{94126DD5-623B-4C3D-943D-0F944F0360E9}">
      <dsp:nvSpPr>
        <dsp:cNvPr id="0" name=""/>
        <dsp:cNvSpPr/>
      </dsp:nvSpPr>
      <dsp:spPr>
        <a:xfrm>
          <a:off x="3497455" y="144126"/>
          <a:ext cx="1159407" cy="1159407"/>
        </a:xfrm>
        <a:prstGeom prst="ellipse">
          <a:avLst/>
        </a:prstGeom>
        <a:blipFill>
          <a:blip xmlns:r="http://schemas.openxmlformats.org/officeDocument/2006/relationships" r:embed="rId1" cstate="print">
            <a:duotone>
              <a:schemeClr val="accent4">
                <a:hueOff val="0"/>
                <a:satOff val="0"/>
                <a:lumOff val="0"/>
                <a:alphaOff val="0"/>
                <a:shade val="20000"/>
                <a:satMod val="200000"/>
              </a:schemeClr>
              <a:schemeClr val="accent4">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192785" y="2785364"/>
          <a:ext cx="4434078" cy="522255"/>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927</TotalTime>
  <Pages>63</Pages>
  <Words>15219</Words>
  <Characters>86754</Characters>
  <Application>Microsoft Office Word</Application>
  <DocSecurity>0</DocSecurity>
  <Lines>722</Lines>
  <Paragraphs>203</Paragraphs>
  <ScaleCrop>false</ScaleCrop>
  <HeadingPairs>
    <vt:vector size="4" baseType="variant">
      <vt:variant>
        <vt:lpstr>Konu Başlığı</vt:lpstr>
      </vt:variant>
      <vt:variant>
        <vt:i4>1</vt:i4>
      </vt:variant>
      <vt:variant>
        <vt:lpstr>Başlıklar</vt:lpstr>
      </vt:variant>
      <vt:variant>
        <vt:i4>35</vt:i4>
      </vt:variant>
    </vt:vector>
  </HeadingPairs>
  <TitlesOfParts>
    <vt:vector size="36" baseType="lpstr">
      <vt:lpstr/>
      <vt:lpstr>2024-2028 STRATEJİK PLANI</vt:lpstr>
      <vt:lpstr>SUNUŞ</vt:lpstr>
      <vt:lpstr>/</vt:lpstr>
      <vt:lpstr/>
      <vt:lpstr>    İÇİNDEKİLER</vt:lpstr>
      <vt:lpstr>    </vt:lpstr>
      <vt:lpstr>    GİRİŞ VE STRATEJİK PLANIN HAZIRLIK SÜRECİ</vt:lpstr>
      <vt:lpstr>        Strateji Geliştirme Kurulu ve Stratejik Plan Ekibi</vt:lpstr>
      <vt:lpstr>        Planlama Süreci:</vt:lpstr>
      <vt:lpstr>    DURUM ANALİZİ</vt:lpstr>
      <vt:lpstr>        Kurumsal Tarihçe</vt:lpstr>
      <vt:lpstr>        Uygulanmakta Olan Stratejik Planın Değerlendirilmesi</vt:lpstr>
      <vt:lpstr>        Mevzuat Analizi</vt:lpstr>
      <vt:lpstr>        Üst Politika Belgeleri Analizi</vt:lpstr>
      <vt:lpstr>        Faaliyet Alanları ile Ürün/Hizmetlerin Belirlenmesi</vt:lpstr>
      <vt:lpstr>        Paydaş Analizi</vt:lpstr>
      <vt:lpstr>        Öğrenci Anketi Sonuçları:</vt:lpstr>
      <vt:lpstr>        </vt:lpstr>
      <vt:lpstr>        /</vt:lpstr>
      <vt:lpstr>        Öğretmen Anketi Sonuçları:</vt:lpstr>
      <vt:lpstr>        </vt:lpstr>
      <vt:lpstr>        /</vt:lpstr>
      <vt:lpstr>        </vt:lpstr>
      <vt:lpstr>        Okul/Kurum İçi Analiz</vt:lpstr>
      <vt:lpstr>        Çevre Analizi (PESTLE)</vt:lpstr>
      <vt:lpstr>        GZFT Analizi</vt:lpstr>
      <vt:lpstr>        Tespit ve İhtiyaçların Belirlenmesi</vt:lpstr>
      <vt:lpstr>    GELECEĞE BAKIŞ</vt:lpstr>
      <vt:lpstr>        Misyon</vt:lpstr>
      <vt:lpstr>        Vizyon</vt:lpstr>
      <vt:lpstr>        Temel Değer</vt:lpstr>
      <vt:lpstr>    AMAÇ, HEDEF VE PERFORMANS GÖSTERGESİ İLE STRATEJİLERİN BELİRLENMESİ</vt:lpstr>
      <vt:lpstr>        Maliyetlendirme</vt:lpstr>
      <vt:lpstr>    İZLEME VE DEĞERLENDİRME</vt:lpstr>
      <vt:lpstr>        EKLER:</vt:lpstr>
    </vt:vector>
  </TitlesOfParts>
  <Company/>
  <LinksUpToDate>false</LinksUpToDate>
  <CharactersWithSpaces>101770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MMTAL</cp:lastModifiedBy>
  <cp:revision>208</cp:revision>
  <cp:lastPrinted>2024-05-23T11:46:00Z</cp:lastPrinted>
  <dcterms:created xsi:type="dcterms:W3CDTF">2024-05-14T13:53:00Z</dcterms:created>
  <dcterms:modified xsi:type="dcterms:W3CDTF">2024-05-24T08:31:00Z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